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8F" w:rsidRPr="00D3608F" w:rsidRDefault="00D3608F" w:rsidP="00D360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</w:t>
      </w:r>
      <w:r w:rsidRPr="00D3608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Извещение</w:t>
      </w:r>
    </w:p>
    <w:p w:rsidR="00D3608F" w:rsidRPr="00D3608F" w:rsidRDefault="00D3608F" w:rsidP="00D360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3608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о проведении общественного </w:t>
      </w:r>
      <w:proofErr w:type="gramStart"/>
      <w:r w:rsidRPr="00D3608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обсуждения проектов Программ профилактики рисков причинения</w:t>
      </w:r>
      <w:proofErr w:type="gramEnd"/>
      <w:r w:rsidRPr="00D3608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вреда (ущерба) охраняемым законом ценностям в рамках муниципального контроля на территории муниципального образования </w:t>
      </w:r>
      <w:proofErr w:type="spellStart"/>
      <w:r w:rsidRPr="00D3608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Клопицкое</w:t>
      </w:r>
      <w:proofErr w:type="spellEnd"/>
      <w:r w:rsidRPr="00D3608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D3608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Волосовского</w:t>
      </w:r>
      <w:proofErr w:type="spellEnd"/>
      <w:r w:rsidRPr="00D3608F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</w:t>
      </w:r>
    </w:p>
    <w:p w:rsidR="00D3608F" w:rsidRPr="00D3608F" w:rsidRDefault="00D3608F" w:rsidP="00D360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Администрация муниципального образования </w:t>
      </w:r>
      <w:proofErr w:type="spellStart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проводится общественное обсуждение следующих проектов программ профилактики рисков причинения вреда (ущерба</w:t>
      </w:r>
      <w:proofErr w:type="gramEnd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) охраняемым законом ценностям по муниципальному контролю:</w:t>
      </w:r>
    </w:p>
    <w:p w:rsidR="00D3608F" w:rsidRPr="00D3608F" w:rsidRDefault="00D3608F" w:rsidP="00D36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год;</w:t>
      </w:r>
    </w:p>
    <w:p w:rsidR="00D3608F" w:rsidRPr="00D3608F" w:rsidRDefault="00D3608F" w:rsidP="00D360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год;</w:t>
      </w:r>
    </w:p>
    <w:p w:rsidR="00D3608F" w:rsidRPr="00D3608F" w:rsidRDefault="00D3608F" w:rsidP="00D36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Клопицкое</w:t>
      </w:r>
      <w:proofErr w:type="spellEnd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сельское поселение </w:t>
      </w:r>
      <w:proofErr w:type="spellStart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Волосовского</w:t>
      </w:r>
      <w:proofErr w:type="spellEnd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муниципального района Ленинградской области на 2025 год;</w:t>
      </w:r>
    </w:p>
    <w:p w:rsidR="00D3608F" w:rsidRPr="00D3608F" w:rsidRDefault="00D3608F" w:rsidP="00D360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 </w:t>
      </w:r>
      <w:hyperlink r:id="rId6" w:history="1">
        <w:r w:rsidRPr="00D3608F">
          <w:rPr>
            <w:rFonts w:ascii="Arial" w:eastAsia="Times New Roman" w:hAnsi="Arial" w:cs="Arial"/>
            <w:color w:val="2FA4E7"/>
            <w:sz w:val="27"/>
            <w:szCs w:val="27"/>
            <w:lang w:eastAsia="ru-RU"/>
          </w:rPr>
          <w:t>https://klopici.ru/</w:t>
        </w:r>
      </w:hyperlink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в разделе «Проекты постановлений 2024 </w:t>
      </w:r>
      <w:hyperlink r:id="rId7" w:history="1">
        <w:r w:rsidRPr="00D3608F">
          <w:rPr>
            <w:rFonts w:ascii="Arial" w:eastAsia="Times New Roman" w:hAnsi="Arial" w:cs="Arial"/>
            <w:color w:val="2FA4E7"/>
            <w:sz w:val="27"/>
            <w:szCs w:val="27"/>
            <w:lang w:eastAsia="ru-RU"/>
          </w:rPr>
          <w:t>https://klopici.ru/category/docs/proekty-npa/</w:t>
        </w:r>
      </w:hyperlink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вкладки «Документы».</w:t>
      </w:r>
    </w:p>
    <w:p w:rsidR="00D3608F" w:rsidRPr="00D3608F" w:rsidRDefault="00D3608F" w:rsidP="00D360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Предложения принимаются с 01 октября по 01 ноября 2024 года.</w:t>
      </w:r>
    </w:p>
    <w:p w:rsidR="00D3608F" w:rsidRPr="00D3608F" w:rsidRDefault="00D3608F" w:rsidP="00D360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Способы подачи предложений по итогам рассмотрения:</w:t>
      </w:r>
    </w:p>
    <w:p w:rsidR="00D3608F" w:rsidRPr="00D3608F" w:rsidRDefault="00D3608F" w:rsidP="00D360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 xml:space="preserve">почтовым отправлением: 188421, Ленинградская область, </w:t>
      </w:r>
      <w:proofErr w:type="spellStart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Волосовский</w:t>
      </w:r>
      <w:proofErr w:type="spellEnd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район, </w:t>
      </w:r>
      <w:proofErr w:type="spellStart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дер</w:t>
      </w:r>
      <w:proofErr w:type="gramStart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.К</w:t>
      </w:r>
      <w:proofErr w:type="gramEnd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лопицы</w:t>
      </w:r>
      <w:proofErr w:type="spellEnd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;</w:t>
      </w:r>
    </w:p>
    <w:p w:rsidR="00D3608F" w:rsidRPr="00D3608F" w:rsidRDefault="00D3608F" w:rsidP="00D360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нарочным: 188421, Ленинградская область, </w:t>
      </w:r>
      <w:proofErr w:type="spellStart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Волосовский</w:t>
      </w:r>
      <w:proofErr w:type="spellEnd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район, дер. </w:t>
      </w:r>
      <w:proofErr w:type="spellStart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Клопицы</w:t>
      </w:r>
      <w:proofErr w:type="spellEnd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здание школы;</w:t>
      </w:r>
    </w:p>
    <w:p w:rsidR="00D3608F" w:rsidRPr="00D3608F" w:rsidRDefault="00D3608F" w:rsidP="00D360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письмом на адрес электронной почты: e-</w:t>
      </w:r>
      <w:proofErr w:type="spellStart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mail</w:t>
      </w:r>
      <w:proofErr w:type="spellEnd"/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: klopitsy@mail.ru</w:t>
      </w:r>
    </w:p>
    <w:p w:rsidR="00D3608F" w:rsidRPr="00D3608F" w:rsidRDefault="00D3608F" w:rsidP="00D360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3608F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Поданные в период общественного обсуждения предложения рассматриваются контрольным (надзорным) органом с 1 ноября по 1 декабря 2024 года.</w:t>
      </w:r>
    </w:p>
    <w:p w:rsidR="00006B90" w:rsidRDefault="00006B90">
      <w:bookmarkStart w:id="0" w:name="_GoBack"/>
      <w:bookmarkEnd w:id="0"/>
    </w:p>
    <w:sectPr w:rsidR="0000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F559C"/>
    <w:multiLevelType w:val="multilevel"/>
    <w:tmpl w:val="1F1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6573F"/>
    <w:multiLevelType w:val="multilevel"/>
    <w:tmpl w:val="96B4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46C12"/>
    <w:multiLevelType w:val="multilevel"/>
    <w:tmpl w:val="9B9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75"/>
    <w:rsid w:val="00006B90"/>
    <w:rsid w:val="00305000"/>
    <w:rsid w:val="005D56CC"/>
    <w:rsid w:val="00915475"/>
    <w:rsid w:val="00D3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08F"/>
    <w:rPr>
      <w:b/>
      <w:bCs/>
    </w:rPr>
  </w:style>
  <w:style w:type="character" w:styleId="a5">
    <w:name w:val="Hyperlink"/>
    <w:basedOn w:val="a0"/>
    <w:uiPriority w:val="99"/>
    <w:semiHidden/>
    <w:unhideWhenUsed/>
    <w:rsid w:val="00D360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08F"/>
    <w:rPr>
      <w:b/>
      <w:bCs/>
    </w:rPr>
  </w:style>
  <w:style w:type="character" w:styleId="a5">
    <w:name w:val="Hyperlink"/>
    <w:basedOn w:val="a0"/>
    <w:uiPriority w:val="99"/>
    <w:semiHidden/>
    <w:unhideWhenUsed/>
    <w:rsid w:val="00D36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lopici.ru/category/docs/proekty-n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opic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2025-05-30T12:29:00Z</dcterms:created>
  <dcterms:modified xsi:type="dcterms:W3CDTF">2025-05-30T12:29:00Z</dcterms:modified>
</cp:coreProperties>
</file>