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34" w:rsidRPr="004F5734" w:rsidRDefault="004F5734" w:rsidP="004F5734">
      <w:pPr>
        <w:spacing w:after="24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F5734">
        <w:rPr>
          <w:rFonts w:ascii="Times New Roman" w:hAnsi="Times New Roman" w:cs="Times New Roman"/>
          <w:sz w:val="28"/>
          <w:szCs w:val="28"/>
        </w:rPr>
        <w:t>Главам муниципальных образований Волосовского района</w:t>
      </w:r>
    </w:p>
    <w:p w:rsidR="004F5734" w:rsidRPr="004F5734" w:rsidRDefault="004F5734" w:rsidP="004F5734">
      <w:pPr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F5734" w:rsidRPr="004F5734" w:rsidRDefault="004F5734" w:rsidP="004F5734">
      <w:pPr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F5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F5734" w:rsidRPr="004F5734" w:rsidRDefault="004F5734" w:rsidP="004F5734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F5734" w:rsidRPr="004F5734" w:rsidRDefault="004F5734" w:rsidP="004F5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734" w:rsidRPr="004F5734" w:rsidRDefault="004F5734" w:rsidP="004F5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734" w:rsidRPr="004F5734" w:rsidRDefault="004F5734" w:rsidP="004F5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734" w:rsidRPr="004F5734" w:rsidRDefault="004F5734" w:rsidP="004F5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734" w:rsidRPr="004F5734" w:rsidRDefault="004F5734" w:rsidP="004F5734">
      <w:pPr>
        <w:spacing w:after="24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F5734" w:rsidRPr="004F5734" w:rsidRDefault="004F5734" w:rsidP="004F5734">
      <w:pPr>
        <w:spacing w:after="24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3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F5734" w:rsidRPr="004F5734" w:rsidRDefault="004F5734" w:rsidP="004F5734">
      <w:pPr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5734">
        <w:rPr>
          <w:rFonts w:ascii="Times New Roman" w:hAnsi="Times New Roman" w:cs="Times New Roman"/>
          <w:sz w:val="28"/>
          <w:szCs w:val="28"/>
        </w:rPr>
        <w:t>для размещения на официальном сайте</w:t>
      </w:r>
    </w:p>
    <w:p w:rsidR="004F5734" w:rsidRPr="004F5734" w:rsidRDefault="004F5734" w:rsidP="004F5734">
      <w:pPr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5734">
        <w:rPr>
          <w:rFonts w:ascii="Times New Roman" w:hAnsi="Times New Roman" w:cs="Times New Roman"/>
          <w:sz w:val="28"/>
          <w:szCs w:val="28"/>
        </w:rPr>
        <w:t>администрации</w:t>
      </w:r>
    </w:p>
    <w:bookmarkEnd w:id="0"/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EC48F5" w:rsidRDefault="00EC48F5" w:rsidP="00AC69AF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Бокситогорским городским судом рассмотрен административный иск Ленинградского межрайонного природоохранного прокурора к администрации Большедворского сельского поселения Бокситогорского муниципального района Ленинградской области о признании бездействия органа местного самоуправления незаконным и обязании провести мероприятия по очистке земель от захламления коммунальными отходами в границах населенного пункта  д. Дыми.</w:t>
      </w:r>
    </w:p>
    <w:p w:rsidR="00EC48F5" w:rsidRDefault="00EC48F5" w:rsidP="00EC48F5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согласился с доводами прокурора о том, что обязанность по осуществлению мероприятий по очистке земель от захламления на территории поселения входит в полномочия администрации поселения, наличие несанкционированных свалок бытовых отходов свидетельствует о ненадлежащем исполнении ответчиком своих обязанностей в указанной сфере и удовлетворил исковые требования природоохранного прокурора в полном объеме.</w:t>
      </w:r>
    </w:p>
    <w:p w:rsidR="00EC48F5" w:rsidRDefault="00EC48F5" w:rsidP="00EC48F5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вступило в законную силу, его исполнение находится на контроле природоохранной прокуратуры.</w:t>
      </w:r>
    </w:p>
    <w:p w:rsidR="00E468D3" w:rsidRDefault="00E468D3" w:rsidP="00EC48F5">
      <w:pPr>
        <w:pStyle w:val="a9"/>
        <w:ind w:right="-23"/>
        <w:jc w:val="both"/>
        <w:rPr>
          <w:rFonts w:ascii="Times New Roman" w:hAnsi="Times New Roman"/>
          <w:sz w:val="28"/>
          <w:szCs w:val="28"/>
        </w:rPr>
      </w:pPr>
    </w:p>
    <w:p w:rsidR="00825329" w:rsidRDefault="00825329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E93B35" w:rsidRDefault="00B4719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A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</w:t>
      </w:r>
      <w:r w:rsidR="00F7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500" w:rsidRDefault="00677500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</w:t>
      </w:r>
      <w:r w:rsidR="00B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                                                          </w:t>
      </w:r>
      <w:r w:rsidR="00EC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Степанов</w:t>
      </w:r>
    </w:p>
    <w:p w:rsidR="00EC48F5" w:rsidRDefault="00EC48F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EC48F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EC48F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EC48F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500" w:rsidRPr="00677500" w:rsidRDefault="00677500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77500" w:rsidRPr="00677500" w:rsidSect="00E279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E2" w:rsidRDefault="007B33E2" w:rsidP="00E27914">
      <w:pPr>
        <w:spacing w:after="0" w:line="240" w:lineRule="auto"/>
      </w:pPr>
      <w:r>
        <w:separator/>
      </w:r>
    </w:p>
  </w:endnote>
  <w:endnote w:type="continuationSeparator" w:id="0">
    <w:p w:rsidR="007B33E2" w:rsidRDefault="007B33E2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E2" w:rsidRDefault="007B33E2" w:rsidP="00E27914">
      <w:pPr>
        <w:spacing w:after="0" w:line="240" w:lineRule="auto"/>
      </w:pPr>
      <w:r>
        <w:separator/>
      </w:r>
    </w:p>
  </w:footnote>
  <w:footnote w:type="continuationSeparator" w:id="0">
    <w:p w:rsidR="007B33E2" w:rsidRDefault="007B33E2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614853"/>
      <w:docPartObj>
        <w:docPartGallery w:val="Page Numbers (Top of Page)"/>
        <w:docPartUnique/>
      </w:docPartObj>
    </w:sdtPr>
    <w:sdtEndPr/>
    <w:sdtContent>
      <w:p w:rsidR="00E27914" w:rsidRDefault="00832720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6C7477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6D4"/>
    <w:rsid w:val="0001760D"/>
    <w:rsid w:val="00031722"/>
    <w:rsid w:val="0005640F"/>
    <w:rsid w:val="00057648"/>
    <w:rsid w:val="000918B5"/>
    <w:rsid w:val="00097E6E"/>
    <w:rsid w:val="000A5212"/>
    <w:rsid w:val="000C0757"/>
    <w:rsid w:val="000F0666"/>
    <w:rsid w:val="000F59EA"/>
    <w:rsid w:val="00104B20"/>
    <w:rsid w:val="001132D1"/>
    <w:rsid w:val="001320F1"/>
    <w:rsid w:val="0015542C"/>
    <w:rsid w:val="0016320C"/>
    <w:rsid w:val="00167249"/>
    <w:rsid w:val="0018732E"/>
    <w:rsid w:val="001C64EA"/>
    <w:rsid w:val="001C7BE3"/>
    <w:rsid w:val="001D5DD5"/>
    <w:rsid w:val="001F6726"/>
    <w:rsid w:val="00203BE9"/>
    <w:rsid w:val="002A2731"/>
    <w:rsid w:val="002D01BA"/>
    <w:rsid w:val="002E31D3"/>
    <w:rsid w:val="0039625D"/>
    <w:rsid w:val="003A4606"/>
    <w:rsid w:val="003A6B26"/>
    <w:rsid w:val="003D26D4"/>
    <w:rsid w:val="003D28A7"/>
    <w:rsid w:val="003E7239"/>
    <w:rsid w:val="003F4741"/>
    <w:rsid w:val="003F63BF"/>
    <w:rsid w:val="00412853"/>
    <w:rsid w:val="00436067"/>
    <w:rsid w:val="004470CF"/>
    <w:rsid w:val="00465BE4"/>
    <w:rsid w:val="00487243"/>
    <w:rsid w:val="004B2EFA"/>
    <w:rsid w:val="004C095D"/>
    <w:rsid w:val="004F5734"/>
    <w:rsid w:val="0052400B"/>
    <w:rsid w:val="00540F4B"/>
    <w:rsid w:val="00555DF4"/>
    <w:rsid w:val="00575E7A"/>
    <w:rsid w:val="005878CC"/>
    <w:rsid w:val="00590B77"/>
    <w:rsid w:val="005B5B0B"/>
    <w:rsid w:val="005C7F83"/>
    <w:rsid w:val="005D38A2"/>
    <w:rsid w:val="005F2F3F"/>
    <w:rsid w:val="00612B50"/>
    <w:rsid w:val="006229BE"/>
    <w:rsid w:val="00622BF3"/>
    <w:rsid w:val="00646C88"/>
    <w:rsid w:val="00677500"/>
    <w:rsid w:val="0068064B"/>
    <w:rsid w:val="006906EC"/>
    <w:rsid w:val="00697611"/>
    <w:rsid w:val="006A2D39"/>
    <w:rsid w:val="006C7477"/>
    <w:rsid w:val="00706A5B"/>
    <w:rsid w:val="00731DAB"/>
    <w:rsid w:val="007324E7"/>
    <w:rsid w:val="00746A60"/>
    <w:rsid w:val="00754FE2"/>
    <w:rsid w:val="007851DA"/>
    <w:rsid w:val="00796287"/>
    <w:rsid w:val="007A4D56"/>
    <w:rsid w:val="007B33E2"/>
    <w:rsid w:val="007B44C1"/>
    <w:rsid w:val="007F4C91"/>
    <w:rsid w:val="00812595"/>
    <w:rsid w:val="00825329"/>
    <w:rsid w:val="00832720"/>
    <w:rsid w:val="00855FF8"/>
    <w:rsid w:val="00863906"/>
    <w:rsid w:val="0088361B"/>
    <w:rsid w:val="00884823"/>
    <w:rsid w:val="008A0067"/>
    <w:rsid w:val="008A5548"/>
    <w:rsid w:val="008C0F91"/>
    <w:rsid w:val="008C0F96"/>
    <w:rsid w:val="00915A39"/>
    <w:rsid w:val="00922382"/>
    <w:rsid w:val="00936804"/>
    <w:rsid w:val="009406DA"/>
    <w:rsid w:val="00950E88"/>
    <w:rsid w:val="00961AC7"/>
    <w:rsid w:val="00986509"/>
    <w:rsid w:val="0099478D"/>
    <w:rsid w:val="009D6489"/>
    <w:rsid w:val="00A4683B"/>
    <w:rsid w:val="00A650E5"/>
    <w:rsid w:val="00A73B0C"/>
    <w:rsid w:val="00A92EFE"/>
    <w:rsid w:val="00A935EE"/>
    <w:rsid w:val="00AA0759"/>
    <w:rsid w:val="00AA290E"/>
    <w:rsid w:val="00AA2A60"/>
    <w:rsid w:val="00AA3557"/>
    <w:rsid w:val="00AB64C9"/>
    <w:rsid w:val="00AC69AF"/>
    <w:rsid w:val="00AE443C"/>
    <w:rsid w:val="00B4719E"/>
    <w:rsid w:val="00B545AD"/>
    <w:rsid w:val="00B57929"/>
    <w:rsid w:val="00B66500"/>
    <w:rsid w:val="00B87759"/>
    <w:rsid w:val="00BE3933"/>
    <w:rsid w:val="00BF4B78"/>
    <w:rsid w:val="00BF59B8"/>
    <w:rsid w:val="00C0103A"/>
    <w:rsid w:val="00C523E8"/>
    <w:rsid w:val="00C61850"/>
    <w:rsid w:val="00C772B0"/>
    <w:rsid w:val="00CF735B"/>
    <w:rsid w:val="00D07531"/>
    <w:rsid w:val="00D10091"/>
    <w:rsid w:val="00D140E0"/>
    <w:rsid w:val="00D72A01"/>
    <w:rsid w:val="00D761A6"/>
    <w:rsid w:val="00D76A84"/>
    <w:rsid w:val="00D82D0E"/>
    <w:rsid w:val="00D92730"/>
    <w:rsid w:val="00D9731C"/>
    <w:rsid w:val="00DE1955"/>
    <w:rsid w:val="00DE5C78"/>
    <w:rsid w:val="00E02B3C"/>
    <w:rsid w:val="00E11E60"/>
    <w:rsid w:val="00E27914"/>
    <w:rsid w:val="00E447EB"/>
    <w:rsid w:val="00E468D3"/>
    <w:rsid w:val="00E74A8E"/>
    <w:rsid w:val="00E77994"/>
    <w:rsid w:val="00E93B35"/>
    <w:rsid w:val="00EA1018"/>
    <w:rsid w:val="00EB676A"/>
    <w:rsid w:val="00EC48F5"/>
    <w:rsid w:val="00EE4C1C"/>
    <w:rsid w:val="00EF27A5"/>
    <w:rsid w:val="00F01D74"/>
    <w:rsid w:val="00F14B9A"/>
    <w:rsid w:val="00F22C4A"/>
    <w:rsid w:val="00F255E0"/>
    <w:rsid w:val="00F322AB"/>
    <w:rsid w:val="00F33339"/>
    <w:rsid w:val="00F4078A"/>
    <w:rsid w:val="00F7464E"/>
    <w:rsid w:val="00FC21E6"/>
    <w:rsid w:val="00FC4739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E3DD"/>
  <w15:docId w15:val="{87784AEA-A676-4EEF-89D8-3B0CB877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PC</cp:lastModifiedBy>
  <cp:revision>4</cp:revision>
  <cp:lastPrinted>2017-09-19T07:07:00Z</cp:lastPrinted>
  <dcterms:created xsi:type="dcterms:W3CDTF">2017-10-10T13:43:00Z</dcterms:created>
  <dcterms:modified xsi:type="dcterms:W3CDTF">2017-10-12T04:49:00Z</dcterms:modified>
</cp:coreProperties>
</file>