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E01" w:rsidRPr="009313A5" w:rsidRDefault="001F2E01" w:rsidP="001F2E01">
      <w:pPr>
        <w:spacing w:after="0" w:line="240" w:lineRule="auto"/>
        <w:jc w:val="right"/>
        <w:rPr>
          <w:rFonts w:ascii="Times New Roman" w:hAnsi="Times New Roman"/>
          <w:b/>
          <w:bCs/>
          <w:sz w:val="28"/>
          <w:szCs w:val="28"/>
        </w:rPr>
      </w:pPr>
      <w:r w:rsidRPr="009313A5">
        <w:rPr>
          <w:rFonts w:ascii="Times New Roman" w:hAnsi="Times New Roman"/>
          <w:b/>
          <w:bCs/>
          <w:sz w:val="28"/>
          <w:szCs w:val="28"/>
        </w:rPr>
        <w:t>ПРОЕКТ</w:t>
      </w:r>
    </w:p>
    <w:p w:rsidR="001F2E01" w:rsidRPr="009313A5" w:rsidRDefault="001F2E01" w:rsidP="001F2E01">
      <w:pPr>
        <w:spacing w:after="0" w:line="240" w:lineRule="auto"/>
        <w:jc w:val="center"/>
        <w:rPr>
          <w:rFonts w:ascii="Times New Roman" w:hAnsi="Times New Roman"/>
          <w:b/>
          <w:sz w:val="28"/>
          <w:szCs w:val="28"/>
        </w:rPr>
      </w:pPr>
      <w:r w:rsidRPr="009313A5">
        <w:rPr>
          <w:rFonts w:ascii="Times New Roman" w:hAnsi="Times New Roman"/>
          <w:b/>
          <w:bCs/>
          <w:sz w:val="28"/>
          <w:szCs w:val="28"/>
        </w:rPr>
        <w:t>АДМИНИСТРАЦИЯ</w:t>
      </w:r>
    </w:p>
    <w:p w:rsidR="001F2E01" w:rsidRPr="009313A5" w:rsidRDefault="001F2E01" w:rsidP="001F2E01">
      <w:pPr>
        <w:spacing w:after="0" w:line="240" w:lineRule="auto"/>
        <w:jc w:val="center"/>
        <w:rPr>
          <w:rFonts w:ascii="Times New Roman" w:hAnsi="Times New Roman"/>
          <w:b/>
          <w:bCs/>
          <w:sz w:val="28"/>
          <w:szCs w:val="28"/>
        </w:rPr>
      </w:pPr>
      <w:r w:rsidRPr="009313A5">
        <w:rPr>
          <w:rFonts w:ascii="Times New Roman" w:hAnsi="Times New Roman"/>
          <w:b/>
          <w:bCs/>
          <w:sz w:val="28"/>
          <w:szCs w:val="28"/>
        </w:rPr>
        <w:t>МУНИЦИПАЛЬНОГО ОБРАЗОВАНИЯ</w:t>
      </w:r>
    </w:p>
    <w:p w:rsidR="001F2E01" w:rsidRPr="009313A5" w:rsidRDefault="001F2E01" w:rsidP="001F2E01">
      <w:pPr>
        <w:spacing w:after="0" w:line="240" w:lineRule="auto"/>
        <w:jc w:val="center"/>
        <w:rPr>
          <w:rFonts w:ascii="Times New Roman" w:hAnsi="Times New Roman"/>
          <w:b/>
          <w:bCs/>
          <w:sz w:val="28"/>
          <w:szCs w:val="28"/>
        </w:rPr>
      </w:pPr>
      <w:r w:rsidRPr="009313A5">
        <w:rPr>
          <w:rFonts w:ascii="Times New Roman" w:hAnsi="Times New Roman"/>
          <w:b/>
          <w:bCs/>
          <w:sz w:val="28"/>
          <w:szCs w:val="28"/>
        </w:rPr>
        <w:t>КЛОПИЦКОЕ СЕЛЬСКОЕ ПОСЕЛЕНИЕ</w:t>
      </w:r>
    </w:p>
    <w:p w:rsidR="001F2E01" w:rsidRPr="009313A5" w:rsidRDefault="001F2E01" w:rsidP="001F2E01">
      <w:pPr>
        <w:spacing w:after="0" w:line="240" w:lineRule="auto"/>
        <w:jc w:val="center"/>
        <w:rPr>
          <w:rFonts w:ascii="Times New Roman" w:hAnsi="Times New Roman"/>
          <w:b/>
          <w:bCs/>
          <w:sz w:val="28"/>
          <w:szCs w:val="28"/>
        </w:rPr>
      </w:pPr>
      <w:r w:rsidRPr="009313A5">
        <w:rPr>
          <w:rFonts w:ascii="Times New Roman" w:hAnsi="Times New Roman"/>
          <w:b/>
          <w:bCs/>
          <w:sz w:val="28"/>
          <w:szCs w:val="28"/>
        </w:rPr>
        <w:t xml:space="preserve">ВОЛОСОВСКОГО МУНИЦИПАЛЬНОГО РАЙОНА </w:t>
      </w:r>
      <w:r w:rsidRPr="009313A5">
        <w:rPr>
          <w:rFonts w:ascii="Times New Roman" w:hAnsi="Times New Roman"/>
          <w:b/>
          <w:bCs/>
          <w:sz w:val="28"/>
          <w:szCs w:val="28"/>
        </w:rPr>
        <w:br/>
        <w:t>ЛЕНИНГРАДСКОЙ ОБЛАСТИ</w:t>
      </w:r>
    </w:p>
    <w:p w:rsidR="001F2E01" w:rsidRPr="009313A5" w:rsidRDefault="001F2E01" w:rsidP="001F2E01">
      <w:pPr>
        <w:spacing w:after="0" w:line="360" w:lineRule="auto"/>
        <w:jc w:val="center"/>
        <w:rPr>
          <w:rFonts w:ascii="Times New Roman" w:hAnsi="Times New Roman"/>
          <w:b/>
          <w:sz w:val="28"/>
          <w:szCs w:val="28"/>
        </w:rPr>
      </w:pPr>
      <w:r w:rsidRPr="009313A5">
        <w:rPr>
          <w:rFonts w:ascii="Times New Roman" w:hAnsi="Times New Roman"/>
          <w:b/>
          <w:sz w:val="28"/>
          <w:szCs w:val="28"/>
        </w:rPr>
        <w:t>ПОСТАНОВЛЕНИЕ</w:t>
      </w:r>
    </w:p>
    <w:p w:rsidR="001F2E01" w:rsidRPr="009313A5" w:rsidRDefault="001F2E01" w:rsidP="001F2E01">
      <w:pPr>
        <w:pStyle w:val="a5"/>
        <w:ind w:firstLine="0"/>
        <w:rPr>
          <w:rFonts w:ascii="Times New Roman" w:hAnsi="Times New Roman" w:cs="Times New Roman"/>
          <w:sz w:val="28"/>
          <w:szCs w:val="28"/>
        </w:rPr>
      </w:pPr>
      <w:r w:rsidRPr="009313A5">
        <w:rPr>
          <w:rFonts w:ascii="Times New Roman" w:hAnsi="Times New Roman" w:cs="Times New Roman"/>
          <w:sz w:val="28"/>
          <w:szCs w:val="28"/>
        </w:rPr>
        <w:t>от ______20__ года № ___</w:t>
      </w:r>
    </w:p>
    <w:p w:rsidR="001F2E01" w:rsidRPr="009313A5" w:rsidRDefault="001F2E01" w:rsidP="001F2E01">
      <w:pPr>
        <w:pStyle w:val="a5"/>
        <w:ind w:firstLine="0"/>
        <w:rPr>
          <w:rFonts w:ascii="Times New Roman" w:hAnsi="Times New Roman" w:cs="Times New Roman"/>
          <w:sz w:val="28"/>
          <w:szCs w:val="28"/>
        </w:rPr>
      </w:pPr>
    </w:p>
    <w:p w:rsidR="000E0DEC" w:rsidRDefault="001F2E01" w:rsidP="00191ACC">
      <w:pPr>
        <w:spacing w:after="0" w:line="240" w:lineRule="auto"/>
        <w:ind w:hanging="108"/>
        <w:rPr>
          <w:rFonts w:ascii="Times New Roman" w:hAnsi="Times New Roman" w:cs="Times New Roman"/>
          <w:sz w:val="24"/>
          <w:szCs w:val="24"/>
        </w:rPr>
      </w:pPr>
      <w:r w:rsidRPr="009313A5">
        <w:rPr>
          <w:rFonts w:ascii="Times New Roman" w:hAnsi="Times New Roman" w:cs="Times New Roman"/>
          <w:sz w:val="24"/>
          <w:szCs w:val="24"/>
        </w:rPr>
        <w:t>О внесении изменений в</w:t>
      </w:r>
      <w:r w:rsidR="00191ACC">
        <w:rPr>
          <w:rFonts w:ascii="Times New Roman" w:hAnsi="Times New Roman" w:cs="Times New Roman"/>
          <w:sz w:val="24"/>
          <w:szCs w:val="24"/>
        </w:rPr>
        <w:t xml:space="preserve"> </w:t>
      </w:r>
      <w:r w:rsidRPr="009313A5">
        <w:rPr>
          <w:rFonts w:ascii="Times New Roman" w:hAnsi="Times New Roman" w:cs="Times New Roman"/>
          <w:sz w:val="24"/>
          <w:szCs w:val="24"/>
        </w:rPr>
        <w:t>административный регламент</w:t>
      </w:r>
      <w:r w:rsidR="000E0DEC">
        <w:rPr>
          <w:rFonts w:ascii="Times New Roman" w:hAnsi="Times New Roman" w:cs="Times New Roman"/>
          <w:sz w:val="24"/>
          <w:szCs w:val="24"/>
        </w:rPr>
        <w:t xml:space="preserve"> </w:t>
      </w:r>
    </w:p>
    <w:p w:rsidR="000E0DEC" w:rsidRDefault="000E0DEC" w:rsidP="000E0DEC">
      <w:pPr>
        <w:spacing w:after="0" w:line="240" w:lineRule="auto"/>
        <w:ind w:hanging="108"/>
        <w:rPr>
          <w:rFonts w:ascii="Times New Roman" w:eastAsia="Calibri" w:hAnsi="Times New Roman" w:cs="Times New Roman"/>
          <w:sz w:val="24"/>
          <w:szCs w:val="24"/>
        </w:rPr>
      </w:pPr>
      <w:r>
        <w:rPr>
          <w:rFonts w:ascii="Times New Roman" w:hAnsi="Times New Roman" w:cs="Times New Roman"/>
          <w:sz w:val="24"/>
          <w:szCs w:val="24"/>
        </w:rPr>
        <w:t>«</w:t>
      </w:r>
      <w:r w:rsidRPr="000E25FD">
        <w:rPr>
          <w:rFonts w:ascii="Times New Roman" w:eastAsia="Calibri" w:hAnsi="Times New Roman" w:cs="Times New Roman"/>
          <w:sz w:val="24"/>
          <w:szCs w:val="24"/>
        </w:rPr>
        <w:t xml:space="preserve">Выдача разрешений на использование земель </w:t>
      </w:r>
    </w:p>
    <w:p w:rsidR="000E0DEC" w:rsidRDefault="000E0DEC" w:rsidP="000E0DEC">
      <w:pPr>
        <w:spacing w:after="0" w:line="240" w:lineRule="auto"/>
        <w:ind w:hanging="108"/>
        <w:rPr>
          <w:rFonts w:ascii="Times New Roman" w:eastAsia="Calibri" w:hAnsi="Times New Roman" w:cs="Times New Roman"/>
          <w:sz w:val="24"/>
          <w:szCs w:val="24"/>
        </w:rPr>
      </w:pPr>
      <w:r w:rsidRPr="000E25FD">
        <w:rPr>
          <w:rFonts w:ascii="Times New Roman" w:eastAsia="Calibri" w:hAnsi="Times New Roman" w:cs="Times New Roman"/>
          <w:sz w:val="24"/>
          <w:szCs w:val="24"/>
        </w:rPr>
        <w:t>или земельного участка, без предоставления земельного участка</w:t>
      </w:r>
    </w:p>
    <w:p w:rsidR="000E0DEC" w:rsidRPr="000E0DEC" w:rsidRDefault="000E0DEC" w:rsidP="000E0DEC">
      <w:pPr>
        <w:spacing w:after="0" w:line="240" w:lineRule="auto"/>
        <w:ind w:hanging="108"/>
        <w:rPr>
          <w:rFonts w:ascii="Times New Roman" w:hAnsi="Times New Roman" w:cs="Times New Roman"/>
          <w:sz w:val="24"/>
          <w:szCs w:val="24"/>
        </w:rPr>
      </w:pPr>
      <w:r w:rsidRPr="000E25FD">
        <w:rPr>
          <w:rFonts w:ascii="Times New Roman" w:eastAsia="Calibri" w:hAnsi="Times New Roman" w:cs="Times New Roman"/>
          <w:sz w:val="24"/>
          <w:szCs w:val="24"/>
        </w:rPr>
        <w:t>и установления сервитутов в целях, предусмотренных пунктом 1 статьи 39.34</w:t>
      </w:r>
    </w:p>
    <w:p w:rsidR="000E0DEC" w:rsidRDefault="000E0DEC" w:rsidP="000E0DEC">
      <w:pPr>
        <w:spacing w:after="0" w:line="240" w:lineRule="auto"/>
        <w:ind w:hanging="108"/>
        <w:rPr>
          <w:rFonts w:ascii="Times New Roman" w:hAnsi="Times New Roman" w:cs="Times New Roman"/>
          <w:sz w:val="24"/>
          <w:szCs w:val="24"/>
        </w:rPr>
      </w:pPr>
      <w:r w:rsidRPr="000E25FD">
        <w:rPr>
          <w:rFonts w:ascii="Times New Roman" w:eastAsia="Calibri" w:hAnsi="Times New Roman" w:cs="Times New Roman"/>
          <w:sz w:val="24"/>
          <w:szCs w:val="24"/>
        </w:rPr>
        <w:t>земельного кодекса российской федерации</w:t>
      </w:r>
      <w:r>
        <w:rPr>
          <w:rFonts w:ascii="Times New Roman" w:eastAsia="Calibri" w:hAnsi="Times New Roman" w:cs="Times New Roman"/>
          <w:sz w:val="24"/>
          <w:szCs w:val="24"/>
        </w:rPr>
        <w:t xml:space="preserve">», </w:t>
      </w:r>
      <w:proofErr w:type="gramStart"/>
      <w:r>
        <w:rPr>
          <w:rFonts w:ascii="Times New Roman" w:hAnsi="Times New Roman" w:cs="Times New Roman"/>
          <w:sz w:val="24"/>
          <w:szCs w:val="24"/>
        </w:rPr>
        <w:t>утвержденный</w:t>
      </w:r>
      <w:proofErr w:type="gramEnd"/>
      <w:r>
        <w:rPr>
          <w:rFonts w:ascii="Times New Roman" w:hAnsi="Times New Roman" w:cs="Times New Roman"/>
          <w:sz w:val="24"/>
          <w:szCs w:val="24"/>
        </w:rPr>
        <w:t xml:space="preserve"> постановлением</w:t>
      </w:r>
    </w:p>
    <w:p w:rsidR="001F2E01" w:rsidRPr="009313A5" w:rsidRDefault="001F2E01" w:rsidP="000E0DEC">
      <w:pPr>
        <w:spacing w:after="0" w:line="240" w:lineRule="auto"/>
        <w:ind w:hanging="108"/>
        <w:rPr>
          <w:rFonts w:ascii="Times New Roman" w:hAnsi="Times New Roman" w:cs="Times New Roman"/>
          <w:sz w:val="24"/>
          <w:szCs w:val="24"/>
        </w:rPr>
      </w:pPr>
      <w:r w:rsidRPr="009313A5">
        <w:rPr>
          <w:rFonts w:ascii="Times New Roman" w:hAnsi="Times New Roman" w:cs="Times New Roman"/>
          <w:sz w:val="24"/>
          <w:szCs w:val="24"/>
        </w:rPr>
        <w:t>администрации</w:t>
      </w:r>
      <w:r w:rsidR="000E0DEC">
        <w:rPr>
          <w:rFonts w:ascii="Times New Roman" w:hAnsi="Times New Roman" w:cs="Times New Roman"/>
          <w:sz w:val="24"/>
          <w:szCs w:val="24"/>
        </w:rPr>
        <w:t xml:space="preserve"> </w:t>
      </w:r>
      <w:r w:rsidRPr="009313A5">
        <w:rPr>
          <w:rFonts w:ascii="Times New Roman" w:hAnsi="Times New Roman" w:cs="Times New Roman"/>
          <w:sz w:val="24"/>
          <w:szCs w:val="24"/>
        </w:rPr>
        <w:t>МО Клопицкое сельское поселение Волосовского</w:t>
      </w:r>
    </w:p>
    <w:p w:rsidR="001F2E01" w:rsidRPr="009313A5" w:rsidRDefault="001F2E01" w:rsidP="001F2E01">
      <w:pPr>
        <w:spacing w:after="0" w:line="240" w:lineRule="auto"/>
        <w:rPr>
          <w:rFonts w:ascii="Times New Roman" w:hAnsi="Times New Roman" w:cs="Times New Roman"/>
          <w:sz w:val="24"/>
          <w:szCs w:val="24"/>
        </w:rPr>
      </w:pPr>
      <w:r w:rsidRPr="009313A5">
        <w:rPr>
          <w:rFonts w:ascii="Times New Roman" w:hAnsi="Times New Roman" w:cs="Times New Roman"/>
          <w:sz w:val="24"/>
          <w:szCs w:val="24"/>
        </w:rPr>
        <w:t>муниципального района Ленинградской области</w:t>
      </w:r>
    </w:p>
    <w:p w:rsidR="001F2E01" w:rsidRPr="009313A5" w:rsidRDefault="001F2E01" w:rsidP="001F2E01">
      <w:pPr>
        <w:spacing w:after="0" w:line="240" w:lineRule="auto"/>
        <w:rPr>
          <w:rFonts w:ascii="Times New Roman" w:hAnsi="Times New Roman" w:cs="Times New Roman"/>
          <w:sz w:val="24"/>
          <w:szCs w:val="24"/>
        </w:rPr>
      </w:pPr>
      <w:r w:rsidRPr="009313A5">
        <w:rPr>
          <w:rFonts w:ascii="Times New Roman" w:hAnsi="Times New Roman" w:cs="Times New Roman"/>
          <w:sz w:val="24"/>
          <w:szCs w:val="24"/>
        </w:rPr>
        <w:t xml:space="preserve">от </w:t>
      </w:r>
      <w:r w:rsidR="000E0DEC">
        <w:rPr>
          <w:rFonts w:ascii="Times New Roman" w:hAnsi="Times New Roman" w:cs="Times New Roman"/>
          <w:sz w:val="24"/>
          <w:szCs w:val="24"/>
        </w:rPr>
        <w:t>07.11.2018</w:t>
      </w:r>
      <w:r w:rsidRPr="009313A5">
        <w:rPr>
          <w:rFonts w:ascii="Times New Roman" w:hAnsi="Times New Roman" w:cs="Times New Roman"/>
          <w:sz w:val="24"/>
          <w:szCs w:val="24"/>
        </w:rPr>
        <w:t xml:space="preserve"> года № </w:t>
      </w:r>
      <w:r w:rsidR="000E0DEC">
        <w:rPr>
          <w:rFonts w:ascii="Times New Roman" w:hAnsi="Times New Roman" w:cs="Times New Roman"/>
          <w:sz w:val="24"/>
          <w:szCs w:val="24"/>
        </w:rPr>
        <w:t>147</w:t>
      </w:r>
    </w:p>
    <w:p w:rsidR="001F2E01" w:rsidRPr="009313A5" w:rsidRDefault="001F2E01" w:rsidP="001F2E01">
      <w:pPr>
        <w:spacing w:after="0" w:line="240" w:lineRule="auto"/>
        <w:rPr>
          <w:rFonts w:ascii="Times New Roman" w:hAnsi="Times New Roman" w:cs="Times New Roman"/>
          <w:bCs/>
          <w:sz w:val="24"/>
          <w:szCs w:val="24"/>
        </w:rPr>
      </w:pPr>
    </w:p>
    <w:p w:rsidR="001F2E01" w:rsidRPr="009313A5" w:rsidRDefault="001F2E01" w:rsidP="00402E4C">
      <w:pPr>
        <w:spacing w:after="0" w:line="240" w:lineRule="auto"/>
        <w:jc w:val="both"/>
        <w:rPr>
          <w:rFonts w:ascii="Times New Roman" w:hAnsi="Times New Roman" w:cs="Times New Roman"/>
          <w:bCs/>
          <w:sz w:val="28"/>
          <w:szCs w:val="28"/>
        </w:rPr>
      </w:pPr>
      <w:proofErr w:type="gramStart"/>
      <w:r w:rsidRPr="009313A5">
        <w:rPr>
          <w:rFonts w:ascii="Times New Roman" w:hAnsi="Times New Roman" w:cs="Times New Roman"/>
          <w:sz w:val="28"/>
          <w:szCs w:val="28"/>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постановления администрации</w:t>
      </w:r>
      <w:r w:rsidRPr="009313A5">
        <w:rPr>
          <w:rFonts w:ascii="Times New Roman" w:hAnsi="Times New Roman" w:cs="Times New Roman"/>
          <w:bCs/>
          <w:sz w:val="28"/>
          <w:szCs w:val="28"/>
        </w:rPr>
        <w:t xml:space="preserve"> МО Клопицкого сельского поселения  от 28.12.2011 года № 82 «Об  утверждении Порядка разработки и утверждения административных регламентов предоставления муниципальных услуг администрацией </w:t>
      </w:r>
      <w:r w:rsidRPr="009313A5">
        <w:rPr>
          <w:rFonts w:ascii="Times New Roman" w:hAnsi="Times New Roman" w:cs="Times New Roman"/>
          <w:sz w:val="28"/>
          <w:szCs w:val="28"/>
        </w:rPr>
        <w:t>Клопицкого сельского поселения</w:t>
      </w:r>
      <w:r w:rsidRPr="009313A5">
        <w:rPr>
          <w:rFonts w:ascii="Times New Roman" w:hAnsi="Times New Roman" w:cs="Times New Roman"/>
          <w:bCs/>
          <w:sz w:val="28"/>
          <w:szCs w:val="28"/>
        </w:rPr>
        <w:t xml:space="preserve"> </w:t>
      </w:r>
      <w:r w:rsidRPr="009313A5">
        <w:rPr>
          <w:rFonts w:ascii="Times New Roman" w:hAnsi="Times New Roman" w:cs="Times New Roman"/>
          <w:sz w:val="28"/>
          <w:szCs w:val="28"/>
        </w:rPr>
        <w:t>Волосовского муниципального района Ленинградской области</w:t>
      </w:r>
      <w:proofErr w:type="gramEnd"/>
      <w:r w:rsidRPr="009313A5">
        <w:rPr>
          <w:rFonts w:ascii="Times New Roman" w:hAnsi="Times New Roman" w:cs="Times New Roman"/>
          <w:sz w:val="28"/>
          <w:szCs w:val="28"/>
        </w:rPr>
        <w:t>», Устава Клопицкого сельского поселения</w:t>
      </w:r>
      <w:r w:rsidR="009D2D37">
        <w:rPr>
          <w:rFonts w:ascii="Times New Roman" w:hAnsi="Times New Roman" w:cs="Times New Roman"/>
          <w:sz w:val="28"/>
          <w:szCs w:val="28"/>
        </w:rPr>
        <w:t>, администрация Клопицкого сельского поселения</w:t>
      </w:r>
      <w:r w:rsidRPr="009313A5">
        <w:rPr>
          <w:rFonts w:ascii="Times New Roman" w:hAnsi="Times New Roman" w:cs="Times New Roman"/>
          <w:sz w:val="28"/>
          <w:szCs w:val="28"/>
        </w:rPr>
        <w:t xml:space="preserve"> </w:t>
      </w:r>
      <w:r w:rsidRPr="009313A5">
        <w:rPr>
          <w:rFonts w:ascii="Times New Roman" w:hAnsi="Times New Roman" w:cs="Times New Roman"/>
          <w:b/>
          <w:sz w:val="28"/>
          <w:szCs w:val="28"/>
        </w:rPr>
        <w:t>ПОСТАНОВЛЯ</w:t>
      </w:r>
      <w:r w:rsidR="009D2D37">
        <w:rPr>
          <w:rFonts w:ascii="Times New Roman" w:hAnsi="Times New Roman" w:cs="Times New Roman"/>
          <w:b/>
          <w:sz w:val="28"/>
          <w:szCs w:val="28"/>
        </w:rPr>
        <w:t>ЕТ</w:t>
      </w:r>
      <w:r w:rsidRPr="009313A5">
        <w:rPr>
          <w:rFonts w:ascii="Times New Roman" w:hAnsi="Times New Roman" w:cs="Times New Roman"/>
          <w:sz w:val="28"/>
          <w:szCs w:val="28"/>
        </w:rPr>
        <w:t>:</w:t>
      </w:r>
    </w:p>
    <w:p w:rsidR="001F2E01" w:rsidRPr="009313A5" w:rsidRDefault="001F2E01" w:rsidP="00402E4C">
      <w:pPr>
        <w:spacing w:after="0" w:line="240" w:lineRule="auto"/>
        <w:ind w:firstLine="708"/>
        <w:jc w:val="both"/>
        <w:rPr>
          <w:rFonts w:ascii="Times New Roman" w:hAnsi="Times New Roman" w:cs="Times New Roman"/>
          <w:bCs/>
          <w:sz w:val="28"/>
          <w:szCs w:val="28"/>
        </w:rPr>
      </w:pPr>
      <w:bookmarkStart w:id="0" w:name="sub_1"/>
    </w:p>
    <w:bookmarkEnd w:id="0"/>
    <w:p w:rsidR="009411F4" w:rsidRPr="00AC1DC8" w:rsidRDefault="009D2D37" w:rsidP="00AC1DC8">
      <w:pPr>
        <w:pStyle w:val="ConsPlusTitle"/>
        <w:numPr>
          <w:ilvl w:val="0"/>
          <w:numId w:val="4"/>
        </w:numPr>
        <w:ind w:left="0" w:firstLine="0"/>
        <w:jc w:val="both"/>
        <w:rPr>
          <w:rFonts w:ascii="Times New Roman" w:eastAsia="Calibri" w:hAnsi="Times New Roman" w:cs="Times New Roman"/>
          <w:b w:val="0"/>
          <w:sz w:val="28"/>
          <w:szCs w:val="28"/>
          <w:lang w:eastAsia="en-US"/>
        </w:rPr>
      </w:pPr>
      <w:r w:rsidRPr="00AC1DC8">
        <w:rPr>
          <w:rFonts w:ascii="Times New Roman" w:hAnsi="Times New Roman" w:cs="Times New Roman"/>
          <w:b w:val="0"/>
          <w:sz w:val="28"/>
          <w:szCs w:val="28"/>
        </w:rPr>
        <w:t xml:space="preserve">Главу </w:t>
      </w:r>
      <w:r w:rsidR="00AC1DC8" w:rsidRPr="00AC1DC8">
        <w:rPr>
          <w:rFonts w:ascii="Times New Roman" w:hAnsi="Times New Roman" w:cs="Times New Roman"/>
          <w:b w:val="0"/>
          <w:sz w:val="28"/>
          <w:szCs w:val="28"/>
        </w:rPr>
        <w:t>«</w:t>
      </w:r>
      <w:r w:rsidRPr="00AC1DC8">
        <w:rPr>
          <w:rFonts w:ascii="Times New Roman" w:hAnsi="Times New Roman" w:cs="Times New Roman"/>
          <w:b w:val="0"/>
          <w:sz w:val="28"/>
          <w:szCs w:val="28"/>
          <w:lang w:val="en-US"/>
        </w:rPr>
        <w:t>VI</w:t>
      </w:r>
      <w:r w:rsidR="00AC1DC8" w:rsidRPr="00AC1DC8">
        <w:rPr>
          <w:rFonts w:ascii="Times New Roman" w:hAnsi="Times New Roman" w:cs="Times New Roman"/>
          <w:b w:val="0"/>
          <w:sz w:val="28"/>
          <w:szCs w:val="28"/>
        </w:rPr>
        <w:t>»</w:t>
      </w:r>
      <w:r>
        <w:rPr>
          <w:rFonts w:ascii="Times New Roman" w:hAnsi="Times New Roman" w:cs="Times New Roman"/>
          <w:sz w:val="28"/>
          <w:szCs w:val="28"/>
        </w:rPr>
        <w:t xml:space="preserve"> </w:t>
      </w:r>
      <w:r w:rsidRPr="000E0DEC">
        <w:rPr>
          <w:rFonts w:ascii="Times New Roman" w:hAnsi="Times New Roman" w:cs="Times New Roman"/>
          <w:b w:val="0"/>
          <w:sz w:val="28"/>
          <w:szCs w:val="28"/>
        </w:rPr>
        <w:t>административн</w:t>
      </w:r>
      <w:r>
        <w:rPr>
          <w:rFonts w:ascii="Times New Roman" w:hAnsi="Times New Roman" w:cs="Times New Roman"/>
          <w:b w:val="0"/>
          <w:sz w:val="28"/>
          <w:szCs w:val="28"/>
        </w:rPr>
        <w:t>ого</w:t>
      </w:r>
      <w:r w:rsidRPr="000E0DEC">
        <w:rPr>
          <w:rFonts w:ascii="Times New Roman" w:hAnsi="Times New Roman" w:cs="Times New Roman"/>
          <w:b w:val="0"/>
          <w:sz w:val="28"/>
          <w:szCs w:val="28"/>
        </w:rPr>
        <w:t xml:space="preserve"> регламент</w:t>
      </w:r>
      <w:r>
        <w:rPr>
          <w:rFonts w:ascii="Times New Roman" w:hAnsi="Times New Roman" w:cs="Times New Roman"/>
          <w:b w:val="0"/>
          <w:sz w:val="28"/>
          <w:szCs w:val="28"/>
        </w:rPr>
        <w:t>а</w:t>
      </w:r>
      <w:r w:rsidRPr="000E0DEC">
        <w:rPr>
          <w:rFonts w:ascii="Times New Roman" w:hAnsi="Times New Roman" w:cs="Times New Roman"/>
          <w:b w:val="0"/>
          <w:sz w:val="28"/>
          <w:szCs w:val="28"/>
        </w:rPr>
        <w:t xml:space="preserve"> «</w:t>
      </w:r>
      <w:r w:rsidRPr="000E0DEC">
        <w:rPr>
          <w:rFonts w:ascii="Times New Roman" w:eastAsia="Calibri" w:hAnsi="Times New Roman" w:cs="Times New Roman"/>
          <w:b w:val="0"/>
          <w:sz w:val="28"/>
          <w:szCs w:val="28"/>
          <w:lang w:eastAsia="en-US"/>
        </w:rPr>
        <w:t>Выдача разрешений на использование земель или земельного участка, без предоставления земельного участка</w:t>
      </w:r>
      <w:r>
        <w:rPr>
          <w:rFonts w:ascii="Times New Roman" w:eastAsia="Calibri" w:hAnsi="Times New Roman" w:cs="Times New Roman"/>
          <w:b w:val="0"/>
          <w:sz w:val="28"/>
          <w:szCs w:val="28"/>
          <w:lang w:eastAsia="en-US"/>
        </w:rPr>
        <w:t xml:space="preserve"> </w:t>
      </w:r>
      <w:r w:rsidRPr="000E0DEC">
        <w:rPr>
          <w:rFonts w:ascii="Times New Roman" w:eastAsia="Calibri" w:hAnsi="Times New Roman" w:cs="Times New Roman"/>
          <w:b w:val="0"/>
          <w:sz w:val="28"/>
          <w:szCs w:val="28"/>
          <w:lang w:eastAsia="en-US"/>
        </w:rPr>
        <w:t>и установления сервитутов в целях, предусмотренных пунктом 1 статьи 39.34 земельного кодекса российской федерации»</w:t>
      </w:r>
      <w:r w:rsidRPr="000E0DEC">
        <w:rPr>
          <w:rFonts w:ascii="Times New Roman" w:hAnsi="Times New Roman"/>
          <w:b w:val="0"/>
          <w:spacing w:val="-4"/>
          <w:sz w:val="28"/>
          <w:szCs w:val="28"/>
        </w:rPr>
        <w:t xml:space="preserve">, </w:t>
      </w:r>
      <w:r w:rsidRPr="000E0DEC">
        <w:rPr>
          <w:rFonts w:ascii="Times New Roman" w:hAnsi="Times New Roman" w:cs="Times New Roman"/>
          <w:b w:val="0"/>
          <w:sz w:val="28"/>
          <w:szCs w:val="28"/>
        </w:rPr>
        <w:t>утвержденн</w:t>
      </w:r>
      <w:r w:rsidR="00AC1DC8">
        <w:rPr>
          <w:rFonts w:ascii="Times New Roman" w:hAnsi="Times New Roman" w:cs="Times New Roman"/>
          <w:b w:val="0"/>
          <w:sz w:val="28"/>
          <w:szCs w:val="28"/>
        </w:rPr>
        <w:t>ого</w:t>
      </w:r>
      <w:r w:rsidRPr="000E0DEC">
        <w:rPr>
          <w:rFonts w:ascii="Times New Roman" w:hAnsi="Times New Roman" w:cs="Times New Roman"/>
          <w:b w:val="0"/>
          <w:sz w:val="28"/>
          <w:szCs w:val="28"/>
        </w:rPr>
        <w:t xml:space="preserve"> постановлением администрации МО Клопицкое сельское поселение Волосовского муниципального района Ленинградской области № </w:t>
      </w:r>
      <w:r>
        <w:rPr>
          <w:rFonts w:ascii="Times New Roman" w:hAnsi="Times New Roman" w:cs="Times New Roman"/>
          <w:b w:val="0"/>
          <w:sz w:val="28"/>
          <w:szCs w:val="28"/>
        </w:rPr>
        <w:t>147</w:t>
      </w:r>
      <w:r w:rsidRPr="000E0DEC">
        <w:rPr>
          <w:rFonts w:ascii="Times New Roman" w:hAnsi="Times New Roman" w:cs="Times New Roman"/>
          <w:b w:val="0"/>
          <w:sz w:val="28"/>
          <w:szCs w:val="28"/>
        </w:rPr>
        <w:t>от 07.11.2018 года</w:t>
      </w:r>
      <w:r w:rsidR="00AC1DC8">
        <w:rPr>
          <w:rFonts w:ascii="Times New Roman" w:hAnsi="Times New Roman" w:cs="Times New Roman"/>
          <w:b w:val="0"/>
          <w:sz w:val="28"/>
          <w:szCs w:val="28"/>
        </w:rPr>
        <w:t xml:space="preserve">, </w:t>
      </w:r>
      <w:r w:rsidR="009411F4" w:rsidRPr="00AC1DC8">
        <w:rPr>
          <w:rFonts w:ascii="Times New Roman" w:hAnsi="Times New Roman" w:cs="Times New Roman"/>
          <w:b w:val="0"/>
          <w:sz w:val="28"/>
          <w:szCs w:val="28"/>
        </w:rPr>
        <w:t xml:space="preserve">изложить в </w:t>
      </w:r>
      <w:r w:rsidR="00AC1DC8">
        <w:rPr>
          <w:rFonts w:ascii="Times New Roman" w:hAnsi="Times New Roman" w:cs="Times New Roman"/>
          <w:b w:val="0"/>
          <w:sz w:val="28"/>
          <w:szCs w:val="28"/>
        </w:rPr>
        <w:t>новой</w:t>
      </w:r>
      <w:r w:rsidR="009411F4" w:rsidRPr="00AC1DC8">
        <w:rPr>
          <w:rFonts w:ascii="Times New Roman" w:hAnsi="Times New Roman" w:cs="Times New Roman"/>
          <w:b w:val="0"/>
          <w:sz w:val="28"/>
          <w:szCs w:val="28"/>
        </w:rPr>
        <w:t xml:space="preserve"> редакции:</w:t>
      </w:r>
    </w:p>
    <w:p w:rsidR="00063D74" w:rsidRPr="004A40B8" w:rsidRDefault="00AC1DC8" w:rsidP="00AC1DC8">
      <w:pPr>
        <w:pStyle w:val="s15"/>
        <w:shd w:val="clear" w:color="auto" w:fill="FFFFFF"/>
        <w:spacing w:before="0" w:beforeAutospacing="0" w:after="0" w:afterAutospacing="0"/>
        <w:jc w:val="both"/>
        <w:rPr>
          <w:bCs/>
          <w:sz w:val="28"/>
          <w:szCs w:val="28"/>
        </w:rPr>
      </w:pPr>
      <w:r>
        <w:rPr>
          <w:rStyle w:val="s10"/>
          <w:bCs/>
          <w:sz w:val="28"/>
          <w:szCs w:val="28"/>
        </w:rPr>
        <w:t>«</w:t>
      </w:r>
      <w:r w:rsidR="009D2AC8" w:rsidRPr="00AC1DC8">
        <w:rPr>
          <w:sz w:val="28"/>
          <w:szCs w:val="28"/>
          <w:lang w:val="en-US"/>
        </w:rPr>
        <w:t>VI</w:t>
      </w:r>
      <w:r w:rsidR="00063D74" w:rsidRPr="004A40B8">
        <w:rPr>
          <w:rStyle w:val="s10"/>
          <w:bCs/>
          <w:sz w:val="28"/>
          <w:szCs w:val="28"/>
        </w:rPr>
        <w:t>.</w:t>
      </w:r>
      <w:r w:rsidR="00063D74" w:rsidRPr="004A40B8">
        <w:rPr>
          <w:bCs/>
          <w:sz w:val="28"/>
          <w:szCs w:val="28"/>
        </w:rPr>
        <w:t> </w:t>
      </w:r>
      <w:proofErr w:type="gramStart"/>
      <w:r w:rsidR="00063D74" w:rsidRPr="004A40B8">
        <w:rPr>
          <w:bCs/>
          <w:sz w:val="28"/>
          <w:szCs w:val="28"/>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r w:rsidR="004A40B8">
        <w:rPr>
          <w:bCs/>
          <w:sz w:val="28"/>
          <w:szCs w:val="28"/>
        </w:rPr>
        <w:t>.</w:t>
      </w:r>
      <w:proofErr w:type="gramEnd"/>
    </w:p>
    <w:p w:rsidR="00063D74" w:rsidRPr="009313A5" w:rsidRDefault="009D2AC8" w:rsidP="00AC1DC8">
      <w:pPr>
        <w:pStyle w:val="s1"/>
        <w:shd w:val="clear" w:color="auto" w:fill="FFFFFF"/>
        <w:spacing w:before="0" w:beforeAutospacing="0" w:after="0" w:afterAutospacing="0"/>
        <w:jc w:val="both"/>
        <w:rPr>
          <w:sz w:val="28"/>
          <w:szCs w:val="28"/>
        </w:rPr>
      </w:pPr>
      <w:r>
        <w:rPr>
          <w:sz w:val="28"/>
          <w:szCs w:val="28"/>
        </w:rPr>
        <w:t xml:space="preserve">6.1. </w:t>
      </w:r>
      <w:r w:rsidR="00063D74" w:rsidRPr="009313A5">
        <w:rPr>
          <w:sz w:val="28"/>
          <w:szCs w:val="28"/>
        </w:rPr>
        <w:t xml:space="preserve">Заявитель может обратиться с </w:t>
      </w:r>
      <w:proofErr w:type="gramStart"/>
      <w:r w:rsidR="00063D74" w:rsidRPr="009313A5">
        <w:rPr>
          <w:sz w:val="28"/>
          <w:szCs w:val="28"/>
        </w:rPr>
        <w:t>жалобой</w:t>
      </w:r>
      <w:proofErr w:type="gramEnd"/>
      <w:r w:rsidR="00063D74" w:rsidRPr="009313A5">
        <w:rPr>
          <w:sz w:val="28"/>
          <w:szCs w:val="28"/>
        </w:rPr>
        <w:t xml:space="preserve"> в том числе в следующих случаях:</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6.1.1.</w:t>
      </w:r>
      <w:r w:rsidR="00313B0A">
        <w:rPr>
          <w:sz w:val="28"/>
          <w:szCs w:val="28"/>
        </w:rPr>
        <w:t xml:space="preserve"> Н</w:t>
      </w:r>
      <w:r w:rsidR="00063D74" w:rsidRPr="009313A5">
        <w:rPr>
          <w:sz w:val="28"/>
          <w:szCs w:val="28"/>
        </w:rPr>
        <w:t xml:space="preserve">арушение срока регистрации запроса </w:t>
      </w:r>
      <w:r w:rsidR="00843B42">
        <w:rPr>
          <w:sz w:val="28"/>
          <w:szCs w:val="28"/>
        </w:rPr>
        <w:t xml:space="preserve">заявителя </w:t>
      </w:r>
      <w:r w:rsidR="00063D74" w:rsidRPr="009313A5">
        <w:rPr>
          <w:sz w:val="28"/>
          <w:szCs w:val="28"/>
        </w:rPr>
        <w:t xml:space="preserve">о предоставлении </w:t>
      </w:r>
      <w:r w:rsidR="00843B42">
        <w:rPr>
          <w:sz w:val="28"/>
          <w:szCs w:val="28"/>
        </w:rPr>
        <w:t xml:space="preserve">муниципальной услуги, запроса, </w:t>
      </w:r>
      <w:r w:rsidR="00843B42" w:rsidRPr="00E764A8">
        <w:rPr>
          <w:sz w:val="28"/>
          <w:szCs w:val="28"/>
        </w:rPr>
        <w:t>указанного в статье 15.1 Федерального закона от 27.07.2010 № 210-ФЗ;</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6.1.2.</w:t>
      </w:r>
      <w:r w:rsidR="00313B0A">
        <w:rPr>
          <w:sz w:val="28"/>
          <w:szCs w:val="28"/>
        </w:rPr>
        <w:t xml:space="preserve"> Н</w:t>
      </w:r>
      <w:r w:rsidR="00843B42">
        <w:rPr>
          <w:sz w:val="28"/>
          <w:szCs w:val="28"/>
        </w:rPr>
        <w:t xml:space="preserve">арушение срока предоставления муниципальной услуги. </w:t>
      </w:r>
      <w:r w:rsidR="00843B42" w:rsidRPr="00E764A8">
        <w:rPr>
          <w:sz w:val="28"/>
          <w:szCs w:val="28"/>
        </w:rPr>
        <w:t xml:space="preserve">В указанном случае досудебное (внесудебное) обжалование заявителем решений и действий </w:t>
      </w:r>
      <w:r w:rsidR="00843B42" w:rsidRPr="00E764A8">
        <w:rPr>
          <w:sz w:val="28"/>
          <w:szCs w:val="28"/>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w:t>
      </w:r>
      <w:r w:rsidR="00843B42" w:rsidRPr="00142539">
        <w:rPr>
          <w:sz w:val="28"/>
          <w:szCs w:val="28"/>
        </w:rPr>
        <w:t>1.3 статьи 16 Федерального закона от 27.07.2010 № 210-ФЗ;</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6.1.3.</w:t>
      </w:r>
      <w:r w:rsidR="00313B0A">
        <w:rPr>
          <w:sz w:val="28"/>
          <w:szCs w:val="28"/>
        </w:rPr>
        <w:t xml:space="preserve"> Т</w:t>
      </w:r>
      <w:r w:rsidR="00063D74" w:rsidRPr="009313A5">
        <w:rPr>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w:t>
      </w:r>
      <w:r w:rsidR="00843B42">
        <w:rPr>
          <w:sz w:val="28"/>
          <w:szCs w:val="28"/>
        </w:rPr>
        <w:t>овыми актами для предоставления</w:t>
      </w:r>
      <w:r w:rsidR="00063D74" w:rsidRPr="009313A5">
        <w:rPr>
          <w:sz w:val="28"/>
          <w:szCs w:val="28"/>
        </w:rPr>
        <w:t xml:space="preserve"> муниципальной услуги;</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6.1.4.</w:t>
      </w:r>
      <w:r w:rsidR="00313B0A">
        <w:rPr>
          <w:sz w:val="28"/>
          <w:szCs w:val="28"/>
        </w:rPr>
        <w:t xml:space="preserve"> О</w:t>
      </w:r>
      <w:r w:rsidR="00063D74" w:rsidRPr="009313A5">
        <w:rPr>
          <w:sz w:val="28"/>
          <w:szCs w:val="28"/>
        </w:rPr>
        <w:t>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w:t>
      </w:r>
      <w:r w:rsidR="000B71FF">
        <w:rPr>
          <w:sz w:val="28"/>
          <w:szCs w:val="28"/>
        </w:rPr>
        <w:t>ставления</w:t>
      </w:r>
      <w:r w:rsidR="00063D74" w:rsidRPr="009313A5">
        <w:rPr>
          <w:sz w:val="28"/>
          <w:szCs w:val="28"/>
        </w:rPr>
        <w:t xml:space="preserve"> муниципальной услуги, у заявителя;</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6.1.5.</w:t>
      </w:r>
      <w:r w:rsidR="00313B0A">
        <w:rPr>
          <w:sz w:val="28"/>
          <w:szCs w:val="28"/>
        </w:rPr>
        <w:t xml:space="preserve"> </w:t>
      </w:r>
      <w:proofErr w:type="gramStart"/>
      <w:r w:rsidR="000B71FF">
        <w:rPr>
          <w:sz w:val="28"/>
          <w:szCs w:val="28"/>
        </w:rPr>
        <w:t>О</w:t>
      </w:r>
      <w:r w:rsidR="000B71FF" w:rsidRPr="00E764A8">
        <w:rPr>
          <w:sz w:val="28"/>
          <w:szCs w:val="28"/>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0B71FF" w:rsidRPr="00E764A8">
        <w:rPr>
          <w:sz w:val="28"/>
          <w:szCs w:val="28"/>
        </w:rPr>
        <w:t xml:space="preserve"> </w:t>
      </w:r>
      <w:proofErr w:type="gramStart"/>
      <w:r w:rsidR="000B71FF" w:rsidRPr="00E764A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6.1.6.</w:t>
      </w:r>
      <w:r w:rsidR="00313B0A">
        <w:rPr>
          <w:sz w:val="28"/>
          <w:szCs w:val="28"/>
        </w:rPr>
        <w:t xml:space="preserve"> З</w:t>
      </w:r>
      <w:r w:rsidR="00063D74" w:rsidRPr="009313A5">
        <w:rPr>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6.1.7.</w:t>
      </w:r>
      <w:r w:rsidR="00313B0A">
        <w:rPr>
          <w:sz w:val="28"/>
          <w:szCs w:val="28"/>
        </w:rPr>
        <w:t xml:space="preserve"> </w:t>
      </w:r>
      <w:proofErr w:type="gramStart"/>
      <w:r w:rsidR="000B71FF">
        <w:rPr>
          <w:sz w:val="28"/>
          <w:szCs w:val="28"/>
        </w:rPr>
        <w:t>О</w:t>
      </w:r>
      <w:r w:rsidR="000B71FF" w:rsidRPr="00E764A8">
        <w:rPr>
          <w:sz w:val="28"/>
          <w:szCs w:val="28"/>
        </w:rPr>
        <w:t>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0B71FF" w:rsidRPr="00E764A8">
        <w:rPr>
          <w:sz w:val="28"/>
          <w:szCs w:val="28"/>
        </w:rPr>
        <w:t xml:space="preserve"> </w:t>
      </w:r>
      <w:proofErr w:type="gramStart"/>
      <w:r w:rsidR="000B71FF" w:rsidRPr="00E764A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6.1.8. Н</w:t>
      </w:r>
      <w:r w:rsidR="00063D74" w:rsidRPr="009313A5">
        <w:rPr>
          <w:sz w:val="28"/>
          <w:szCs w:val="28"/>
        </w:rPr>
        <w:t>арушение срока или порядка выдачи документов по результатам предоставления государственной или муниципальной услуги;</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 xml:space="preserve">6.1.9. </w:t>
      </w:r>
      <w:proofErr w:type="gramStart"/>
      <w:r w:rsidR="000B71FF">
        <w:rPr>
          <w:sz w:val="28"/>
          <w:szCs w:val="28"/>
        </w:rPr>
        <w:t>П</w:t>
      </w:r>
      <w:r w:rsidR="000B71FF" w:rsidRPr="00E764A8">
        <w:rPr>
          <w:sz w:val="28"/>
          <w:szCs w:val="28"/>
        </w:rPr>
        <w:t xml:space="preserve">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000B71FF" w:rsidRPr="00E764A8">
        <w:rPr>
          <w:sz w:val="28"/>
          <w:szCs w:val="28"/>
        </w:rPr>
        <w:lastRenderedPageBreak/>
        <w:t>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000B71FF" w:rsidRPr="00E764A8">
        <w:rPr>
          <w:sz w:val="28"/>
          <w:szCs w:val="28"/>
        </w:rPr>
        <w:t xml:space="preserve"> </w:t>
      </w:r>
      <w:proofErr w:type="gramStart"/>
      <w:r w:rsidR="000B71FF" w:rsidRPr="00E764A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000B71FF" w:rsidRPr="00142539">
        <w:rPr>
          <w:sz w:val="28"/>
          <w:szCs w:val="28"/>
        </w:rPr>
        <w:t>2010 № 210-ФЗ;</w:t>
      </w:r>
      <w:proofErr w:type="gramEnd"/>
    </w:p>
    <w:p w:rsidR="00810C4E" w:rsidRPr="009313A5" w:rsidRDefault="006136F6" w:rsidP="00AC1DC8">
      <w:pPr>
        <w:pStyle w:val="s1"/>
        <w:shd w:val="clear" w:color="auto" w:fill="FFFFFF"/>
        <w:spacing w:before="0" w:beforeAutospacing="0" w:after="0" w:afterAutospacing="0"/>
        <w:jc w:val="both"/>
        <w:rPr>
          <w:sz w:val="28"/>
          <w:szCs w:val="28"/>
        </w:rPr>
      </w:pPr>
      <w:r>
        <w:rPr>
          <w:sz w:val="28"/>
          <w:szCs w:val="28"/>
        </w:rPr>
        <w:t xml:space="preserve">6.1.10. </w:t>
      </w:r>
      <w:r w:rsidR="000B71FF">
        <w:rPr>
          <w:sz w:val="28"/>
          <w:szCs w:val="28"/>
        </w:rPr>
        <w:t>Т</w:t>
      </w:r>
      <w:r w:rsidR="000B71FF" w:rsidRPr="00142539">
        <w:rPr>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000B71FF" w:rsidRPr="0014253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63D74" w:rsidRPr="006136F6" w:rsidRDefault="00810C4E" w:rsidP="00AC1DC8">
      <w:pPr>
        <w:pStyle w:val="s15"/>
        <w:shd w:val="clear" w:color="auto" w:fill="FFFFFF"/>
        <w:spacing w:before="0" w:beforeAutospacing="0" w:after="0" w:afterAutospacing="0"/>
        <w:jc w:val="both"/>
        <w:rPr>
          <w:bCs/>
          <w:sz w:val="28"/>
          <w:szCs w:val="28"/>
        </w:rPr>
      </w:pPr>
      <w:r w:rsidRPr="006136F6">
        <w:rPr>
          <w:rStyle w:val="s10"/>
          <w:bCs/>
          <w:sz w:val="28"/>
          <w:szCs w:val="28"/>
        </w:rPr>
        <w:t>6</w:t>
      </w:r>
      <w:r w:rsidR="00063D74" w:rsidRPr="006136F6">
        <w:rPr>
          <w:rStyle w:val="s10"/>
          <w:bCs/>
          <w:sz w:val="28"/>
          <w:szCs w:val="28"/>
        </w:rPr>
        <w:t>.2.</w:t>
      </w:r>
      <w:r w:rsidR="00063D74" w:rsidRPr="006136F6">
        <w:rPr>
          <w:bCs/>
          <w:sz w:val="28"/>
          <w:szCs w:val="28"/>
        </w:rPr>
        <w:t> Общие требования к порядку подачи и рассмотрения жалобы</w:t>
      </w:r>
    </w:p>
    <w:p w:rsidR="00427641" w:rsidRDefault="006136F6" w:rsidP="00AC1DC8">
      <w:pPr>
        <w:pStyle w:val="s1"/>
        <w:shd w:val="clear" w:color="auto" w:fill="FFFFFF"/>
        <w:spacing w:before="0" w:beforeAutospacing="0" w:after="0" w:afterAutospacing="0"/>
        <w:jc w:val="both"/>
        <w:rPr>
          <w:sz w:val="28"/>
          <w:szCs w:val="28"/>
        </w:rPr>
      </w:pPr>
      <w:r>
        <w:rPr>
          <w:sz w:val="28"/>
          <w:szCs w:val="28"/>
        </w:rPr>
        <w:t>6.2.1.</w:t>
      </w:r>
      <w:r w:rsidR="00063D74" w:rsidRPr="009313A5">
        <w:rPr>
          <w:sz w:val="28"/>
          <w:szCs w:val="28"/>
        </w:rPr>
        <w:t xml:space="preserve"> Жалоба подается в письменной форме на бумажном носителе, в электронной </w:t>
      </w:r>
      <w:r w:rsidR="000311DC">
        <w:rPr>
          <w:sz w:val="28"/>
          <w:szCs w:val="28"/>
        </w:rPr>
        <w:t xml:space="preserve">форме в орган, </w:t>
      </w:r>
      <w:r w:rsidR="00063D74" w:rsidRPr="009313A5">
        <w:rPr>
          <w:sz w:val="28"/>
          <w:szCs w:val="28"/>
        </w:rPr>
        <w:t>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63D74" w:rsidRPr="009313A5" w:rsidRDefault="00063D74" w:rsidP="00AC1DC8">
      <w:pPr>
        <w:pStyle w:val="s1"/>
        <w:shd w:val="clear" w:color="auto" w:fill="FFFFFF"/>
        <w:spacing w:before="0" w:beforeAutospacing="0" w:after="0" w:afterAutospacing="0"/>
        <w:jc w:val="both"/>
        <w:rPr>
          <w:sz w:val="28"/>
          <w:szCs w:val="28"/>
        </w:rPr>
      </w:pPr>
      <w:r w:rsidRPr="009313A5">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6.2.2.</w:t>
      </w:r>
      <w:r w:rsidR="00063D74" w:rsidRPr="009313A5">
        <w:rPr>
          <w:sz w:val="28"/>
          <w:szCs w:val="28"/>
        </w:rPr>
        <w:t xml:space="preserve"> </w:t>
      </w:r>
      <w:proofErr w:type="gramStart"/>
      <w:r w:rsidR="00063D74" w:rsidRPr="009313A5">
        <w:rPr>
          <w:sz w:val="28"/>
          <w:szCs w:val="28"/>
        </w:rPr>
        <w:t>Жалоба на решения и</w:t>
      </w:r>
      <w:r w:rsidR="000311DC">
        <w:rPr>
          <w:sz w:val="28"/>
          <w:szCs w:val="28"/>
        </w:rPr>
        <w:t xml:space="preserve"> действия (бездействие)</w:t>
      </w:r>
      <w:r w:rsidR="00063D74" w:rsidRPr="009313A5">
        <w:rPr>
          <w:sz w:val="28"/>
          <w:szCs w:val="28"/>
        </w:rPr>
        <w:t xml:space="preserve"> </w:t>
      </w:r>
      <w:r w:rsidR="000311DC">
        <w:rPr>
          <w:sz w:val="28"/>
          <w:szCs w:val="28"/>
        </w:rPr>
        <w:t>должностного лица органа</w:t>
      </w:r>
      <w:r w:rsidR="00063D74" w:rsidRPr="009313A5">
        <w:rPr>
          <w:sz w:val="28"/>
          <w:szCs w:val="28"/>
        </w:rPr>
        <w:t xml:space="preserve">, муниципального </w:t>
      </w:r>
      <w:r w:rsidR="000311DC">
        <w:rPr>
          <w:sz w:val="28"/>
          <w:szCs w:val="28"/>
        </w:rPr>
        <w:t>служащего, руководителя органа</w:t>
      </w:r>
      <w:r w:rsidR="00063D74" w:rsidRPr="009313A5">
        <w:rPr>
          <w:sz w:val="28"/>
          <w:szCs w:val="28"/>
        </w:rPr>
        <w:t xml:space="preserve">,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w:t>
      </w:r>
      <w:r w:rsidR="00063D74" w:rsidRPr="009313A5">
        <w:rPr>
          <w:sz w:val="28"/>
          <w:szCs w:val="28"/>
        </w:rPr>
        <w:lastRenderedPageBreak/>
        <w:t>муниципальных услуг, а также может быть принята при личном приеме заявителя.</w:t>
      </w:r>
      <w:proofErr w:type="gramEnd"/>
      <w:r w:rsidR="00063D74" w:rsidRPr="009313A5">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w:t>
      </w:r>
      <w:r w:rsidR="00427641">
        <w:rPr>
          <w:sz w:val="28"/>
          <w:szCs w:val="28"/>
        </w:rPr>
        <w:t>твие) организаций</w:t>
      </w:r>
      <w:r w:rsidR="00063D74" w:rsidRPr="009313A5">
        <w:rPr>
          <w:sz w:val="28"/>
          <w:szCs w:val="28"/>
        </w:rPr>
        <w:t xml:space="preserve">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6.2.3.</w:t>
      </w:r>
      <w:r w:rsidR="00063D74" w:rsidRPr="009313A5">
        <w:rPr>
          <w:sz w:val="28"/>
          <w:szCs w:val="28"/>
        </w:rPr>
        <w:t xml:space="preserve"> Порядок подачи и рассмотрения жалоб на решения и действия (бездействие) федеральных органов исполнительно</w:t>
      </w:r>
      <w:r w:rsidR="000311DC">
        <w:rPr>
          <w:sz w:val="28"/>
          <w:szCs w:val="28"/>
        </w:rPr>
        <w:t>й власти</w:t>
      </w:r>
      <w:r w:rsidR="00063D74" w:rsidRPr="009313A5">
        <w:rPr>
          <w:sz w:val="28"/>
          <w:szCs w:val="28"/>
        </w:rPr>
        <w:t xml:space="preserve">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63D74" w:rsidRPr="009313A5" w:rsidRDefault="006136F6" w:rsidP="00AC1DC8">
      <w:pPr>
        <w:pStyle w:val="s1"/>
        <w:shd w:val="clear" w:color="auto" w:fill="FFFFFF"/>
        <w:spacing w:before="0" w:beforeAutospacing="0" w:after="0" w:afterAutospacing="0"/>
        <w:jc w:val="both"/>
        <w:rPr>
          <w:sz w:val="28"/>
          <w:szCs w:val="28"/>
        </w:rPr>
      </w:pPr>
      <w:proofErr w:type="gramStart"/>
      <w:r>
        <w:rPr>
          <w:sz w:val="28"/>
          <w:szCs w:val="28"/>
        </w:rPr>
        <w:t>а)</w:t>
      </w:r>
      <w:r w:rsidR="00063D74" w:rsidRPr="009313A5">
        <w:rPr>
          <w:sz w:val="28"/>
          <w:szCs w:val="28"/>
        </w:rPr>
        <w:t xml:space="preserve"> В случае, если федеральным законом установлен порядок (процедура) подачи и рассмотрения жалоб на решения и </w:t>
      </w:r>
      <w:r w:rsidR="000311DC">
        <w:rPr>
          <w:sz w:val="28"/>
          <w:szCs w:val="28"/>
        </w:rPr>
        <w:t>действия (бездействие) органов</w:t>
      </w:r>
      <w:r w:rsidR="00063D74" w:rsidRPr="009313A5">
        <w:rPr>
          <w:sz w:val="28"/>
          <w:szCs w:val="28"/>
        </w:rPr>
        <w:t>, предоставляющих муниципальные услуги, должностных лиц, предо</w:t>
      </w:r>
      <w:r w:rsidR="000311DC">
        <w:rPr>
          <w:sz w:val="28"/>
          <w:szCs w:val="28"/>
        </w:rPr>
        <w:t>ставляющих муниципальные услуги</w:t>
      </w:r>
      <w:r w:rsidR="00063D74" w:rsidRPr="009313A5">
        <w:rPr>
          <w:sz w:val="28"/>
          <w:szCs w:val="28"/>
        </w:rPr>
        <w:t xml:space="preserve"> или муниципальных служащих, для отношений, связанных с подачей и рассмотрением указанных жалоб, нормы </w:t>
      </w:r>
      <w:hyperlink r:id="rId7" w:anchor="/document/12177515/entry/1101" w:history="1">
        <w:r w:rsidR="00063D74" w:rsidRPr="009313A5">
          <w:rPr>
            <w:rStyle w:val="a3"/>
            <w:color w:val="auto"/>
            <w:sz w:val="28"/>
            <w:szCs w:val="28"/>
          </w:rPr>
          <w:t>статьи 11.1</w:t>
        </w:r>
      </w:hyperlink>
      <w:r w:rsidR="00063D74" w:rsidRPr="009313A5">
        <w:rPr>
          <w:sz w:val="28"/>
          <w:szCs w:val="28"/>
        </w:rPr>
        <w:t xml:space="preserve">настоящего </w:t>
      </w:r>
      <w:r w:rsidR="00427641" w:rsidRPr="00295291">
        <w:rPr>
          <w:rFonts w:eastAsia="Calibri"/>
          <w:sz w:val="28"/>
          <w:szCs w:val="28"/>
        </w:rPr>
        <w:t xml:space="preserve">Федерального закона от </w:t>
      </w:r>
      <w:r w:rsidR="00427641" w:rsidRPr="001357FF">
        <w:rPr>
          <w:rFonts w:eastAsia="Calibri"/>
          <w:sz w:val="28"/>
          <w:szCs w:val="28"/>
        </w:rPr>
        <w:t>27.07.2010 №</w:t>
      </w:r>
      <w:r w:rsidR="00427641" w:rsidRPr="00295291">
        <w:rPr>
          <w:rFonts w:eastAsia="Calibri"/>
          <w:sz w:val="28"/>
          <w:szCs w:val="28"/>
        </w:rPr>
        <w:t xml:space="preserve"> 210-ФЗ «Об организации предоставления государ</w:t>
      </w:r>
      <w:r w:rsidR="00427641">
        <w:rPr>
          <w:rFonts w:eastAsia="Calibri"/>
          <w:sz w:val="28"/>
          <w:szCs w:val="28"/>
        </w:rPr>
        <w:t xml:space="preserve">ственных и муниципальных услуг» </w:t>
      </w:r>
      <w:r w:rsidR="00063D74" w:rsidRPr="009313A5">
        <w:rPr>
          <w:sz w:val="28"/>
          <w:szCs w:val="28"/>
        </w:rPr>
        <w:t>и настоящей статьи не применяются.</w:t>
      </w:r>
      <w:proofErr w:type="gramEnd"/>
    </w:p>
    <w:p w:rsidR="00063D74" w:rsidRPr="009313A5" w:rsidRDefault="006136F6" w:rsidP="00AC1DC8">
      <w:pPr>
        <w:pStyle w:val="s1"/>
        <w:shd w:val="clear" w:color="auto" w:fill="FFFFFF"/>
        <w:spacing w:before="0" w:beforeAutospacing="0" w:after="0" w:afterAutospacing="0"/>
        <w:jc w:val="both"/>
        <w:rPr>
          <w:sz w:val="28"/>
          <w:szCs w:val="28"/>
        </w:rPr>
      </w:pPr>
      <w:proofErr w:type="gramStart"/>
      <w:r>
        <w:rPr>
          <w:sz w:val="28"/>
          <w:szCs w:val="28"/>
        </w:rPr>
        <w:t>б)</w:t>
      </w:r>
      <w:r w:rsidR="00063D74" w:rsidRPr="009313A5">
        <w:rPr>
          <w:sz w:val="28"/>
          <w:szCs w:val="28"/>
        </w:rPr>
        <w:t xml:space="preserve"> Жалоба на решения и (или) </w:t>
      </w:r>
      <w:r w:rsidR="00711EAE">
        <w:rPr>
          <w:sz w:val="28"/>
          <w:szCs w:val="28"/>
        </w:rPr>
        <w:t>действия (бездействие) органов</w:t>
      </w:r>
      <w:r w:rsidR="00063D74" w:rsidRPr="009313A5">
        <w:rPr>
          <w:sz w:val="28"/>
          <w:szCs w:val="28"/>
        </w:rPr>
        <w:t>, предоставляющих муниципальные у</w:t>
      </w:r>
      <w:r w:rsidR="00711EAE">
        <w:rPr>
          <w:sz w:val="28"/>
          <w:szCs w:val="28"/>
        </w:rPr>
        <w:t>слуги, должностных лиц органов</w:t>
      </w:r>
      <w:r w:rsidR="00063D74" w:rsidRPr="009313A5">
        <w:rPr>
          <w:sz w:val="28"/>
          <w:szCs w:val="28"/>
        </w:rPr>
        <w:t xml:space="preserve">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 w:anchor="/document/12138258/entry/6020" w:history="1">
        <w:r w:rsidR="00063D74" w:rsidRPr="009313A5">
          <w:rPr>
            <w:rStyle w:val="a3"/>
            <w:color w:val="auto"/>
            <w:sz w:val="28"/>
            <w:szCs w:val="28"/>
          </w:rPr>
          <w:t>частью 2 статьи 6</w:t>
        </w:r>
      </w:hyperlink>
      <w:r w:rsidR="00063D74" w:rsidRPr="009313A5">
        <w:rPr>
          <w:sz w:val="28"/>
          <w:szCs w:val="28"/>
        </w:rPr>
        <w:t> Градостроительного кодекса Российской Федерации, может быть подана такими лицами</w:t>
      </w:r>
      <w:proofErr w:type="gramEnd"/>
      <w:r w:rsidR="00063D74" w:rsidRPr="009313A5">
        <w:rPr>
          <w:sz w:val="28"/>
          <w:szCs w:val="28"/>
        </w:rPr>
        <w:t xml:space="preserve"> в порядке, установленном настоящей статьей, либо в порядке, установленном </w:t>
      </w:r>
      <w:hyperlink r:id="rId9" w:anchor="/document/12148517/entry/2" w:history="1">
        <w:r w:rsidR="00063D74" w:rsidRPr="009313A5">
          <w:rPr>
            <w:rStyle w:val="a3"/>
            <w:color w:val="auto"/>
            <w:sz w:val="28"/>
            <w:szCs w:val="28"/>
          </w:rPr>
          <w:t>антимонопольным законодательством</w:t>
        </w:r>
      </w:hyperlink>
      <w:r w:rsidR="00063D74" w:rsidRPr="009313A5">
        <w:rPr>
          <w:sz w:val="28"/>
          <w:szCs w:val="28"/>
        </w:rPr>
        <w:t> Российской Федерации, в антимонопольный орган.</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6.2.4.</w:t>
      </w:r>
      <w:r w:rsidR="00063D74" w:rsidRPr="009313A5">
        <w:rPr>
          <w:sz w:val="28"/>
          <w:szCs w:val="28"/>
        </w:rPr>
        <w:t xml:space="preserve"> </w:t>
      </w:r>
      <w:proofErr w:type="gramStart"/>
      <w:r w:rsidR="00063D74" w:rsidRPr="009313A5">
        <w:rPr>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00063D74" w:rsidRPr="009313A5">
        <w:rPr>
          <w:sz w:val="28"/>
          <w:szCs w:val="28"/>
        </w:rPr>
        <w:t xml:space="preserve"> правовыми актами.</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6.2.5.</w:t>
      </w:r>
      <w:r w:rsidR="00063D74" w:rsidRPr="009313A5">
        <w:rPr>
          <w:sz w:val="28"/>
          <w:szCs w:val="28"/>
        </w:rPr>
        <w:t xml:space="preserve"> Жалоба должна содержать:</w:t>
      </w:r>
    </w:p>
    <w:p w:rsidR="00711EAE" w:rsidRPr="00E764A8" w:rsidRDefault="00711EAE" w:rsidP="00AC1DC8">
      <w:pPr>
        <w:autoSpaceDN w:val="0"/>
        <w:spacing w:after="0" w:line="240" w:lineRule="auto"/>
        <w:jc w:val="both"/>
        <w:rPr>
          <w:rFonts w:ascii="Times New Roman" w:hAnsi="Times New Roman"/>
          <w:sz w:val="28"/>
          <w:szCs w:val="28"/>
          <w:lang w:eastAsia="ru-RU"/>
        </w:rPr>
      </w:pPr>
      <w:proofErr w:type="gramStart"/>
      <w:r w:rsidRPr="00E764A8">
        <w:rPr>
          <w:rFonts w:ascii="Times New Roman" w:hAnsi="Times New Roman"/>
          <w:sz w:val="28"/>
          <w:szCs w:val="28"/>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его руководителя и (или) работника, решения и действия (бездействие) которых обжалуются;</w:t>
      </w:r>
      <w:proofErr w:type="gramEnd"/>
    </w:p>
    <w:p w:rsidR="00711EAE" w:rsidRPr="00E764A8" w:rsidRDefault="00711EAE" w:rsidP="00AC1DC8">
      <w:pPr>
        <w:autoSpaceDN w:val="0"/>
        <w:spacing w:after="0" w:line="240" w:lineRule="auto"/>
        <w:jc w:val="both"/>
        <w:rPr>
          <w:rFonts w:ascii="Times New Roman" w:hAnsi="Times New Roman"/>
          <w:sz w:val="28"/>
          <w:szCs w:val="28"/>
          <w:lang w:eastAsia="ru-RU"/>
        </w:rPr>
      </w:pPr>
      <w:proofErr w:type="gramStart"/>
      <w:r w:rsidRPr="00E764A8">
        <w:rPr>
          <w:rFonts w:ascii="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1EAE" w:rsidRPr="00E764A8" w:rsidRDefault="00711EAE" w:rsidP="00AC1DC8">
      <w:pPr>
        <w:autoSpaceDN w:val="0"/>
        <w:spacing w:after="0" w:line="240" w:lineRule="auto"/>
        <w:jc w:val="both"/>
        <w:rPr>
          <w:rFonts w:ascii="Times New Roman" w:hAnsi="Times New Roman"/>
          <w:sz w:val="28"/>
          <w:szCs w:val="28"/>
          <w:lang w:eastAsia="ru-RU"/>
        </w:rPr>
      </w:pPr>
      <w:r w:rsidRPr="00E764A8">
        <w:rPr>
          <w:rFonts w:ascii="Times New Roman" w:hAnsi="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его работника;</w:t>
      </w:r>
    </w:p>
    <w:p w:rsidR="00711EAE" w:rsidRPr="00E764A8" w:rsidRDefault="00711EAE" w:rsidP="00AC1DC8">
      <w:pPr>
        <w:autoSpaceDN w:val="0"/>
        <w:spacing w:after="0" w:line="240" w:lineRule="auto"/>
        <w:jc w:val="both"/>
        <w:rPr>
          <w:rFonts w:ascii="Times New Roman" w:hAnsi="Times New Roman"/>
          <w:sz w:val="28"/>
          <w:szCs w:val="28"/>
          <w:lang w:eastAsia="ru-RU"/>
        </w:rPr>
      </w:pPr>
      <w:r w:rsidRPr="00E764A8">
        <w:rPr>
          <w:rFonts w:ascii="Times New Roman" w:hAnsi="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063D74" w:rsidRPr="00EC3BB6" w:rsidRDefault="006136F6" w:rsidP="00AC1DC8">
      <w:pPr>
        <w:pStyle w:val="s1"/>
        <w:shd w:val="clear" w:color="auto" w:fill="FFFFFF"/>
        <w:spacing w:before="0" w:beforeAutospacing="0" w:after="0" w:afterAutospacing="0"/>
        <w:jc w:val="both"/>
        <w:rPr>
          <w:b/>
          <w:sz w:val="28"/>
          <w:szCs w:val="28"/>
        </w:rPr>
      </w:pPr>
      <w:r>
        <w:rPr>
          <w:sz w:val="28"/>
          <w:szCs w:val="28"/>
        </w:rPr>
        <w:t>6.2.6.</w:t>
      </w:r>
      <w:r w:rsidR="00063D74" w:rsidRPr="009313A5">
        <w:rPr>
          <w:sz w:val="28"/>
          <w:szCs w:val="28"/>
        </w:rPr>
        <w:t xml:space="preserve"> </w:t>
      </w:r>
      <w:proofErr w:type="gramStart"/>
      <w:r w:rsidR="00EC3BB6">
        <w:rPr>
          <w:sz w:val="28"/>
          <w:szCs w:val="28"/>
        </w:rPr>
        <w:t xml:space="preserve">Жалоба, поступившая в орган, </w:t>
      </w:r>
      <w:r w:rsidR="00063D74" w:rsidRPr="009313A5">
        <w:rPr>
          <w:sz w:val="28"/>
          <w:szCs w:val="28"/>
        </w:rPr>
        <w:t xml:space="preserve">предоставляющий муниципальную услугу, многофункциональный центр, учредителю многофункционального центра, в организации, подлежит рассмотрению в течение </w:t>
      </w:r>
      <w:r w:rsidR="00063D74" w:rsidRPr="00372730">
        <w:rPr>
          <w:sz w:val="28"/>
          <w:szCs w:val="28"/>
        </w:rPr>
        <w:t xml:space="preserve">пятнадцати рабочих дней со дня ее регистрации, </w:t>
      </w:r>
      <w:r w:rsidR="00063D74" w:rsidRPr="009313A5">
        <w:rPr>
          <w:sz w:val="28"/>
          <w:szCs w:val="28"/>
        </w:rPr>
        <w:t>а в случае обжалования отказа органа,  предоставляющего муниципальную услугу, многофункциона</w:t>
      </w:r>
      <w:r w:rsidR="00427641">
        <w:rPr>
          <w:sz w:val="28"/>
          <w:szCs w:val="28"/>
        </w:rPr>
        <w:t>льного центра, организаций</w:t>
      </w:r>
      <w:r w:rsidR="00063D74" w:rsidRPr="009313A5">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00063D74" w:rsidRPr="009313A5">
        <w:rPr>
          <w:sz w:val="28"/>
          <w:szCs w:val="28"/>
        </w:rPr>
        <w:t xml:space="preserve"> </w:t>
      </w:r>
      <w:r w:rsidR="00063D74" w:rsidRPr="00372730">
        <w:rPr>
          <w:sz w:val="28"/>
          <w:szCs w:val="28"/>
        </w:rPr>
        <w:t>пяти рабочих дней со дня ее регистрации.</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6.2.7.</w:t>
      </w:r>
      <w:r w:rsidR="00063D74" w:rsidRPr="009313A5">
        <w:rPr>
          <w:sz w:val="28"/>
          <w:szCs w:val="28"/>
        </w:rPr>
        <w:t xml:space="preserve"> По результатам рассмотрения жалобы принимается одно из следующих решений:</w:t>
      </w:r>
    </w:p>
    <w:p w:rsidR="00063D74" w:rsidRPr="009313A5" w:rsidRDefault="006136F6" w:rsidP="00AC1DC8">
      <w:pPr>
        <w:pStyle w:val="s1"/>
        <w:shd w:val="clear" w:color="auto" w:fill="FFFFFF"/>
        <w:spacing w:before="0" w:beforeAutospacing="0" w:after="0" w:afterAutospacing="0"/>
        <w:jc w:val="both"/>
        <w:rPr>
          <w:sz w:val="28"/>
          <w:szCs w:val="28"/>
        </w:rPr>
      </w:pPr>
      <w:proofErr w:type="gramStart"/>
      <w:r>
        <w:rPr>
          <w:sz w:val="28"/>
          <w:szCs w:val="28"/>
        </w:rPr>
        <w:t>а</w:t>
      </w:r>
      <w:r w:rsidR="00063D74" w:rsidRPr="009313A5">
        <w:rPr>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б</w:t>
      </w:r>
      <w:r w:rsidR="00063D74" w:rsidRPr="009313A5">
        <w:rPr>
          <w:sz w:val="28"/>
          <w:szCs w:val="28"/>
        </w:rPr>
        <w:t>) в удовлетворении жалобы отказывается.</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6.2.</w:t>
      </w:r>
      <w:r w:rsidR="00063D74" w:rsidRPr="009313A5">
        <w:rPr>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а)</w:t>
      </w:r>
      <w:r w:rsidR="00063D74" w:rsidRPr="009313A5">
        <w:rPr>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63D74" w:rsidRPr="009313A5">
        <w:rPr>
          <w:sz w:val="28"/>
          <w:szCs w:val="28"/>
        </w:rPr>
        <w:t>неудобства</w:t>
      </w:r>
      <w:proofErr w:type="gramEnd"/>
      <w:r w:rsidR="00063D74" w:rsidRPr="009313A5">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lastRenderedPageBreak/>
        <w:t>б)</w:t>
      </w:r>
      <w:r w:rsidR="00063D74" w:rsidRPr="009313A5">
        <w:rPr>
          <w:sz w:val="28"/>
          <w:szCs w:val="28"/>
        </w:rPr>
        <w:t xml:space="preserve"> В случае признания </w:t>
      </w:r>
      <w:proofErr w:type="gramStart"/>
      <w:r w:rsidR="00063D74" w:rsidRPr="009313A5">
        <w:rPr>
          <w:sz w:val="28"/>
          <w:szCs w:val="28"/>
        </w:rPr>
        <w:t>жалобы</w:t>
      </w:r>
      <w:proofErr w:type="gramEnd"/>
      <w:r w:rsidR="00063D74" w:rsidRPr="009313A5">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6.2.</w:t>
      </w:r>
      <w:r w:rsidR="00063D74" w:rsidRPr="009313A5">
        <w:rPr>
          <w:sz w:val="28"/>
          <w:szCs w:val="28"/>
        </w:rPr>
        <w:t xml:space="preserve">9. В случае установления в ходе или по результатам </w:t>
      </w:r>
      <w:proofErr w:type="gramStart"/>
      <w:r w:rsidR="00063D74" w:rsidRPr="009313A5">
        <w:rPr>
          <w:sz w:val="28"/>
          <w:szCs w:val="28"/>
        </w:rPr>
        <w:t>рассмотрения жалобы признаков состава административного правонарушения</w:t>
      </w:r>
      <w:proofErr w:type="gramEnd"/>
      <w:r w:rsidR="00063D74" w:rsidRPr="009313A5">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10C4E" w:rsidRPr="009313A5" w:rsidRDefault="006136F6" w:rsidP="00AC1DC8">
      <w:pPr>
        <w:pStyle w:val="s1"/>
        <w:shd w:val="clear" w:color="auto" w:fill="FFFFFF"/>
        <w:spacing w:before="0" w:beforeAutospacing="0" w:after="0" w:afterAutospacing="0"/>
        <w:jc w:val="both"/>
        <w:rPr>
          <w:sz w:val="28"/>
          <w:szCs w:val="28"/>
        </w:rPr>
      </w:pPr>
      <w:r>
        <w:rPr>
          <w:sz w:val="28"/>
          <w:szCs w:val="28"/>
        </w:rPr>
        <w:t>6.2.</w:t>
      </w:r>
      <w:r w:rsidR="00063D74" w:rsidRPr="009313A5">
        <w:rPr>
          <w:sz w:val="28"/>
          <w:szCs w:val="28"/>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10" w:anchor="/document/12146661/entry/0" w:history="1">
        <w:r w:rsidR="00063D74" w:rsidRPr="009313A5">
          <w:rPr>
            <w:rStyle w:val="a3"/>
            <w:color w:val="auto"/>
            <w:sz w:val="28"/>
            <w:szCs w:val="28"/>
          </w:rPr>
          <w:t>Федеральным законом</w:t>
        </w:r>
      </w:hyperlink>
      <w:r w:rsidR="00063D74" w:rsidRPr="009313A5">
        <w:rPr>
          <w:sz w:val="28"/>
          <w:szCs w:val="28"/>
        </w:rPr>
        <w:t> от 2 мая 2006 года N 59-ФЗ "О порядке рассмотрения обращений граждан Российской Федерации".</w:t>
      </w:r>
    </w:p>
    <w:p w:rsidR="00063D74" w:rsidRPr="006136F6" w:rsidRDefault="00810C4E" w:rsidP="00AC1DC8">
      <w:pPr>
        <w:pStyle w:val="s15"/>
        <w:shd w:val="clear" w:color="auto" w:fill="FFFFFF"/>
        <w:spacing w:before="0" w:beforeAutospacing="0" w:after="0" w:afterAutospacing="0"/>
        <w:jc w:val="both"/>
        <w:rPr>
          <w:bCs/>
          <w:sz w:val="28"/>
          <w:szCs w:val="28"/>
        </w:rPr>
      </w:pPr>
      <w:r w:rsidRPr="006136F6">
        <w:rPr>
          <w:rStyle w:val="s10"/>
          <w:bCs/>
          <w:sz w:val="28"/>
          <w:szCs w:val="28"/>
        </w:rPr>
        <w:t>6</w:t>
      </w:r>
      <w:r w:rsidR="00063D74" w:rsidRPr="006136F6">
        <w:rPr>
          <w:rStyle w:val="s10"/>
          <w:bCs/>
          <w:sz w:val="28"/>
          <w:szCs w:val="28"/>
        </w:rPr>
        <w:t>.3.</w:t>
      </w:r>
      <w:r w:rsidR="00063D74" w:rsidRPr="006136F6">
        <w:rPr>
          <w:bCs/>
          <w:sz w:val="28"/>
          <w:szCs w:val="28"/>
        </w:rPr>
        <w:t> Информационная система досудебного (внесудебного) обжалования</w:t>
      </w:r>
    </w:p>
    <w:p w:rsidR="009411F4" w:rsidRDefault="00063D74" w:rsidP="00AC1DC8">
      <w:pPr>
        <w:pStyle w:val="s1"/>
        <w:shd w:val="clear" w:color="auto" w:fill="FFFFFF"/>
        <w:spacing w:before="0" w:beforeAutospacing="0" w:after="0" w:afterAutospacing="0"/>
        <w:jc w:val="both"/>
        <w:rPr>
          <w:sz w:val="28"/>
          <w:szCs w:val="28"/>
        </w:rPr>
      </w:pPr>
      <w:r w:rsidRPr="009313A5">
        <w:rPr>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F03771" w:rsidRDefault="00F03771" w:rsidP="00AC1DC8">
      <w:pPr>
        <w:pStyle w:val="a4"/>
        <w:numPr>
          <w:ilvl w:val="0"/>
          <w:numId w:val="4"/>
        </w:numPr>
        <w:ind w:left="0" w:firstLine="0"/>
        <w:jc w:val="both"/>
        <w:rPr>
          <w:rFonts w:ascii="Times New Roman" w:hAnsi="Times New Roman"/>
          <w:sz w:val="28"/>
          <w:szCs w:val="28"/>
        </w:rPr>
      </w:pPr>
      <w:r w:rsidRPr="00AC1DC8">
        <w:rPr>
          <w:rFonts w:ascii="Times New Roman" w:hAnsi="Times New Roman"/>
          <w:sz w:val="28"/>
          <w:szCs w:val="28"/>
        </w:rPr>
        <w:t xml:space="preserve">Опубликовать настоящее постановление в общественно-политической газете «Сельская новь» и на официальном сайте поселения. </w:t>
      </w:r>
    </w:p>
    <w:p w:rsidR="00F03771" w:rsidRDefault="00F03771" w:rsidP="00AC1DC8">
      <w:pPr>
        <w:pStyle w:val="a4"/>
        <w:numPr>
          <w:ilvl w:val="0"/>
          <w:numId w:val="4"/>
        </w:numPr>
        <w:ind w:left="0" w:firstLine="0"/>
        <w:jc w:val="both"/>
        <w:rPr>
          <w:rFonts w:ascii="Times New Roman" w:hAnsi="Times New Roman"/>
          <w:sz w:val="28"/>
          <w:szCs w:val="28"/>
        </w:rPr>
      </w:pPr>
      <w:r w:rsidRPr="00AC1DC8">
        <w:rPr>
          <w:rFonts w:ascii="Times New Roman" w:hAnsi="Times New Roman"/>
          <w:sz w:val="28"/>
          <w:szCs w:val="28"/>
        </w:rPr>
        <w:t>Постановление вступает в силу после его официального опубликования (обнародования).</w:t>
      </w:r>
    </w:p>
    <w:p w:rsidR="00F03771" w:rsidRPr="00AC1DC8" w:rsidRDefault="00F03771" w:rsidP="00AC1DC8">
      <w:pPr>
        <w:pStyle w:val="a4"/>
        <w:numPr>
          <w:ilvl w:val="0"/>
          <w:numId w:val="4"/>
        </w:numPr>
        <w:ind w:left="0" w:firstLine="0"/>
        <w:jc w:val="both"/>
        <w:rPr>
          <w:rFonts w:ascii="Times New Roman" w:hAnsi="Times New Roman"/>
          <w:sz w:val="28"/>
          <w:szCs w:val="28"/>
        </w:rPr>
      </w:pPr>
      <w:proofErr w:type="gramStart"/>
      <w:r w:rsidRPr="00AC1DC8">
        <w:rPr>
          <w:rFonts w:ascii="Times New Roman" w:hAnsi="Times New Roman"/>
          <w:sz w:val="28"/>
          <w:szCs w:val="28"/>
        </w:rPr>
        <w:t>Контроль за</w:t>
      </w:r>
      <w:proofErr w:type="gramEnd"/>
      <w:r w:rsidRPr="00AC1DC8">
        <w:rPr>
          <w:rFonts w:ascii="Times New Roman" w:hAnsi="Times New Roman"/>
          <w:sz w:val="28"/>
          <w:szCs w:val="28"/>
        </w:rPr>
        <w:t xml:space="preserve"> исполнением постановления оставляю за собой.</w:t>
      </w:r>
    </w:p>
    <w:p w:rsidR="00F03771" w:rsidRPr="009313A5" w:rsidRDefault="00F03771" w:rsidP="00AC1DC8">
      <w:pPr>
        <w:spacing w:after="0"/>
        <w:jc w:val="both"/>
        <w:rPr>
          <w:rFonts w:ascii="Times New Roman" w:hAnsi="Times New Roman"/>
          <w:sz w:val="28"/>
          <w:szCs w:val="28"/>
        </w:rPr>
      </w:pPr>
    </w:p>
    <w:p w:rsidR="00F03771" w:rsidRPr="009313A5" w:rsidRDefault="00F03771" w:rsidP="00F03771">
      <w:pPr>
        <w:spacing w:after="0"/>
        <w:jc w:val="both"/>
        <w:rPr>
          <w:rFonts w:ascii="Times New Roman" w:hAnsi="Times New Roman"/>
          <w:sz w:val="28"/>
          <w:szCs w:val="28"/>
        </w:rPr>
      </w:pPr>
    </w:p>
    <w:p w:rsidR="00F03771" w:rsidRPr="009313A5" w:rsidRDefault="00F03771" w:rsidP="00F03771">
      <w:pPr>
        <w:spacing w:after="0" w:line="240" w:lineRule="auto"/>
        <w:jc w:val="both"/>
        <w:rPr>
          <w:rFonts w:ascii="Times New Roman" w:hAnsi="Times New Roman"/>
          <w:sz w:val="28"/>
          <w:szCs w:val="28"/>
        </w:rPr>
      </w:pPr>
      <w:r w:rsidRPr="009313A5">
        <w:rPr>
          <w:rFonts w:ascii="Times New Roman" w:hAnsi="Times New Roman"/>
          <w:sz w:val="28"/>
          <w:szCs w:val="28"/>
        </w:rPr>
        <w:t>Глава администрации МО</w:t>
      </w:r>
    </w:p>
    <w:p w:rsidR="00F03771" w:rsidRPr="000E0DEC" w:rsidRDefault="00F03771" w:rsidP="00F03771">
      <w:pPr>
        <w:spacing w:after="0" w:line="240" w:lineRule="auto"/>
        <w:jc w:val="both"/>
        <w:rPr>
          <w:rFonts w:ascii="Times New Roman" w:eastAsia="Times New Roman" w:hAnsi="Times New Roman" w:cs="Times New Roman"/>
          <w:sz w:val="24"/>
          <w:szCs w:val="20"/>
          <w:lang w:eastAsia="ru-RU"/>
        </w:rPr>
      </w:pPr>
      <w:r w:rsidRPr="009313A5">
        <w:rPr>
          <w:rFonts w:ascii="Times New Roman" w:hAnsi="Times New Roman"/>
          <w:sz w:val="28"/>
          <w:szCs w:val="28"/>
        </w:rPr>
        <w:t xml:space="preserve">Клопицкого сельского поселения                                     </w:t>
      </w:r>
      <w:r w:rsidRPr="009313A5">
        <w:rPr>
          <w:rFonts w:ascii="Times New Roman" w:hAnsi="Times New Roman"/>
          <w:sz w:val="28"/>
        </w:rPr>
        <w:t>Т.В. Комаров</w:t>
      </w:r>
      <w:r>
        <w:rPr>
          <w:rFonts w:ascii="Times New Roman" w:hAnsi="Times New Roman"/>
          <w:sz w:val="28"/>
        </w:rPr>
        <w:t>а</w:t>
      </w:r>
    </w:p>
    <w:p w:rsidR="00F03771" w:rsidRPr="009313A5" w:rsidRDefault="00F03771" w:rsidP="006B60E3">
      <w:pPr>
        <w:pStyle w:val="s1"/>
        <w:shd w:val="clear" w:color="auto" w:fill="FFFFFF"/>
        <w:spacing w:before="0" w:beforeAutospacing="0" w:after="0" w:afterAutospacing="0"/>
        <w:jc w:val="both"/>
        <w:rPr>
          <w:sz w:val="28"/>
          <w:szCs w:val="28"/>
        </w:rPr>
      </w:pPr>
    </w:p>
    <w:p w:rsidR="00063D74" w:rsidRPr="009313A5" w:rsidRDefault="00063D74" w:rsidP="006B60E3">
      <w:pPr>
        <w:spacing w:after="0" w:line="240" w:lineRule="auto"/>
        <w:jc w:val="both"/>
        <w:rPr>
          <w:rFonts w:ascii="Times New Roman" w:hAnsi="Times New Roman" w:cs="Times New Roman"/>
          <w:sz w:val="28"/>
          <w:szCs w:val="28"/>
        </w:rPr>
      </w:pPr>
    </w:p>
    <w:p w:rsidR="00063D74" w:rsidRPr="009313A5" w:rsidRDefault="00063D74" w:rsidP="006B60E3">
      <w:pPr>
        <w:spacing w:after="0" w:line="240" w:lineRule="auto"/>
        <w:jc w:val="both"/>
        <w:rPr>
          <w:rFonts w:ascii="Times New Roman" w:hAnsi="Times New Roman" w:cs="Times New Roman"/>
          <w:sz w:val="28"/>
          <w:szCs w:val="28"/>
        </w:rPr>
      </w:pPr>
    </w:p>
    <w:p w:rsidR="00063D74" w:rsidRPr="009313A5" w:rsidRDefault="00063D74" w:rsidP="006B60E3">
      <w:pPr>
        <w:spacing w:after="0" w:line="240" w:lineRule="auto"/>
        <w:jc w:val="both"/>
        <w:rPr>
          <w:rFonts w:ascii="Times New Roman" w:hAnsi="Times New Roman" w:cs="Times New Roman"/>
          <w:sz w:val="28"/>
          <w:szCs w:val="28"/>
        </w:rPr>
      </w:pPr>
    </w:p>
    <w:sectPr w:rsidR="00063D74" w:rsidRPr="009313A5" w:rsidSect="00372730">
      <w:footerReference w:type="default" r:id="rId11"/>
      <w:pgSz w:w="11906" w:h="16838"/>
      <w:pgMar w:top="426" w:right="850" w:bottom="113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2F3" w:rsidRDefault="004B52F3" w:rsidP="00A75ECF">
      <w:pPr>
        <w:spacing w:after="0" w:line="240" w:lineRule="auto"/>
      </w:pPr>
      <w:r>
        <w:separator/>
      </w:r>
    </w:p>
  </w:endnote>
  <w:endnote w:type="continuationSeparator" w:id="0">
    <w:p w:rsidR="004B52F3" w:rsidRDefault="004B52F3" w:rsidP="00A75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1558"/>
      <w:docPartObj>
        <w:docPartGallery w:val="Page Numbers (Bottom of Page)"/>
        <w:docPartUnique/>
      </w:docPartObj>
    </w:sdtPr>
    <w:sdtContent>
      <w:p w:rsidR="00A75ECF" w:rsidRDefault="004C590E">
        <w:pPr>
          <w:pStyle w:val="a9"/>
          <w:jc w:val="right"/>
        </w:pPr>
        <w:fldSimple w:instr=" PAGE   \* MERGEFORMAT ">
          <w:r w:rsidR="009D2AC8">
            <w:rPr>
              <w:noProof/>
            </w:rPr>
            <w:t>2</w:t>
          </w:r>
        </w:fldSimple>
      </w:p>
    </w:sdtContent>
  </w:sdt>
  <w:p w:rsidR="00A75ECF" w:rsidRDefault="00A75EC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2F3" w:rsidRDefault="004B52F3" w:rsidP="00A75ECF">
      <w:pPr>
        <w:spacing w:after="0" w:line="240" w:lineRule="auto"/>
      </w:pPr>
      <w:r>
        <w:separator/>
      </w:r>
    </w:p>
  </w:footnote>
  <w:footnote w:type="continuationSeparator" w:id="0">
    <w:p w:rsidR="004B52F3" w:rsidRDefault="004B52F3" w:rsidP="00A75E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3AF0"/>
    <w:multiLevelType w:val="hybridMultilevel"/>
    <w:tmpl w:val="A10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B7208E"/>
    <w:multiLevelType w:val="hybridMultilevel"/>
    <w:tmpl w:val="0CEE7D8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C50803"/>
    <w:multiLevelType w:val="multilevel"/>
    <w:tmpl w:val="4C66575C"/>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7B094E3E"/>
    <w:multiLevelType w:val="hybridMultilevel"/>
    <w:tmpl w:val="2F58BE86"/>
    <w:lvl w:ilvl="0" w:tplc="CA524DB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A0150"/>
    <w:rsid w:val="000311DC"/>
    <w:rsid w:val="00063D74"/>
    <w:rsid w:val="000B71FF"/>
    <w:rsid w:val="000E0DEC"/>
    <w:rsid w:val="00191ACC"/>
    <w:rsid w:val="001B26F8"/>
    <w:rsid w:val="001D60BB"/>
    <w:rsid w:val="001F2E01"/>
    <w:rsid w:val="00210F7E"/>
    <w:rsid w:val="00301EE7"/>
    <w:rsid w:val="00313B0A"/>
    <w:rsid w:val="00372730"/>
    <w:rsid w:val="00402E4C"/>
    <w:rsid w:val="004246AA"/>
    <w:rsid w:val="00427641"/>
    <w:rsid w:val="004A40B8"/>
    <w:rsid w:val="004B52F3"/>
    <w:rsid w:val="004C590E"/>
    <w:rsid w:val="00525D71"/>
    <w:rsid w:val="0056380C"/>
    <w:rsid w:val="0058704E"/>
    <w:rsid w:val="00591A30"/>
    <w:rsid w:val="006136F6"/>
    <w:rsid w:val="006B60E3"/>
    <w:rsid w:val="00711EAE"/>
    <w:rsid w:val="00716493"/>
    <w:rsid w:val="007255D6"/>
    <w:rsid w:val="00732082"/>
    <w:rsid w:val="00764CF8"/>
    <w:rsid w:val="00781EA5"/>
    <w:rsid w:val="0078625F"/>
    <w:rsid w:val="007B019F"/>
    <w:rsid w:val="00810C4E"/>
    <w:rsid w:val="00843B42"/>
    <w:rsid w:val="008466EA"/>
    <w:rsid w:val="009313A5"/>
    <w:rsid w:val="009411F4"/>
    <w:rsid w:val="009514FC"/>
    <w:rsid w:val="009B5D71"/>
    <w:rsid w:val="009D2AC8"/>
    <w:rsid w:val="009D2D37"/>
    <w:rsid w:val="00A004B0"/>
    <w:rsid w:val="00A658F3"/>
    <w:rsid w:val="00A75ECF"/>
    <w:rsid w:val="00AC1DC8"/>
    <w:rsid w:val="00AE4A54"/>
    <w:rsid w:val="00B2157B"/>
    <w:rsid w:val="00BA0150"/>
    <w:rsid w:val="00C70E88"/>
    <w:rsid w:val="00C923CF"/>
    <w:rsid w:val="00D108FB"/>
    <w:rsid w:val="00D51051"/>
    <w:rsid w:val="00DF2E0F"/>
    <w:rsid w:val="00E4179C"/>
    <w:rsid w:val="00E876D8"/>
    <w:rsid w:val="00EC3BB6"/>
    <w:rsid w:val="00F037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BA0150"/>
  </w:style>
  <w:style w:type="paragraph" w:customStyle="1" w:styleId="s3">
    <w:name w:val="s_3"/>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3D74"/>
    <w:rPr>
      <w:color w:val="0000FF"/>
      <w:u w:val="single"/>
    </w:rPr>
  </w:style>
  <w:style w:type="paragraph" w:customStyle="1" w:styleId="s22">
    <w:name w:val="s_22"/>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63D74"/>
  </w:style>
  <w:style w:type="paragraph" w:customStyle="1" w:styleId="s1">
    <w:name w:val="s_1"/>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1F2E01"/>
    <w:pPr>
      <w:spacing w:after="0"/>
      <w:ind w:left="720"/>
    </w:pPr>
    <w:rPr>
      <w:rFonts w:ascii="Calibri" w:eastAsia="Calibri" w:hAnsi="Calibri" w:cs="Calibri"/>
    </w:rPr>
  </w:style>
  <w:style w:type="paragraph" w:styleId="a5">
    <w:name w:val="Body Text Indent"/>
    <w:basedOn w:val="a"/>
    <w:link w:val="a6"/>
    <w:uiPriority w:val="99"/>
    <w:rsid w:val="001F2E0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6">
    <w:name w:val="Основной текст с отступом Знак"/>
    <w:basedOn w:val="a0"/>
    <w:link w:val="a5"/>
    <w:uiPriority w:val="99"/>
    <w:rsid w:val="001F2E01"/>
    <w:rPr>
      <w:rFonts w:ascii="Times New Roman CYR" w:eastAsia="Times New Roman" w:hAnsi="Times New Roman CYR" w:cs="Times New Roman CYR"/>
      <w:sz w:val="20"/>
      <w:szCs w:val="20"/>
      <w:lang w:eastAsia="ru-RU"/>
    </w:rPr>
  </w:style>
  <w:style w:type="paragraph" w:styleId="a7">
    <w:name w:val="header"/>
    <w:basedOn w:val="a"/>
    <w:link w:val="a8"/>
    <w:uiPriority w:val="99"/>
    <w:semiHidden/>
    <w:unhideWhenUsed/>
    <w:rsid w:val="00A75EC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75ECF"/>
  </w:style>
  <w:style w:type="paragraph" w:styleId="a9">
    <w:name w:val="footer"/>
    <w:basedOn w:val="a"/>
    <w:link w:val="aa"/>
    <w:uiPriority w:val="99"/>
    <w:unhideWhenUsed/>
    <w:rsid w:val="00A75E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5ECF"/>
  </w:style>
  <w:style w:type="paragraph" w:customStyle="1" w:styleId="ConsPlusTitle">
    <w:name w:val="ConsPlusTitle"/>
    <w:rsid w:val="000E0DE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392889950">
      <w:bodyDiv w:val="1"/>
      <w:marLeft w:val="0"/>
      <w:marRight w:val="0"/>
      <w:marTop w:val="0"/>
      <w:marBottom w:val="0"/>
      <w:divBdr>
        <w:top w:val="none" w:sz="0" w:space="0" w:color="auto"/>
        <w:left w:val="none" w:sz="0" w:space="0" w:color="auto"/>
        <w:bottom w:val="none" w:sz="0" w:space="0" w:color="auto"/>
        <w:right w:val="none" w:sz="0" w:space="0" w:color="auto"/>
      </w:divBdr>
      <w:divsChild>
        <w:div w:id="445663457">
          <w:marLeft w:val="0"/>
          <w:marRight w:val="0"/>
          <w:marTop w:val="120"/>
          <w:marBottom w:val="0"/>
          <w:divBdr>
            <w:top w:val="none" w:sz="0" w:space="0" w:color="auto"/>
            <w:left w:val="none" w:sz="0" w:space="0" w:color="auto"/>
            <w:bottom w:val="none" w:sz="0" w:space="0" w:color="auto"/>
            <w:right w:val="none" w:sz="0" w:space="0" w:color="auto"/>
          </w:divBdr>
        </w:div>
        <w:div w:id="2143502969">
          <w:marLeft w:val="0"/>
          <w:marRight w:val="0"/>
          <w:marTop w:val="120"/>
          <w:marBottom w:val="0"/>
          <w:divBdr>
            <w:top w:val="none" w:sz="0" w:space="0" w:color="auto"/>
            <w:left w:val="none" w:sz="0" w:space="0" w:color="auto"/>
            <w:bottom w:val="none" w:sz="0" w:space="0" w:color="auto"/>
            <w:right w:val="none" w:sz="0" w:space="0" w:color="auto"/>
          </w:divBdr>
        </w:div>
        <w:div w:id="1177233074">
          <w:marLeft w:val="0"/>
          <w:marRight w:val="0"/>
          <w:marTop w:val="120"/>
          <w:marBottom w:val="0"/>
          <w:divBdr>
            <w:top w:val="none" w:sz="0" w:space="0" w:color="auto"/>
            <w:left w:val="none" w:sz="0" w:space="0" w:color="auto"/>
            <w:bottom w:val="none" w:sz="0" w:space="0" w:color="auto"/>
            <w:right w:val="none" w:sz="0" w:space="0" w:color="auto"/>
          </w:divBdr>
        </w:div>
      </w:divsChild>
    </w:div>
    <w:div w:id="812410492">
      <w:bodyDiv w:val="1"/>
      <w:marLeft w:val="0"/>
      <w:marRight w:val="0"/>
      <w:marTop w:val="0"/>
      <w:marBottom w:val="0"/>
      <w:divBdr>
        <w:top w:val="none" w:sz="0" w:space="0" w:color="auto"/>
        <w:left w:val="none" w:sz="0" w:space="0" w:color="auto"/>
        <w:bottom w:val="none" w:sz="0" w:space="0" w:color="auto"/>
        <w:right w:val="none" w:sz="0" w:space="0" w:color="auto"/>
      </w:divBdr>
      <w:divsChild>
        <w:div w:id="551498337">
          <w:marLeft w:val="0"/>
          <w:marRight w:val="0"/>
          <w:marTop w:val="120"/>
          <w:marBottom w:val="0"/>
          <w:divBdr>
            <w:top w:val="none" w:sz="0" w:space="0" w:color="auto"/>
            <w:left w:val="none" w:sz="0" w:space="0" w:color="auto"/>
            <w:bottom w:val="none" w:sz="0" w:space="0" w:color="auto"/>
            <w:right w:val="none" w:sz="0" w:space="0" w:color="auto"/>
          </w:divBdr>
        </w:div>
        <w:div w:id="1244030938">
          <w:marLeft w:val="0"/>
          <w:marRight w:val="0"/>
          <w:marTop w:val="120"/>
          <w:marBottom w:val="0"/>
          <w:divBdr>
            <w:top w:val="none" w:sz="0" w:space="0" w:color="auto"/>
            <w:left w:val="none" w:sz="0" w:space="0" w:color="auto"/>
            <w:bottom w:val="none" w:sz="0" w:space="0" w:color="auto"/>
            <w:right w:val="none" w:sz="0" w:space="0" w:color="auto"/>
          </w:divBdr>
        </w:div>
      </w:divsChild>
    </w:div>
    <w:div w:id="1498886989">
      <w:bodyDiv w:val="1"/>
      <w:marLeft w:val="0"/>
      <w:marRight w:val="0"/>
      <w:marTop w:val="0"/>
      <w:marBottom w:val="0"/>
      <w:divBdr>
        <w:top w:val="none" w:sz="0" w:space="0" w:color="auto"/>
        <w:left w:val="none" w:sz="0" w:space="0" w:color="auto"/>
        <w:bottom w:val="none" w:sz="0" w:space="0" w:color="auto"/>
        <w:right w:val="none" w:sz="0" w:space="0" w:color="auto"/>
      </w:divBdr>
      <w:divsChild>
        <w:div w:id="314997214">
          <w:marLeft w:val="0"/>
          <w:marRight w:val="0"/>
          <w:marTop w:val="240"/>
          <w:marBottom w:val="240"/>
          <w:divBdr>
            <w:top w:val="none" w:sz="0" w:space="0" w:color="auto"/>
            <w:left w:val="none" w:sz="0" w:space="0" w:color="auto"/>
            <w:bottom w:val="none" w:sz="0" w:space="0" w:color="auto"/>
            <w:right w:val="none" w:sz="0" w:space="0" w:color="auto"/>
          </w:divBdr>
        </w:div>
        <w:div w:id="2119912818">
          <w:marLeft w:val="0"/>
          <w:marRight w:val="0"/>
          <w:marTop w:val="0"/>
          <w:marBottom w:val="0"/>
          <w:divBdr>
            <w:top w:val="none" w:sz="0" w:space="0" w:color="auto"/>
            <w:left w:val="none" w:sz="0" w:space="0" w:color="auto"/>
            <w:bottom w:val="none" w:sz="0" w:space="0" w:color="auto"/>
            <w:right w:val="none" w:sz="0" w:space="0" w:color="auto"/>
          </w:divBdr>
          <w:divsChild>
            <w:div w:id="1884293974">
              <w:marLeft w:val="0"/>
              <w:marRight w:val="0"/>
              <w:marTop w:val="240"/>
              <w:marBottom w:val="240"/>
              <w:divBdr>
                <w:top w:val="none" w:sz="0" w:space="0" w:color="auto"/>
                <w:left w:val="none" w:sz="0" w:space="0" w:color="auto"/>
                <w:bottom w:val="none" w:sz="0" w:space="0" w:color="auto"/>
                <w:right w:val="none" w:sz="0" w:space="0" w:color="auto"/>
              </w:divBdr>
            </w:div>
          </w:divsChild>
        </w:div>
        <w:div w:id="379597988">
          <w:marLeft w:val="0"/>
          <w:marRight w:val="0"/>
          <w:marTop w:val="0"/>
          <w:marBottom w:val="0"/>
          <w:divBdr>
            <w:top w:val="none" w:sz="0" w:space="0" w:color="auto"/>
            <w:left w:val="none" w:sz="0" w:space="0" w:color="auto"/>
            <w:bottom w:val="none" w:sz="0" w:space="0" w:color="auto"/>
            <w:right w:val="none" w:sz="0" w:space="0" w:color="auto"/>
          </w:divBdr>
          <w:divsChild>
            <w:div w:id="916137383">
              <w:marLeft w:val="0"/>
              <w:marRight w:val="0"/>
              <w:marTop w:val="240"/>
              <w:marBottom w:val="240"/>
              <w:divBdr>
                <w:top w:val="none" w:sz="0" w:space="0" w:color="auto"/>
                <w:left w:val="none" w:sz="0" w:space="0" w:color="auto"/>
                <w:bottom w:val="none" w:sz="0" w:space="0" w:color="auto"/>
                <w:right w:val="none" w:sz="0" w:space="0" w:color="auto"/>
              </w:divBdr>
            </w:div>
          </w:divsChild>
        </w:div>
        <w:div w:id="1191728228">
          <w:marLeft w:val="0"/>
          <w:marRight w:val="0"/>
          <w:marTop w:val="0"/>
          <w:marBottom w:val="0"/>
          <w:divBdr>
            <w:top w:val="none" w:sz="0" w:space="0" w:color="auto"/>
            <w:left w:val="none" w:sz="0" w:space="0" w:color="auto"/>
            <w:bottom w:val="none" w:sz="0" w:space="0" w:color="auto"/>
            <w:right w:val="none" w:sz="0" w:space="0" w:color="auto"/>
          </w:divBdr>
          <w:divsChild>
            <w:div w:id="223684833">
              <w:marLeft w:val="0"/>
              <w:marRight w:val="0"/>
              <w:marTop w:val="240"/>
              <w:marBottom w:val="240"/>
              <w:divBdr>
                <w:top w:val="none" w:sz="0" w:space="0" w:color="auto"/>
                <w:left w:val="none" w:sz="0" w:space="0" w:color="auto"/>
                <w:bottom w:val="none" w:sz="0" w:space="0" w:color="auto"/>
                <w:right w:val="none" w:sz="0" w:space="0" w:color="auto"/>
              </w:divBdr>
            </w:div>
          </w:divsChild>
        </w:div>
        <w:div w:id="635110370">
          <w:marLeft w:val="0"/>
          <w:marRight w:val="0"/>
          <w:marTop w:val="0"/>
          <w:marBottom w:val="0"/>
          <w:divBdr>
            <w:top w:val="none" w:sz="0" w:space="0" w:color="auto"/>
            <w:left w:val="none" w:sz="0" w:space="0" w:color="auto"/>
            <w:bottom w:val="none" w:sz="0" w:space="0" w:color="auto"/>
            <w:right w:val="none" w:sz="0" w:space="0" w:color="auto"/>
          </w:divBdr>
        </w:div>
        <w:div w:id="326248514">
          <w:marLeft w:val="0"/>
          <w:marRight w:val="0"/>
          <w:marTop w:val="0"/>
          <w:marBottom w:val="0"/>
          <w:divBdr>
            <w:top w:val="none" w:sz="0" w:space="0" w:color="auto"/>
            <w:left w:val="none" w:sz="0" w:space="0" w:color="auto"/>
            <w:bottom w:val="none" w:sz="0" w:space="0" w:color="auto"/>
            <w:right w:val="none" w:sz="0" w:space="0" w:color="auto"/>
          </w:divBdr>
          <w:divsChild>
            <w:div w:id="123930798">
              <w:marLeft w:val="0"/>
              <w:marRight w:val="0"/>
              <w:marTop w:val="240"/>
              <w:marBottom w:val="240"/>
              <w:divBdr>
                <w:top w:val="none" w:sz="0" w:space="0" w:color="auto"/>
                <w:left w:val="none" w:sz="0" w:space="0" w:color="auto"/>
                <w:bottom w:val="none" w:sz="0" w:space="0" w:color="auto"/>
                <w:right w:val="none" w:sz="0" w:space="0" w:color="auto"/>
              </w:divBdr>
            </w:div>
          </w:divsChild>
        </w:div>
        <w:div w:id="2136629818">
          <w:marLeft w:val="0"/>
          <w:marRight w:val="0"/>
          <w:marTop w:val="0"/>
          <w:marBottom w:val="0"/>
          <w:divBdr>
            <w:top w:val="none" w:sz="0" w:space="0" w:color="auto"/>
            <w:left w:val="none" w:sz="0" w:space="0" w:color="auto"/>
            <w:bottom w:val="none" w:sz="0" w:space="0" w:color="auto"/>
            <w:right w:val="none" w:sz="0" w:space="0" w:color="auto"/>
          </w:divBdr>
        </w:div>
        <w:div w:id="1462186515">
          <w:marLeft w:val="0"/>
          <w:marRight w:val="0"/>
          <w:marTop w:val="0"/>
          <w:marBottom w:val="0"/>
          <w:divBdr>
            <w:top w:val="none" w:sz="0" w:space="0" w:color="auto"/>
            <w:left w:val="none" w:sz="0" w:space="0" w:color="auto"/>
            <w:bottom w:val="none" w:sz="0" w:space="0" w:color="auto"/>
            <w:right w:val="none" w:sz="0" w:space="0" w:color="auto"/>
          </w:divBdr>
          <w:divsChild>
            <w:div w:id="2142727118">
              <w:marLeft w:val="0"/>
              <w:marRight w:val="0"/>
              <w:marTop w:val="240"/>
              <w:marBottom w:val="240"/>
              <w:divBdr>
                <w:top w:val="none" w:sz="0" w:space="0" w:color="auto"/>
                <w:left w:val="none" w:sz="0" w:space="0" w:color="auto"/>
                <w:bottom w:val="none" w:sz="0" w:space="0" w:color="auto"/>
                <w:right w:val="none" w:sz="0" w:space="0" w:color="auto"/>
              </w:divBdr>
            </w:div>
          </w:divsChild>
        </w:div>
        <w:div w:id="592905595">
          <w:marLeft w:val="0"/>
          <w:marRight w:val="0"/>
          <w:marTop w:val="0"/>
          <w:marBottom w:val="0"/>
          <w:divBdr>
            <w:top w:val="none" w:sz="0" w:space="0" w:color="auto"/>
            <w:left w:val="none" w:sz="0" w:space="0" w:color="auto"/>
            <w:bottom w:val="none" w:sz="0" w:space="0" w:color="auto"/>
            <w:right w:val="none" w:sz="0" w:space="0" w:color="auto"/>
          </w:divBdr>
          <w:divsChild>
            <w:div w:id="400760808">
              <w:marLeft w:val="0"/>
              <w:marRight w:val="0"/>
              <w:marTop w:val="240"/>
              <w:marBottom w:val="240"/>
              <w:divBdr>
                <w:top w:val="none" w:sz="0" w:space="0" w:color="auto"/>
                <w:left w:val="none" w:sz="0" w:space="0" w:color="auto"/>
                <w:bottom w:val="none" w:sz="0" w:space="0" w:color="auto"/>
                <w:right w:val="none" w:sz="0" w:space="0" w:color="auto"/>
              </w:divBdr>
            </w:div>
          </w:divsChild>
        </w:div>
        <w:div w:id="1534268449">
          <w:marLeft w:val="0"/>
          <w:marRight w:val="0"/>
          <w:marTop w:val="0"/>
          <w:marBottom w:val="0"/>
          <w:divBdr>
            <w:top w:val="none" w:sz="0" w:space="0" w:color="auto"/>
            <w:left w:val="none" w:sz="0" w:space="0" w:color="auto"/>
            <w:bottom w:val="none" w:sz="0" w:space="0" w:color="auto"/>
            <w:right w:val="none" w:sz="0" w:space="0" w:color="auto"/>
          </w:divBdr>
          <w:divsChild>
            <w:div w:id="1393117798">
              <w:marLeft w:val="0"/>
              <w:marRight w:val="0"/>
              <w:marTop w:val="240"/>
              <w:marBottom w:val="240"/>
              <w:divBdr>
                <w:top w:val="none" w:sz="0" w:space="0" w:color="auto"/>
                <w:left w:val="none" w:sz="0" w:space="0" w:color="auto"/>
                <w:bottom w:val="none" w:sz="0" w:space="0" w:color="auto"/>
                <w:right w:val="none" w:sz="0" w:space="0" w:color="auto"/>
              </w:divBdr>
            </w:div>
          </w:divsChild>
        </w:div>
        <w:div w:id="1546985747">
          <w:marLeft w:val="0"/>
          <w:marRight w:val="0"/>
          <w:marTop w:val="0"/>
          <w:marBottom w:val="0"/>
          <w:divBdr>
            <w:top w:val="none" w:sz="0" w:space="0" w:color="auto"/>
            <w:left w:val="none" w:sz="0" w:space="0" w:color="auto"/>
            <w:bottom w:val="none" w:sz="0" w:space="0" w:color="auto"/>
            <w:right w:val="none" w:sz="0" w:space="0" w:color="auto"/>
          </w:divBdr>
          <w:divsChild>
            <w:div w:id="1080522279">
              <w:marLeft w:val="0"/>
              <w:marRight w:val="0"/>
              <w:marTop w:val="240"/>
              <w:marBottom w:val="240"/>
              <w:divBdr>
                <w:top w:val="none" w:sz="0" w:space="0" w:color="auto"/>
                <w:left w:val="none" w:sz="0" w:space="0" w:color="auto"/>
                <w:bottom w:val="none" w:sz="0" w:space="0" w:color="auto"/>
                <w:right w:val="none" w:sz="0" w:space="0" w:color="auto"/>
              </w:divBdr>
            </w:div>
          </w:divsChild>
        </w:div>
        <w:div w:id="1849171104">
          <w:marLeft w:val="0"/>
          <w:marRight w:val="0"/>
          <w:marTop w:val="240"/>
          <w:marBottom w:val="240"/>
          <w:divBdr>
            <w:top w:val="none" w:sz="0" w:space="0" w:color="auto"/>
            <w:left w:val="none" w:sz="0" w:space="0" w:color="auto"/>
            <w:bottom w:val="none" w:sz="0" w:space="0" w:color="auto"/>
            <w:right w:val="none" w:sz="0" w:space="0" w:color="auto"/>
          </w:divBdr>
        </w:div>
        <w:div w:id="532302803">
          <w:marLeft w:val="0"/>
          <w:marRight w:val="0"/>
          <w:marTop w:val="0"/>
          <w:marBottom w:val="0"/>
          <w:divBdr>
            <w:top w:val="none" w:sz="0" w:space="0" w:color="auto"/>
            <w:left w:val="none" w:sz="0" w:space="0" w:color="auto"/>
            <w:bottom w:val="none" w:sz="0" w:space="0" w:color="auto"/>
            <w:right w:val="none" w:sz="0" w:space="0" w:color="auto"/>
          </w:divBdr>
          <w:divsChild>
            <w:div w:id="1202522263">
              <w:marLeft w:val="0"/>
              <w:marRight w:val="0"/>
              <w:marTop w:val="240"/>
              <w:marBottom w:val="240"/>
              <w:divBdr>
                <w:top w:val="none" w:sz="0" w:space="0" w:color="auto"/>
                <w:left w:val="none" w:sz="0" w:space="0" w:color="auto"/>
                <w:bottom w:val="none" w:sz="0" w:space="0" w:color="auto"/>
                <w:right w:val="none" w:sz="0" w:space="0" w:color="auto"/>
              </w:divBdr>
            </w:div>
          </w:divsChild>
        </w:div>
        <w:div w:id="1763984863">
          <w:marLeft w:val="0"/>
          <w:marRight w:val="0"/>
          <w:marTop w:val="0"/>
          <w:marBottom w:val="0"/>
          <w:divBdr>
            <w:top w:val="none" w:sz="0" w:space="0" w:color="auto"/>
            <w:left w:val="none" w:sz="0" w:space="0" w:color="auto"/>
            <w:bottom w:val="none" w:sz="0" w:space="0" w:color="auto"/>
            <w:right w:val="none" w:sz="0" w:space="0" w:color="auto"/>
          </w:divBdr>
          <w:divsChild>
            <w:div w:id="63454892">
              <w:marLeft w:val="0"/>
              <w:marRight w:val="0"/>
              <w:marTop w:val="240"/>
              <w:marBottom w:val="240"/>
              <w:divBdr>
                <w:top w:val="none" w:sz="0" w:space="0" w:color="auto"/>
                <w:left w:val="none" w:sz="0" w:space="0" w:color="auto"/>
                <w:bottom w:val="none" w:sz="0" w:space="0" w:color="auto"/>
                <w:right w:val="none" w:sz="0" w:space="0" w:color="auto"/>
              </w:divBdr>
            </w:div>
          </w:divsChild>
        </w:div>
        <w:div w:id="2063357695">
          <w:marLeft w:val="0"/>
          <w:marRight w:val="0"/>
          <w:marTop w:val="0"/>
          <w:marBottom w:val="0"/>
          <w:divBdr>
            <w:top w:val="none" w:sz="0" w:space="0" w:color="auto"/>
            <w:left w:val="none" w:sz="0" w:space="0" w:color="auto"/>
            <w:bottom w:val="none" w:sz="0" w:space="0" w:color="auto"/>
            <w:right w:val="none" w:sz="0" w:space="0" w:color="auto"/>
          </w:divBdr>
          <w:divsChild>
            <w:div w:id="229730411">
              <w:marLeft w:val="0"/>
              <w:marRight w:val="0"/>
              <w:marTop w:val="240"/>
              <w:marBottom w:val="240"/>
              <w:divBdr>
                <w:top w:val="none" w:sz="0" w:space="0" w:color="auto"/>
                <w:left w:val="none" w:sz="0" w:space="0" w:color="auto"/>
                <w:bottom w:val="none" w:sz="0" w:space="0" w:color="auto"/>
                <w:right w:val="none" w:sz="0" w:space="0" w:color="auto"/>
              </w:divBdr>
            </w:div>
          </w:divsChild>
        </w:div>
        <w:div w:id="2106068780">
          <w:marLeft w:val="0"/>
          <w:marRight w:val="0"/>
          <w:marTop w:val="0"/>
          <w:marBottom w:val="0"/>
          <w:divBdr>
            <w:top w:val="none" w:sz="0" w:space="0" w:color="auto"/>
            <w:left w:val="none" w:sz="0" w:space="0" w:color="auto"/>
            <w:bottom w:val="none" w:sz="0" w:space="0" w:color="auto"/>
            <w:right w:val="none" w:sz="0" w:space="0" w:color="auto"/>
          </w:divBdr>
          <w:divsChild>
            <w:div w:id="229343104">
              <w:marLeft w:val="0"/>
              <w:marRight w:val="0"/>
              <w:marTop w:val="240"/>
              <w:marBottom w:val="240"/>
              <w:divBdr>
                <w:top w:val="none" w:sz="0" w:space="0" w:color="auto"/>
                <w:left w:val="none" w:sz="0" w:space="0" w:color="auto"/>
                <w:bottom w:val="none" w:sz="0" w:space="0" w:color="auto"/>
                <w:right w:val="none" w:sz="0" w:space="0" w:color="auto"/>
              </w:divBdr>
            </w:div>
          </w:divsChild>
        </w:div>
        <w:div w:id="949627200">
          <w:marLeft w:val="0"/>
          <w:marRight w:val="0"/>
          <w:marTop w:val="0"/>
          <w:marBottom w:val="0"/>
          <w:divBdr>
            <w:top w:val="none" w:sz="0" w:space="0" w:color="auto"/>
            <w:left w:val="none" w:sz="0" w:space="0" w:color="auto"/>
            <w:bottom w:val="none" w:sz="0" w:space="0" w:color="auto"/>
            <w:right w:val="none" w:sz="0" w:space="0" w:color="auto"/>
          </w:divBdr>
          <w:divsChild>
            <w:div w:id="370884297">
              <w:marLeft w:val="0"/>
              <w:marRight w:val="0"/>
              <w:marTop w:val="240"/>
              <w:marBottom w:val="240"/>
              <w:divBdr>
                <w:top w:val="none" w:sz="0" w:space="0" w:color="auto"/>
                <w:left w:val="none" w:sz="0" w:space="0" w:color="auto"/>
                <w:bottom w:val="none" w:sz="0" w:space="0" w:color="auto"/>
                <w:right w:val="none" w:sz="0" w:space="0" w:color="auto"/>
              </w:divBdr>
            </w:div>
          </w:divsChild>
        </w:div>
        <w:div w:id="1064179972">
          <w:marLeft w:val="0"/>
          <w:marRight w:val="0"/>
          <w:marTop w:val="0"/>
          <w:marBottom w:val="0"/>
          <w:divBdr>
            <w:top w:val="none" w:sz="0" w:space="0" w:color="auto"/>
            <w:left w:val="none" w:sz="0" w:space="0" w:color="auto"/>
            <w:bottom w:val="none" w:sz="0" w:space="0" w:color="auto"/>
            <w:right w:val="none" w:sz="0" w:space="0" w:color="auto"/>
          </w:divBdr>
          <w:divsChild>
            <w:div w:id="181601238">
              <w:marLeft w:val="0"/>
              <w:marRight w:val="0"/>
              <w:marTop w:val="240"/>
              <w:marBottom w:val="240"/>
              <w:divBdr>
                <w:top w:val="none" w:sz="0" w:space="0" w:color="auto"/>
                <w:left w:val="none" w:sz="0" w:space="0" w:color="auto"/>
                <w:bottom w:val="none" w:sz="0" w:space="0" w:color="auto"/>
                <w:right w:val="none" w:sz="0" w:space="0" w:color="auto"/>
              </w:divBdr>
            </w:div>
          </w:divsChild>
        </w:div>
        <w:div w:id="1880973592">
          <w:marLeft w:val="0"/>
          <w:marRight w:val="0"/>
          <w:marTop w:val="0"/>
          <w:marBottom w:val="0"/>
          <w:divBdr>
            <w:top w:val="none" w:sz="0" w:space="0" w:color="auto"/>
            <w:left w:val="none" w:sz="0" w:space="0" w:color="auto"/>
            <w:bottom w:val="none" w:sz="0" w:space="0" w:color="auto"/>
            <w:right w:val="none" w:sz="0" w:space="0" w:color="auto"/>
          </w:divBdr>
          <w:divsChild>
            <w:div w:id="1332753243">
              <w:marLeft w:val="0"/>
              <w:marRight w:val="0"/>
              <w:marTop w:val="240"/>
              <w:marBottom w:val="240"/>
              <w:divBdr>
                <w:top w:val="none" w:sz="0" w:space="0" w:color="auto"/>
                <w:left w:val="none" w:sz="0" w:space="0" w:color="auto"/>
                <w:bottom w:val="none" w:sz="0" w:space="0" w:color="auto"/>
                <w:right w:val="none" w:sz="0" w:space="0" w:color="auto"/>
              </w:divBdr>
            </w:div>
            <w:div w:id="1345086356">
              <w:marLeft w:val="0"/>
              <w:marRight w:val="0"/>
              <w:marTop w:val="240"/>
              <w:marBottom w:val="240"/>
              <w:divBdr>
                <w:top w:val="none" w:sz="0" w:space="0" w:color="auto"/>
                <w:left w:val="none" w:sz="0" w:space="0" w:color="auto"/>
                <w:bottom w:val="none" w:sz="0" w:space="0" w:color="auto"/>
                <w:right w:val="none" w:sz="0" w:space="0" w:color="auto"/>
              </w:divBdr>
            </w:div>
            <w:div w:id="1476026868">
              <w:marLeft w:val="0"/>
              <w:marRight w:val="0"/>
              <w:marTop w:val="240"/>
              <w:marBottom w:val="240"/>
              <w:divBdr>
                <w:top w:val="none" w:sz="0" w:space="0" w:color="auto"/>
                <w:left w:val="none" w:sz="0" w:space="0" w:color="auto"/>
                <w:bottom w:val="none" w:sz="0" w:space="0" w:color="auto"/>
                <w:right w:val="none" w:sz="0" w:space="0" w:color="auto"/>
              </w:divBdr>
            </w:div>
          </w:divsChild>
        </w:div>
        <w:div w:id="1055472385">
          <w:marLeft w:val="0"/>
          <w:marRight w:val="0"/>
          <w:marTop w:val="0"/>
          <w:marBottom w:val="0"/>
          <w:divBdr>
            <w:top w:val="none" w:sz="0" w:space="0" w:color="auto"/>
            <w:left w:val="none" w:sz="0" w:space="0" w:color="auto"/>
            <w:bottom w:val="none" w:sz="0" w:space="0" w:color="auto"/>
            <w:right w:val="none" w:sz="0" w:space="0" w:color="auto"/>
          </w:divBdr>
          <w:divsChild>
            <w:div w:id="36904276">
              <w:marLeft w:val="0"/>
              <w:marRight w:val="0"/>
              <w:marTop w:val="240"/>
              <w:marBottom w:val="240"/>
              <w:divBdr>
                <w:top w:val="none" w:sz="0" w:space="0" w:color="auto"/>
                <w:left w:val="none" w:sz="0" w:space="0" w:color="auto"/>
                <w:bottom w:val="none" w:sz="0" w:space="0" w:color="auto"/>
                <w:right w:val="none" w:sz="0" w:space="0" w:color="auto"/>
              </w:divBdr>
            </w:div>
          </w:divsChild>
        </w:div>
        <w:div w:id="1039158889">
          <w:marLeft w:val="0"/>
          <w:marRight w:val="0"/>
          <w:marTop w:val="0"/>
          <w:marBottom w:val="0"/>
          <w:divBdr>
            <w:top w:val="none" w:sz="0" w:space="0" w:color="auto"/>
            <w:left w:val="none" w:sz="0" w:space="0" w:color="auto"/>
            <w:bottom w:val="none" w:sz="0" w:space="0" w:color="auto"/>
            <w:right w:val="none" w:sz="0" w:space="0" w:color="auto"/>
          </w:divBdr>
          <w:divsChild>
            <w:div w:id="501774412">
              <w:marLeft w:val="0"/>
              <w:marRight w:val="0"/>
              <w:marTop w:val="240"/>
              <w:marBottom w:val="240"/>
              <w:divBdr>
                <w:top w:val="none" w:sz="0" w:space="0" w:color="auto"/>
                <w:left w:val="none" w:sz="0" w:space="0" w:color="auto"/>
                <w:bottom w:val="none" w:sz="0" w:space="0" w:color="auto"/>
                <w:right w:val="none" w:sz="0" w:space="0" w:color="auto"/>
              </w:divBdr>
            </w:div>
            <w:div w:id="885533711">
              <w:marLeft w:val="0"/>
              <w:marRight w:val="0"/>
              <w:marTop w:val="0"/>
              <w:marBottom w:val="0"/>
              <w:divBdr>
                <w:top w:val="none" w:sz="0" w:space="0" w:color="auto"/>
                <w:left w:val="none" w:sz="0" w:space="0" w:color="auto"/>
                <w:bottom w:val="none" w:sz="0" w:space="0" w:color="auto"/>
                <w:right w:val="none" w:sz="0" w:space="0" w:color="auto"/>
              </w:divBdr>
            </w:div>
            <w:div w:id="1440024621">
              <w:marLeft w:val="0"/>
              <w:marRight w:val="0"/>
              <w:marTop w:val="0"/>
              <w:marBottom w:val="0"/>
              <w:divBdr>
                <w:top w:val="none" w:sz="0" w:space="0" w:color="auto"/>
                <w:left w:val="none" w:sz="0" w:space="0" w:color="auto"/>
                <w:bottom w:val="none" w:sz="0" w:space="0" w:color="auto"/>
                <w:right w:val="none" w:sz="0" w:space="0" w:color="auto"/>
              </w:divBdr>
            </w:div>
          </w:divsChild>
        </w:div>
        <w:div w:id="988023346">
          <w:marLeft w:val="0"/>
          <w:marRight w:val="0"/>
          <w:marTop w:val="0"/>
          <w:marBottom w:val="0"/>
          <w:divBdr>
            <w:top w:val="none" w:sz="0" w:space="0" w:color="auto"/>
            <w:left w:val="none" w:sz="0" w:space="0" w:color="auto"/>
            <w:bottom w:val="none" w:sz="0" w:space="0" w:color="auto"/>
            <w:right w:val="none" w:sz="0" w:space="0" w:color="auto"/>
          </w:divBdr>
        </w:div>
        <w:div w:id="1924952535">
          <w:marLeft w:val="0"/>
          <w:marRight w:val="0"/>
          <w:marTop w:val="0"/>
          <w:marBottom w:val="0"/>
          <w:divBdr>
            <w:top w:val="none" w:sz="0" w:space="0" w:color="auto"/>
            <w:left w:val="none" w:sz="0" w:space="0" w:color="auto"/>
            <w:bottom w:val="none" w:sz="0" w:space="0" w:color="auto"/>
            <w:right w:val="none" w:sz="0" w:space="0" w:color="auto"/>
          </w:divBdr>
          <w:divsChild>
            <w:div w:id="436487579">
              <w:marLeft w:val="0"/>
              <w:marRight w:val="0"/>
              <w:marTop w:val="240"/>
              <w:marBottom w:val="240"/>
              <w:divBdr>
                <w:top w:val="none" w:sz="0" w:space="0" w:color="auto"/>
                <w:left w:val="none" w:sz="0" w:space="0" w:color="auto"/>
                <w:bottom w:val="none" w:sz="0" w:space="0" w:color="auto"/>
                <w:right w:val="none" w:sz="0" w:space="0" w:color="auto"/>
              </w:divBdr>
            </w:div>
          </w:divsChild>
        </w:div>
        <w:div w:id="334646491">
          <w:marLeft w:val="0"/>
          <w:marRight w:val="0"/>
          <w:marTop w:val="0"/>
          <w:marBottom w:val="0"/>
          <w:divBdr>
            <w:top w:val="none" w:sz="0" w:space="0" w:color="auto"/>
            <w:left w:val="none" w:sz="0" w:space="0" w:color="auto"/>
            <w:bottom w:val="none" w:sz="0" w:space="0" w:color="auto"/>
            <w:right w:val="none" w:sz="0" w:space="0" w:color="auto"/>
          </w:divBdr>
          <w:divsChild>
            <w:div w:id="1859735595">
              <w:marLeft w:val="0"/>
              <w:marRight w:val="0"/>
              <w:marTop w:val="240"/>
              <w:marBottom w:val="240"/>
              <w:divBdr>
                <w:top w:val="none" w:sz="0" w:space="0" w:color="auto"/>
                <w:left w:val="none" w:sz="0" w:space="0" w:color="auto"/>
                <w:bottom w:val="none" w:sz="0" w:space="0" w:color="auto"/>
                <w:right w:val="none" w:sz="0" w:space="0" w:color="auto"/>
              </w:divBdr>
            </w:div>
          </w:divsChild>
        </w:div>
        <w:div w:id="168183791">
          <w:marLeft w:val="0"/>
          <w:marRight w:val="0"/>
          <w:marTop w:val="0"/>
          <w:marBottom w:val="0"/>
          <w:divBdr>
            <w:top w:val="none" w:sz="0" w:space="0" w:color="auto"/>
            <w:left w:val="none" w:sz="0" w:space="0" w:color="auto"/>
            <w:bottom w:val="none" w:sz="0" w:space="0" w:color="auto"/>
            <w:right w:val="none" w:sz="0" w:space="0" w:color="auto"/>
          </w:divBdr>
          <w:divsChild>
            <w:div w:id="418798201">
              <w:marLeft w:val="0"/>
              <w:marRight w:val="0"/>
              <w:marTop w:val="240"/>
              <w:marBottom w:val="240"/>
              <w:divBdr>
                <w:top w:val="none" w:sz="0" w:space="0" w:color="auto"/>
                <w:left w:val="none" w:sz="0" w:space="0" w:color="auto"/>
                <w:bottom w:val="none" w:sz="0" w:space="0" w:color="auto"/>
                <w:right w:val="none" w:sz="0" w:space="0" w:color="auto"/>
              </w:divBdr>
            </w:div>
          </w:divsChild>
        </w:div>
        <w:div w:id="41680954">
          <w:marLeft w:val="0"/>
          <w:marRight w:val="0"/>
          <w:marTop w:val="0"/>
          <w:marBottom w:val="0"/>
          <w:divBdr>
            <w:top w:val="none" w:sz="0" w:space="0" w:color="auto"/>
            <w:left w:val="none" w:sz="0" w:space="0" w:color="auto"/>
            <w:bottom w:val="none" w:sz="0" w:space="0" w:color="auto"/>
            <w:right w:val="none" w:sz="0" w:space="0" w:color="auto"/>
          </w:divBdr>
          <w:divsChild>
            <w:div w:id="745539151">
              <w:marLeft w:val="0"/>
              <w:marRight w:val="0"/>
              <w:marTop w:val="240"/>
              <w:marBottom w:val="240"/>
              <w:divBdr>
                <w:top w:val="none" w:sz="0" w:space="0" w:color="auto"/>
                <w:left w:val="none" w:sz="0" w:space="0" w:color="auto"/>
                <w:bottom w:val="none" w:sz="0" w:space="0" w:color="auto"/>
                <w:right w:val="none" w:sz="0" w:space="0" w:color="auto"/>
              </w:divBdr>
            </w:div>
          </w:divsChild>
        </w:div>
        <w:div w:id="649166596">
          <w:marLeft w:val="0"/>
          <w:marRight w:val="0"/>
          <w:marTop w:val="240"/>
          <w:marBottom w:val="240"/>
          <w:divBdr>
            <w:top w:val="none" w:sz="0" w:space="0" w:color="auto"/>
            <w:left w:val="none" w:sz="0" w:space="0" w:color="auto"/>
            <w:bottom w:val="none" w:sz="0" w:space="0" w:color="auto"/>
            <w:right w:val="none" w:sz="0" w:space="0" w:color="auto"/>
          </w:divBdr>
        </w:div>
        <w:div w:id="178018025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6</Pages>
  <Words>2531</Words>
  <Characters>14431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Клопицы</dc:creator>
  <cp:keywords/>
  <dc:description/>
  <cp:lastModifiedBy>Клопицы</cp:lastModifiedBy>
  <cp:revision>35</cp:revision>
  <cp:lastPrinted>2018-12-18T11:17:00Z</cp:lastPrinted>
  <dcterms:created xsi:type="dcterms:W3CDTF">2018-12-18T08:14:00Z</dcterms:created>
  <dcterms:modified xsi:type="dcterms:W3CDTF">2018-12-20T08:00:00Z</dcterms:modified>
</cp:coreProperties>
</file>