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F" w:rsidRPr="007872DF" w:rsidRDefault="007872DF" w:rsidP="007872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</w:t>
      </w:r>
      <w:r w:rsidR="0007390B">
        <w:rPr>
          <w:b/>
          <w:sz w:val="28"/>
          <w:szCs w:val="28"/>
          <w:lang w:val="ru-RU"/>
        </w:rPr>
        <w:t xml:space="preserve">                        </w:t>
      </w:r>
      <w:r w:rsidR="00FB4AB9" w:rsidRPr="007872DF">
        <w:rPr>
          <w:b/>
          <w:sz w:val="28"/>
          <w:szCs w:val="28"/>
          <w:lang w:val="ru-RU"/>
        </w:rPr>
        <w:t>АДМИНИСТРАЦИЯ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МУНИЦИПАЛЬНОГО ОБРАЗОВАНИЯ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КЛОПИЦКОЕ СЕЛЬСКОЕ ПОСЕЛЕНИЕ ВОЛОСОВСКОГО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  <w:r w:rsidRPr="007872DF">
        <w:rPr>
          <w:b/>
          <w:sz w:val="28"/>
          <w:szCs w:val="28"/>
          <w:lang w:val="ru-RU"/>
        </w:rPr>
        <w:t>ПОСТАНОВЛЕНИЕ</w:t>
      </w:r>
    </w:p>
    <w:p w:rsidR="00FB4AB9" w:rsidRPr="007872D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Default="00925CC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7390B">
        <w:rPr>
          <w:sz w:val="28"/>
          <w:szCs w:val="28"/>
          <w:lang w:val="ru-RU"/>
        </w:rPr>
        <w:t>12 февраля 2019</w:t>
      </w:r>
      <w:r>
        <w:rPr>
          <w:sz w:val="28"/>
          <w:szCs w:val="28"/>
          <w:lang w:val="ru-RU"/>
        </w:rPr>
        <w:t xml:space="preserve">г.     </w:t>
      </w:r>
      <w:r w:rsidR="0007390B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№</w:t>
      </w:r>
      <w:r w:rsidR="0007390B">
        <w:rPr>
          <w:sz w:val="28"/>
          <w:szCs w:val="28"/>
          <w:lang w:val="ru-RU"/>
        </w:rPr>
        <w:t xml:space="preserve"> 36</w:t>
      </w:r>
      <w:r>
        <w:rPr>
          <w:sz w:val="28"/>
          <w:szCs w:val="28"/>
          <w:lang w:val="ru-RU"/>
        </w:rPr>
        <w:t xml:space="preserve"> 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sz w:val="28"/>
          <w:szCs w:val="28"/>
          <w:lang w:val="ru-RU"/>
        </w:rPr>
        <w:t>Об у</w:t>
      </w:r>
      <w:r w:rsidRPr="005D5192">
        <w:rPr>
          <w:b/>
          <w:color w:val="000000"/>
          <w:sz w:val="28"/>
          <w:szCs w:val="28"/>
          <w:lang w:val="ru-RU"/>
        </w:rPr>
        <w:t xml:space="preserve">тверждении плана мероприятий </w:t>
      </w: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 xml:space="preserve">МО </w:t>
      </w:r>
      <w:r>
        <w:rPr>
          <w:b/>
          <w:color w:val="000000"/>
          <w:sz w:val="28"/>
          <w:szCs w:val="28"/>
          <w:lang w:val="ru-RU"/>
        </w:rPr>
        <w:t xml:space="preserve">Клопицкое </w:t>
      </w:r>
      <w:r w:rsidRPr="005D5192">
        <w:rPr>
          <w:b/>
          <w:color w:val="000000"/>
          <w:sz w:val="28"/>
          <w:szCs w:val="28"/>
          <w:lang w:val="ru-RU"/>
        </w:rPr>
        <w:t xml:space="preserve"> сельское поселение </w:t>
      </w:r>
      <w:proofErr w:type="gramStart"/>
      <w:r w:rsidRPr="005D5192">
        <w:rPr>
          <w:b/>
          <w:color w:val="000000"/>
          <w:sz w:val="28"/>
          <w:szCs w:val="28"/>
          <w:lang w:val="ru-RU"/>
        </w:rPr>
        <w:t>по</w:t>
      </w:r>
      <w:proofErr w:type="gramEnd"/>
      <w:r w:rsidRPr="005D5192">
        <w:rPr>
          <w:b/>
          <w:color w:val="000000"/>
          <w:sz w:val="28"/>
          <w:szCs w:val="28"/>
          <w:lang w:val="ru-RU"/>
        </w:rPr>
        <w:t xml:space="preserve"> </w:t>
      </w: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>профилактике терроризма и экстремизма,</w:t>
      </w:r>
    </w:p>
    <w:p w:rsidR="00B17841" w:rsidRDefault="00B17841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гармонизации </w:t>
      </w:r>
      <w:proofErr w:type="gramStart"/>
      <w:r>
        <w:rPr>
          <w:b/>
          <w:color w:val="000000"/>
          <w:sz w:val="28"/>
          <w:szCs w:val="28"/>
          <w:lang w:val="ru-RU"/>
        </w:rPr>
        <w:t>межнациональных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5D5192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>и ко</w:t>
      </w:r>
      <w:r w:rsidR="00925CCA">
        <w:rPr>
          <w:b/>
          <w:color w:val="000000"/>
          <w:sz w:val="28"/>
          <w:szCs w:val="28"/>
          <w:lang w:val="ru-RU"/>
        </w:rPr>
        <w:t>нфессиональных отношений на 2019</w:t>
      </w:r>
      <w:r w:rsidRPr="005D5192">
        <w:rPr>
          <w:b/>
          <w:color w:val="000000"/>
          <w:sz w:val="28"/>
          <w:szCs w:val="28"/>
          <w:lang w:val="ru-RU"/>
        </w:rPr>
        <w:t xml:space="preserve"> год.</w:t>
      </w:r>
    </w:p>
    <w:p w:rsidR="005D5192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</w:p>
    <w:p w:rsidR="005D5192" w:rsidRPr="005D5192" w:rsidRDefault="005D5192" w:rsidP="005D5192">
      <w:pPr>
        <w:shd w:val="clear" w:color="auto" w:fill="FFFFFF"/>
        <w:rPr>
          <w:b/>
          <w:sz w:val="28"/>
          <w:szCs w:val="28"/>
          <w:lang w:val="ru-RU"/>
        </w:rPr>
      </w:pPr>
    </w:p>
    <w:p w:rsidR="005D5192" w:rsidRDefault="005D5192" w:rsidP="005D5192">
      <w:pPr>
        <w:pStyle w:val="a7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Клопицкое сельское поселение,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экстремизма, </w:t>
      </w:r>
      <w:r w:rsidRPr="005D5192">
        <w:rPr>
          <w:rFonts w:ascii="Times New Roman" w:hAnsi="Times New Roman"/>
          <w:b/>
          <w:sz w:val="28"/>
          <w:szCs w:val="28"/>
        </w:rPr>
        <w:t>ПОСТАНОВЛЯЮ:</w:t>
      </w:r>
    </w:p>
    <w:p w:rsidR="005D5192" w:rsidRDefault="005D5192" w:rsidP="005D5192">
      <w:pPr>
        <w:pStyle w:val="a7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5192" w:rsidRPr="005D5192" w:rsidRDefault="005D5192" w:rsidP="005D5192">
      <w:pPr>
        <w:shd w:val="clear" w:color="auto" w:fill="FFFFFF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D5192">
        <w:rPr>
          <w:sz w:val="28"/>
          <w:szCs w:val="28"/>
          <w:lang w:val="ru-RU"/>
        </w:rPr>
        <w:t xml:space="preserve">        1.Утвердить план мероприятий </w:t>
      </w:r>
      <w:r w:rsidRPr="005D5192">
        <w:rPr>
          <w:color w:val="000000"/>
          <w:sz w:val="28"/>
          <w:szCs w:val="28"/>
          <w:lang w:val="ru-RU"/>
        </w:rPr>
        <w:t xml:space="preserve">МО </w:t>
      </w:r>
      <w:r>
        <w:rPr>
          <w:color w:val="000000"/>
          <w:sz w:val="28"/>
          <w:szCs w:val="28"/>
          <w:lang w:val="ru-RU"/>
        </w:rPr>
        <w:t>Клопицкое</w:t>
      </w:r>
      <w:r w:rsidRPr="005D5192">
        <w:rPr>
          <w:color w:val="000000"/>
          <w:sz w:val="28"/>
          <w:szCs w:val="28"/>
          <w:lang w:val="ru-RU"/>
        </w:rPr>
        <w:t xml:space="preserve"> сельское поселение по профилактике терроризма и экстремизма, гармонизации межнациональных и конфессиональных отношений на 201</w:t>
      </w:r>
      <w:r w:rsidR="00925CCA">
        <w:rPr>
          <w:color w:val="000000"/>
          <w:sz w:val="28"/>
          <w:szCs w:val="28"/>
          <w:lang w:val="ru-RU"/>
        </w:rPr>
        <w:t>9</w:t>
      </w:r>
      <w:r w:rsidRPr="005D5192">
        <w:rPr>
          <w:color w:val="000000"/>
          <w:sz w:val="28"/>
          <w:szCs w:val="28"/>
          <w:lang w:val="ru-RU"/>
        </w:rPr>
        <w:t xml:space="preserve"> го</w:t>
      </w:r>
      <w:proofErr w:type="gramStart"/>
      <w:r w:rsidRPr="005D5192">
        <w:rPr>
          <w:color w:val="000000"/>
          <w:sz w:val="28"/>
          <w:szCs w:val="28"/>
          <w:lang w:val="ru-RU"/>
        </w:rPr>
        <w:t>д(</w:t>
      </w:r>
      <w:proofErr w:type="gramEnd"/>
      <w:r w:rsidRPr="005D5192">
        <w:rPr>
          <w:color w:val="000000"/>
          <w:sz w:val="28"/>
          <w:szCs w:val="28"/>
          <w:lang w:val="ru-RU"/>
        </w:rPr>
        <w:t xml:space="preserve"> Приложение № 1)</w:t>
      </w:r>
    </w:p>
    <w:p w:rsidR="005D5192" w:rsidRPr="005D5192" w:rsidRDefault="005D5192" w:rsidP="005D5192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   2.Контроль исполнения данного постановления возложить на </w:t>
      </w:r>
      <w:r>
        <w:rPr>
          <w:sz w:val="28"/>
          <w:szCs w:val="28"/>
          <w:lang w:val="ru-RU"/>
        </w:rPr>
        <w:t>главного специалист</w:t>
      </w:r>
      <w:r w:rsidR="00B1784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администрации.</w:t>
      </w:r>
    </w:p>
    <w:p w:rsidR="005D5192" w:rsidRPr="005D5192" w:rsidRDefault="005D5192" w:rsidP="005D5192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   3. Опубликовать настоящее постановление в общественно-политической газете Волосовского района "Сельская новь" и разместить на официальном сайте администрации МО </w:t>
      </w:r>
      <w:r>
        <w:rPr>
          <w:sz w:val="28"/>
          <w:szCs w:val="28"/>
          <w:lang w:val="ru-RU"/>
        </w:rPr>
        <w:t>Клопицкое</w:t>
      </w:r>
      <w:r w:rsidRPr="005D5192">
        <w:rPr>
          <w:sz w:val="28"/>
          <w:szCs w:val="28"/>
          <w:lang w:val="ru-RU"/>
        </w:rPr>
        <w:t xml:space="preserve"> сельское поселение в сети интернет.</w:t>
      </w:r>
    </w:p>
    <w:p w:rsidR="005D5192" w:rsidRPr="005D5192" w:rsidRDefault="005D5192" w:rsidP="005D5192">
      <w:pPr>
        <w:ind w:left="360"/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4. </w:t>
      </w:r>
      <w:proofErr w:type="gramStart"/>
      <w:r w:rsidRPr="005D5192">
        <w:rPr>
          <w:sz w:val="28"/>
          <w:szCs w:val="28"/>
          <w:lang w:val="ru-RU"/>
        </w:rPr>
        <w:t>Контроль за</w:t>
      </w:r>
      <w:proofErr w:type="gramEnd"/>
      <w:r w:rsidRPr="005D5192">
        <w:rPr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925CCA" w:rsidRPr="005D5192" w:rsidRDefault="00925CCA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>Глава администрации</w:t>
      </w: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МО </w:t>
      </w:r>
      <w:r>
        <w:rPr>
          <w:sz w:val="28"/>
          <w:szCs w:val="28"/>
          <w:lang w:val="ru-RU"/>
        </w:rPr>
        <w:t>Клопицкое</w:t>
      </w:r>
      <w:r w:rsidRPr="005D5192">
        <w:rPr>
          <w:sz w:val="28"/>
          <w:szCs w:val="28"/>
          <w:lang w:val="ru-RU"/>
        </w:rPr>
        <w:t xml:space="preserve"> сельское поселение                                    </w:t>
      </w:r>
      <w:r>
        <w:rPr>
          <w:sz w:val="28"/>
          <w:szCs w:val="28"/>
          <w:lang w:val="ru-RU"/>
        </w:rPr>
        <w:t>Т.В.Комарова</w:t>
      </w: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</w:p>
    <w:p w:rsidR="005D5192" w:rsidRPr="005D5192" w:rsidRDefault="005D5192" w:rsidP="00925CCA">
      <w:pPr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925CCA" w:rsidRPr="005D5192" w:rsidRDefault="00925CCA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</w:p>
    <w:p w:rsidR="005D5192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 w:rsidRPr="001669FD">
        <w:rPr>
          <w:rFonts w:ascii="Times New Roman" w:hAnsi="Times New Roman"/>
          <w:color w:val="323131"/>
          <w:sz w:val="28"/>
          <w:szCs w:val="28"/>
        </w:rPr>
        <w:lastRenderedPageBreak/>
        <w:t xml:space="preserve">Приложение 1  </w:t>
      </w:r>
    </w:p>
    <w:p w:rsidR="005D5192" w:rsidRPr="001669FD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 w:rsidRPr="001669FD">
        <w:rPr>
          <w:rFonts w:ascii="Times New Roman" w:hAnsi="Times New Roman"/>
          <w:color w:val="323131"/>
          <w:sz w:val="28"/>
          <w:szCs w:val="28"/>
        </w:rPr>
        <w:t>к постановлению</w:t>
      </w:r>
    </w:p>
    <w:p w:rsidR="005D5192" w:rsidRPr="001669FD" w:rsidRDefault="0007390B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от 12.02.2019г. </w:t>
      </w:r>
      <w:r w:rsidR="00925CCA">
        <w:rPr>
          <w:rFonts w:ascii="Times New Roman" w:hAnsi="Times New Roman"/>
          <w:color w:val="323131"/>
          <w:sz w:val="28"/>
          <w:szCs w:val="28"/>
        </w:rPr>
        <w:t xml:space="preserve">№ </w:t>
      </w:r>
      <w:r>
        <w:rPr>
          <w:rFonts w:ascii="Times New Roman" w:hAnsi="Times New Roman"/>
          <w:color w:val="323131"/>
          <w:sz w:val="28"/>
          <w:szCs w:val="28"/>
        </w:rPr>
        <w:t>36</w:t>
      </w:r>
    </w:p>
    <w:p w:rsidR="005D5192" w:rsidRPr="00E14269" w:rsidRDefault="005D5192" w:rsidP="005D51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14269">
        <w:rPr>
          <w:rFonts w:ascii="Times New Roman" w:hAnsi="Times New Roman"/>
          <w:b/>
          <w:sz w:val="28"/>
          <w:szCs w:val="28"/>
        </w:rPr>
        <w:t xml:space="preserve">План мероприятий МО Клопицкое сельское поселение  по профилактике терроризма и экстремизма, гармонизации межнациональных и конфессиональных отношений </w:t>
      </w:r>
      <w:r w:rsidR="00925CCA">
        <w:rPr>
          <w:rFonts w:ascii="Times New Roman" w:hAnsi="Times New Roman"/>
          <w:b/>
          <w:sz w:val="28"/>
          <w:szCs w:val="28"/>
        </w:rPr>
        <w:t>на 2019</w:t>
      </w:r>
      <w:r w:rsidRPr="00E1426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D5192" w:rsidRPr="00B17841" w:rsidRDefault="005D5192" w:rsidP="005D519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952"/>
        <w:gridCol w:w="2199"/>
        <w:gridCol w:w="1770"/>
        <w:gridCol w:w="1560"/>
      </w:tblGrid>
      <w:tr w:rsidR="00B801AA" w:rsidRPr="00B801AA" w:rsidTr="00CB39BB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исполнители</w:t>
            </w:r>
            <w:proofErr w:type="spellEnd"/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Отметка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об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исполнении</w:t>
            </w:r>
            <w:proofErr w:type="spellEnd"/>
          </w:p>
        </w:tc>
      </w:tr>
      <w:tr w:rsidR="00B801AA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C0B08" w:rsidRPr="00B801AA" w:rsidTr="006520A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  <w:r>
              <w:rPr>
                <w:color w:val="333333"/>
                <w:sz w:val="28"/>
                <w:szCs w:val="28"/>
                <w:lang w:val="ru-RU" w:eastAsia="ru-RU"/>
              </w:rPr>
              <w:t>,</w:t>
            </w:r>
          </w:p>
          <w:p w:rsidR="002C0B08" w:rsidRP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Главный специалист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B04EF1">
        <w:trPr>
          <w:trHeight w:val="340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Осуществление комплекса мер, направленных на усиление безопасности:</w:t>
            </w:r>
          </w:p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- </w:t>
            </w: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мест массового пребывания людей, в т.ч. техническое укрепление подвалов,</w:t>
            </w:r>
          </w:p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- водозаборных скважин и иных объектов жизнеобеспечения;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D70ACF">
        <w:trPr>
          <w:trHeight w:val="406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>,</w:t>
            </w:r>
          </w:p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AD00B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Глава администрации,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 главный специалист,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 xml:space="preserve"> участковый  </w:t>
            </w:r>
            <w:proofErr w:type="spellStart"/>
            <w:proofErr w:type="gramStart"/>
            <w:r w:rsidRPr="00E14269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полиции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Проведение совещаний с руководителями учреждений и организаций, расположенных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lastRenderedPageBreak/>
              <w:t>на территории поселения по вопросам антитеррористической защиты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полугодие</w:t>
            </w:r>
            <w:proofErr w:type="spellEnd"/>
          </w:p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C0B08" w:rsidRPr="00B801AA" w:rsidTr="008F7C43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, руководители учреждений, депутаты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E14269" w:rsidTr="00D841D2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Зам. Директора по УВР МКОУ 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Кикеринская</w:t>
            </w:r>
            <w:proofErr w:type="spell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СОШ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Клопицкий</w:t>
            </w:r>
            <w:proofErr w:type="spell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филиал)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, Директор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дома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5C2271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E14269">
              <w:rPr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проживания на указанных объектах подозрительных лиц, нахождения подозрительных  предметов и вещей.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E5D38"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Выявлять лиц, сдающих</w:t>
            </w: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жилые помещения в поднаем, и фактов проживания в жилых помещениях граждан без регистрации.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Своевременно информировать органы полиции.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Участковый </w:t>
            </w:r>
            <w:proofErr w:type="spellStart"/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полиции,</w:t>
            </w:r>
          </w:p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Глава администрации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B47067">
        <w:trPr>
          <w:trHeight w:val="282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4C75B3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1</w:t>
            </w:r>
            <w:proofErr w:type="spellEnd"/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Привлечение депутатов, старост населенных пунктов к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lastRenderedPageBreak/>
              <w:t>проведению мероприятий по предупреждению правонарушений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Участковый </w:t>
            </w:r>
            <w:proofErr w:type="spellStart"/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полиции, директор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дома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E0446D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Принять меры по укреплению материально-технической базы учреждений, в т.ч. освещение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, видеонаблюдение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и ограждение, наличие противопожарного инвентаря.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0D0D0D"/>
                <w:sz w:val="28"/>
                <w:szCs w:val="28"/>
                <w:lang w:val="ru-RU" w:eastAsia="ru-RU"/>
              </w:rPr>
              <w:t>Участие в работе ан</w:t>
            </w:r>
            <w:r>
              <w:rPr>
                <w:color w:val="0D0D0D"/>
                <w:sz w:val="28"/>
                <w:szCs w:val="28"/>
                <w:lang w:val="ru-RU" w:eastAsia="ru-RU"/>
              </w:rPr>
              <w:t>титеррористической комиссии МО Волосовского района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По</w:t>
            </w:r>
            <w:proofErr w:type="spellEnd"/>
            <w:r w:rsidRPr="00B801AA">
              <w:rPr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графику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Проведение профилактической работы с населением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на сходах граждан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По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плану</w:t>
            </w:r>
            <w:proofErr w:type="spellEnd"/>
          </w:p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Библиотекарь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Июль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F71B5A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Организация досуга несовершеннолетних граждан поселения, направленного на повышение их культурного уровня и воспитание патриотических чу</w:t>
            </w:r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вств к св</w:t>
            </w:r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оему многонациональному Отечеству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Дом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2C0B08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квартал</w:t>
            </w:r>
            <w:proofErr w:type="spellEnd"/>
          </w:p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067F9" w:rsidRPr="00B17841" w:rsidRDefault="004067F9" w:rsidP="0007390B">
      <w:pPr>
        <w:rPr>
          <w:sz w:val="28"/>
          <w:szCs w:val="28"/>
          <w:lang w:val="ru-RU"/>
        </w:rPr>
      </w:pPr>
    </w:p>
    <w:sectPr w:rsidR="004067F9" w:rsidRPr="00B17841" w:rsidSect="00925CC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7390B"/>
    <w:rsid w:val="00100046"/>
    <w:rsid w:val="00106DBA"/>
    <w:rsid w:val="00163753"/>
    <w:rsid w:val="002C0B08"/>
    <w:rsid w:val="004067F9"/>
    <w:rsid w:val="004249C6"/>
    <w:rsid w:val="004B7609"/>
    <w:rsid w:val="005076DA"/>
    <w:rsid w:val="00570624"/>
    <w:rsid w:val="005D5192"/>
    <w:rsid w:val="00741545"/>
    <w:rsid w:val="00781898"/>
    <w:rsid w:val="007872DF"/>
    <w:rsid w:val="00925CCA"/>
    <w:rsid w:val="00933CC9"/>
    <w:rsid w:val="00AB3B9E"/>
    <w:rsid w:val="00B17841"/>
    <w:rsid w:val="00B44864"/>
    <w:rsid w:val="00B56BD5"/>
    <w:rsid w:val="00B801AA"/>
    <w:rsid w:val="00BA7240"/>
    <w:rsid w:val="00C701C1"/>
    <w:rsid w:val="00CB39BB"/>
    <w:rsid w:val="00D57DAC"/>
    <w:rsid w:val="00E14269"/>
    <w:rsid w:val="00FB4AB9"/>
    <w:rsid w:val="00FE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semiHidden/>
    <w:rsid w:val="005D5192"/>
    <w:pPr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  <w:lang w:val="ru-RU" w:eastAsia="ru-RU"/>
    </w:rPr>
  </w:style>
  <w:style w:type="character" w:styleId="a8">
    <w:name w:val="Hyperlink"/>
    <w:basedOn w:val="a0"/>
    <w:rsid w:val="005D5192"/>
    <w:rPr>
      <w:color w:val="0000FF"/>
      <w:u w:val="single"/>
    </w:rPr>
  </w:style>
  <w:style w:type="paragraph" w:customStyle="1" w:styleId="consplusnormal">
    <w:name w:val="consplusnormal"/>
    <w:basedOn w:val="a"/>
    <w:rsid w:val="005D519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2018-01-23T06:47:00Z</cp:lastPrinted>
  <dcterms:created xsi:type="dcterms:W3CDTF">2019-02-12T09:21:00Z</dcterms:created>
  <dcterms:modified xsi:type="dcterms:W3CDTF">2019-02-12T09:23:00Z</dcterms:modified>
</cp:coreProperties>
</file>