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17" w:rsidRDefault="008E5417" w:rsidP="002624CD">
      <w:pPr>
        <w:pStyle w:val="1"/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МУНИЦИПАЛЬНОЕ  ОБРАЗОВАНИЕ </w:t>
      </w:r>
    </w:p>
    <w:p w:rsidR="008E5417" w:rsidRDefault="00C34FFE" w:rsidP="00262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</w:t>
      </w:r>
      <w:r w:rsidR="008E5417">
        <w:rPr>
          <w:rFonts w:ascii="Times New Roman" w:hAnsi="Times New Roman"/>
          <w:b/>
          <w:sz w:val="28"/>
          <w:szCs w:val="28"/>
        </w:rPr>
        <w:t>КОЕ СЕЛЬСКОЕ ПОСЕЛЕНИЕ</w:t>
      </w:r>
    </w:p>
    <w:p w:rsidR="008E5417" w:rsidRDefault="008E5417" w:rsidP="002624CD">
      <w:pPr>
        <w:pStyle w:val="1"/>
        <w:tabs>
          <w:tab w:val="left" w:pos="9000"/>
        </w:tabs>
        <w:spacing w:line="240" w:lineRule="auto"/>
        <w:ind w:left="0" w:right="895"/>
        <w:rPr>
          <w:sz w:val="28"/>
          <w:szCs w:val="28"/>
        </w:rPr>
      </w:pPr>
      <w:r>
        <w:rPr>
          <w:sz w:val="28"/>
          <w:szCs w:val="28"/>
        </w:rPr>
        <w:t xml:space="preserve">                  ВОЛОСОВСКОГО МУНИЦИПАЛЬНОГО  РАЙОНА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 ОБЛАСТИ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5417" w:rsidRDefault="008E5417" w:rsidP="002624CD">
      <w:pPr>
        <w:pStyle w:val="1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СОВЕТ  ДЕПУТАТОВ</w:t>
      </w:r>
    </w:p>
    <w:p w:rsidR="008E5417" w:rsidRDefault="00C34FFE" w:rsidP="00262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КЛОПИЦ</w:t>
      </w:r>
      <w:r w:rsidR="008E5417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8E5417" w:rsidRDefault="008E5417" w:rsidP="002624CD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8E5417" w:rsidRDefault="00420946" w:rsidP="003C6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965F3">
        <w:rPr>
          <w:rFonts w:ascii="Times New Roman" w:hAnsi="Times New Roman"/>
          <w:sz w:val="28"/>
          <w:szCs w:val="28"/>
        </w:rPr>
        <w:t>второе</w:t>
      </w:r>
      <w:r w:rsidR="008E5417">
        <w:rPr>
          <w:rFonts w:ascii="Times New Roman" w:hAnsi="Times New Roman"/>
          <w:sz w:val="28"/>
          <w:szCs w:val="28"/>
        </w:rPr>
        <w:t xml:space="preserve"> заседание </w:t>
      </w:r>
      <w:r>
        <w:rPr>
          <w:rFonts w:ascii="Times New Roman" w:hAnsi="Times New Roman"/>
          <w:sz w:val="28"/>
          <w:szCs w:val="28"/>
        </w:rPr>
        <w:t>первого</w:t>
      </w:r>
      <w:r w:rsidR="008E5417">
        <w:rPr>
          <w:rFonts w:ascii="Times New Roman" w:hAnsi="Times New Roman"/>
          <w:sz w:val="28"/>
          <w:szCs w:val="28"/>
        </w:rPr>
        <w:t xml:space="preserve"> созыва)</w:t>
      </w:r>
    </w:p>
    <w:p w:rsidR="00420946" w:rsidRDefault="00420946" w:rsidP="003C6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5417" w:rsidRDefault="008E5417" w:rsidP="003C6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0946">
        <w:rPr>
          <w:rFonts w:ascii="Times New Roman" w:hAnsi="Times New Roman"/>
          <w:sz w:val="28"/>
          <w:szCs w:val="28"/>
        </w:rPr>
        <w:t>16 октября  2019</w:t>
      </w:r>
      <w:r>
        <w:rPr>
          <w:rFonts w:ascii="Times New Roman" w:hAnsi="Times New Roman"/>
          <w:sz w:val="28"/>
          <w:szCs w:val="28"/>
        </w:rPr>
        <w:t xml:space="preserve"> года                              № </w:t>
      </w:r>
      <w:r w:rsidR="00DA772A">
        <w:rPr>
          <w:rFonts w:ascii="Times New Roman" w:hAnsi="Times New Roman"/>
          <w:sz w:val="28"/>
          <w:szCs w:val="28"/>
        </w:rPr>
        <w:t>16</w:t>
      </w:r>
    </w:p>
    <w:p w:rsidR="008E5417" w:rsidRDefault="008E5417" w:rsidP="002624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E5417" w:rsidRPr="00BA54CD" w:rsidTr="00EC6EC6">
        <w:tc>
          <w:tcPr>
            <w:tcW w:w="9468" w:type="dxa"/>
          </w:tcPr>
          <w:p w:rsidR="008E5417" w:rsidRPr="00420946" w:rsidRDefault="008E5417" w:rsidP="00420946">
            <w:pPr>
              <w:spacing w:after="0" w:line="240" w:lineRule="auto"/>
              <w:ind w:right="13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Об установлении дополнительных выплат и </w:t>
            </w:r>
            <w:r w:rsidR="00667CFE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ежегодного 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>оплачиваемого отпуска главе</w:t>
            </w:r>
            <w:r w:rsidR="00420946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34FFE" w:rsidRPr="00420946">
              <w:rPr>
                <w:rFonts w:ascii="Times New Roman" w:hAnsi="Times New Roman"/>
                <w:b/>
                <w:sz w:val="28"/>
                <w:szCs w:val="28"/>
              </w:rPr>
              <w:t>Клопицко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1C17FF" w:rsidRPr="004209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420946" w:rsidRPr="004209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0946">
              <w:rPr>
                <w:rFonts w:ascii="Times New Roman" w:hAnsi="Times New Roman"/>
                <w:b/>
                <w:sz w:val="28"/>
                <w:szCs w:val="28"/>
              </w:rPr>
              <w:t>Волосовского муниципального района Ленинградской области</w:t>
            </w:r>
          </w:p>
          <w:p w:rsidR="008E5417" w:rsidRPr="00BA54CD" w:rsidRDefault="008E5417" w:rsidP="00420946">
            <w:pPr>
              <w:spacing w:after="0" w:line="240" w:lineRule="auto"/>
              <w:ind w:right="1314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0946" w:rsidRDefault="00B4439E" w:rsidP="004209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E5417" w:rsidRPr="00420946">
              <w:rPr>
                <w:sz w:val="28"/>
                <w:szCs w:val="28"/>
              </w:rPr>
              <w:t xml:space="preserve">Руководствуясь Уставом 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</w:t>
            </w:r>
            <w:r w:rsidR="008E5417" w:rsidRPr="00420946">
              <w:rPr>
                <w:sz w:val="28"/>
                <w:szCs w:val="28"/>
              </w:rPr>
              <w:t xml:space="preserve">ое сельское поселение Волосовского муниципального района Ленинградской области, решением совета депутатов </w:t>
            </w:r>
            <w:r w:rsidR="00C34FFE" w:rsidRPr="00420946">
              <w:rPr>
                <w:sz w:val="28"/>
                <w:szCs w:val="28"/>
              </w:rPr>
              <w:t>Клопицкого</w:t>
            </w:r>
            <w:r w:rsidR="008E5417" w:rsidRPr="00420946">
              <w:rPr>
                <w:sz w:val="28"/>
                <w:szCs w:val="28"/>
              </w:rPr>
              <w:t xml:space="preserve"> сельского поселения от </w:t>
            </w:r>
            <w:r w:rsidR="00420946" w:rsidRPr="00420946">
              <w:rPr>
                <w:sz w:val="28"/>
                <w:szCs w:val="28"/>
              </w:rPr>
              <w:t xml:space="preserve">19.09.2019 </w:t>
            </w:r>
            <w:r w:rsidR="00A965F3" w:rsidRPr="00420946">
              <w:rPr>
                <w:sz w:val="28"/>
                <w:szCs w:val="28"/>
              </w:rPr>
              <w:t>год</w:t>
            </w:r>
            <w:r w:rsidR="008E5417" w:rsidRPr="00420946">
              <w:rPr>
                <w:sz w:val="28"/>
                <w:szCs w:val="28"/>
              </w:rPr>
              <w:t xml:space="preserve">а №2 «О главе 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Клопицкое</w:t>
            </w:r>
            <w:r w:rsidR="008E5417" w:rsidRPr="00420946">
              <w:rPr>
                <w:sz w:val="28"/>
                <w:szCs w:val="28"/>
              </w:rPr>
              <w:t xml:space="preserve"> сельско</w:t>
            </w:r>
            <w:r w:rsidR="00C34FFE" w:rsidRPr="00420946">
              <w:rPr>
                <w:sz w:val="28"/>
                <w:szCs w:val="28"/>
              </w:rPr>
              <w:t>е</w:t>
            </w:r>
            <w:r w:rsidR="008E5417" w:rsidRPr="00420946">
              <w:rPr>
                <w:sz w:val="28"/>
                <w:szCs w:val="28"/>
              </w:rPr>
              <w:t xml:space="preserve"> поселени</w:t>
            </w:r>
            <w:r w:rsidR="00C34FFE" w:rsidRPr="00420946">
              <w:rPr>
                <w:sz w:val="28"/>
                <w:szCs w:val="28"/>
              </w:rPr>
              <w:t xml:space="preserve">е </w:t>
            </w:r>
            <w:r w:rsidR="008E5417" w:rsidRPr="00420946">
              <w:rPr>
                <w:sz w:val="28"/>
                <w:szCs w:val="28"/>
              </w:rPr>
              <w:t xml:space="preserve">Волосовского муниципального района Ленинградской области», в соответствии с порядком формирования фонда оплаты труда муниципальных должностей МО </w:t>
            </w:r>
            <w:r w:rsidR="00C34FFE" w:rsidRPr="00420946">
              <w:rPr>
                <w:sz w:val="28"/>
                <w:szCs w:val="28"/>
              </w:rPr>
              <w:t>Клопицкое</w:t>
            </w:r>
            <w:r w:rsidR="008E5417" w:rsidRPr="00420946">
              <w:rPr>
                <w:sz w:val="28"/>
                <w:szCs w:val="28"/>
              </w:rPr>
              <w:t xml:space="preserve"> сельское поселение Волосовского муниципального района Ленинградской области совет депутатов </w:t>
            </w:r>
            <w:r w:rsidR="00C34FFE" w:rsidRPr="00420946">
              <w:rPr>
                <w:sz w:val="28"/>
                <w:szCs w:val="28"/>
              </w:rPr>
              <w:t>Клопицкого</w:t>
            </w:r>
            <w:r w:rsidR="008E5417" w:rsidRPr="00420946">
              <w:rPr>
                <w:sz w:val="28"/>
                <w:szCs w:val="28"/>
              </w:rPr>
              <w:t xml:space="preserve"> сельского поселения Волосовского муниципального района Ленинградской области </w:t>
            </w:r>
          </w:p>
          <w:p w:rsidR="008E5417" w:rsidRPr="00420946" w:rsidRDefault="008E5417" w:rsidP="00420946">
            <w:pPr>
              <w:pStyle w:val="a3"/>
              <w:rPr>
                <w:b/>
                <w:sz w:val="28"/>
                <w:szCs w:val="28"/>
              </w:rPr>
            </w:pPr>
            <w:r w:rsidRPr="00420946">
              <w:rPr>
                <w:b/>
                <w:sz w:val="28"/>
                <w:szCs w:val="28"/>
              </w:rPr>
              <w:t>РЕШИЛ:</w:t>
            </w:r>
          </w:p>
          <w:p w:rsidR="00420946" w:rsidRDefault="00420946" w:rsidP="00420946">
            <w:pPr>
              <w:pStyle w:val="a3"/>
              <w:rPr>
                <w:sz w:val="28"/>
                <w:szCs w:val="28"/>
              </w:rPr>
            </w:pPr>
          </w:p>
          <w:p w:rsidR="008E5417" w:rsidRPr="00420946" w:rsidRDefault="008E5417" w:rsidP="00420946">
            <w:pPr>
              <w:pStyle w:val="a3"/>
              <w:numPr>
                <w:ilvl w:val="0"/>
                <w:numId w:val="6"/>
              </w:numPr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 xml:space="preserve">Установить главе </w:t>
            </w:r>
            <w:r w:rsidR="001C17FF" w:rsidRPr="00420946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C34FFE" w:rsidRPr="00420946">
              <w:rPr>
                <w:sz w:val="28"/>
                <w:szCs w:val="28"/>
              </w:rPr>
              <w:t>Клопицко</w:t>
            </w:r>
            <w:r w:rsidR="001C17FF" w:rsidRPr="00420946">
              <w:rPr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сельско</w:t>
            </w:r>
            <w:r w:rsidR="001C17FF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поселени</w:t>
            </w:r>
            <w:r w:rsidR="001C17FF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 с </w:t>
            </w:r>
            <w:r w:rsidR="00AA22DB">
              <w:rPr>
                <w:color w:val="000000"/>
                <w:sz w:val="28"/>
                <w:szCs w:val="28"/>
              </w:rPr>
              <w:t>01.01.2020</w:t>
            </w:r>
            <w:r w:rsidRPr="00420946">
              <w:rPr>
                <w:color w:val="000000"/>
                <w:sz w:val="28"/>
                <w:szCs w:val="28"/>
              </w:rPr>
              <w:t xml:space="preserve"> года следующие дополнительные выплаты</w:t>
            </w:r>
            <w:r w:rsidR="000908B9" w:rsidRPr="00420946">
              <w:rPr>
                <w:color w:val="000000"/>
                <w:sz w:val="28"/>
                <w:szCs w:val="28"/>
              </w:rPr>
              <w:t xml:space="preserve"> в процентах к ежемесячному денежному вознаграждению</w:t>
            </w:r>
            <w:r w:rsidRPr="00420946">
              <w:rPr>
                <w:color w:val="000000"/>
                <w:sz w:val="28"/>
                <w:szCs w:val="28"/>
              </w:rPr>
              <w:t>:</w:t>
            </w:r>
          </w:p>
          <w:p w:rsidR="008E5417" w:rsidRPr="007B2980" w:rsidRDefault="008E5417" w:rsidP="00420946">
            <w:pPr>
              <w:pStyle w:val="a3"/>
              <w:ind w:left="142" w:firstLine="11"/>
              <w:rPr>
                <w:color w:val="000000"/>
                <w:sz w:val="28"/>
                <w:szCs w:val="28"/>
              </w:rPr>
            </w:pPr>
            <w:r w:rsidRPr="007B2980">
              <w:rPr>
                <w:color w:val="000000"/>
                <w:sz w:val="28"/>
                <w:szCs w:val="28"/>
              </w:rPr>
              <w:t xml:space="preserve">1.1. </w:t>
            </w:r>
            <w:r w:rsidR="00C34FFE">
              <w:rPr>
                <w:color w:val="000000"/>
                <w:sz w:val="28"/>
                <w:szCs w:val="28"/>
              </w:rPr>
              <w:t>Е</w:t>
            </w:r>
            <w:r w:rsidRPr="007B2980">
              <w:rPr>
                <w:color w:val="000000"/>
                <w:sz w:val="28"/>
                <w:szCs w:val="28"/>
              </w:rPr>
              <w:t>жемесячную процентную надбавку за особые условия работы в размере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018D">
              <w:rPr>
                <w:color w:val="000000"/>
                <w:sz w:val="28"/>
                <w:szCs w:val="28"/>
              </w:rPr>
              <w:t>200</w:t>
            </w:r>
            <w:r w:rsidRPr="007B2980">
              <w:rPr>
                <w:color w:val="000000"/>
                <w:sz w:val="28"/>
                <w:szCs w:val="28"/>
              </w:rPr>
              <w:t>%</w:t>
            </w:r>
            <w:r w:rsidR="00C34FFE">
              <w:rPr>
                <w:color w:val="000000"/>
                <w:sz w:val="28"/>
                <w:szCs w:val="28"/>
              </w:rPr>
              <w:t>.</w:t>
            </w:r>
          </w:p>
          <w:p w:rsidR="008E5417" w:rsidRDefault="008E5417" w:rsidP="00420946">
            <w:pPr>
              <w:pStyle w:val="a3"/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>1.</w:t>
            </w:r>
            <w:r w:rsidR="00EF018D">
              <w:rPr>
                <w:color w:val="000000"/>
                <w:sz w:val="28"/>
                <w:szCs w:val="28"/>
              </w:rPr>
              <w:t>2</w:t>
            </w:r>
            <w:r w:rsidRPr="00420946">
              <w:rPr>
                <w:color w:val="000000"/>
                <w:sz w:val="28"/>
                <w:szCs w:val="28"/>
              </w:rPr>
              <w:t xml:space="preserve">. </w:t>
            </w:r>
            <w:r w:rsidR="00C34FFE" w:rsidRPr="00420946">
              <w:rPr>
                <w:color w:val="000000"/>
                <w:sz w:val="28"/>
                <w:szCs w:val="28"/>
              </w:rPr>
              <w:t>Е</w:t>
            </w:r>
            <w:r w:rsidRPr="00420946">
              <w:rPr>
                <w:color w:val="000000"/>
                <w:sz w:val="28"/>
                <w:szCs w:val="28"/>
              </w:rPr>
              <w:t xml:space="preserve">жемесячное денежное поощрение в размере </w:t>
            </w:r>
            <w:r w:rsidR="00AA22DB">
              <w:rPr>
                <w:color w:val="000000"/>
                <w:sz w:val="28"/>
                <w:szCs w:val="28"/>
              </w:rPr>
              <w:t xml:space="preserve"> 100 </w:t>
            </w:r>
            <w:r w:rsidRPr="00420946">
              <w:rPr>
                <w:color w:val="000000"/>
                <w:sz w:val="28"/>
                <w:szCs w:val="28"/>
              </w:rPr>
              <w:t>%</w:t>
            </w:r>
            <w:r w:rsidR="00C34FFE" w:rsidRPr="00420946">
              <w:rPr>
                <w:color w:val="000000"/>
                <w:sz w:val="28"/>
                <w:szCs w:val="28"/>
              </w:rPr>
              <w:t>.</w:t>
            </w:r>
          </w:p>
          <w:p w:rsidR="00CA6BCD" w:rsidRPr="00420946" w:rsidRDefault="000908B9" w:rsidP="00420946">
            <w:pPr>
              <w:pStyle w:val="a3"/>
              <w:numPr>
                <w:ilvl w:val="0"/>
                <w:numId w:val="6"/>
              </w:numPr>
              <w:ind w:left="142" w:firstLine="11"/>
              <w:rPr>
                <w:color w:val="000000"/>
                <w:sz w:val="28"/>
                <w:szCs w:val="28"/>
              </w:rPr>
            </w:pPr>
            <w:r w:rsidRPr="00420946">
              <w:rPr>
                <w:color w:val="000000"/>
                <w:sz w:val="28"/>
                <w:szCs w:val="28"/>
              </w:rPr>
              <w:t>Установить е</w:t>
            </w:r>
            <w:r w:rsidR="008E5417" w:rsidRPr="00420946">
              <w:rPr>
                <w:color w:val="000000"/>
                <w:sz w:val="28"/>
                <w:szCs w:val="28"/>
              </w:rPr>
              <w:t>жегодный основной оплачивае</w:t>
            </w:r>
            <w:r w:rsidR="00AA22DB">
              <w:rPr>
                <w:color w:val="000000"/>
                <w:sz w:val="28"/>
                <w:szCs w:val="28"/>
              </w:rPr>
              <w:t>мый отпуск продолжительностью 35</w:t>
            </w:r>
            <w:r w:rsidR="008E5417" w:rsidRPr="00420946">
              <w:rPr>
                <w:color w:val="000000"/>
                <w:sz w:val="28"/>
                <w:szCs w:val="28"/>
              </w:rPr>
              <w:t xml:space="preserve"> календарных дней</w:t>
            </w:r>
            <w:r w:rsidR="00CA6BCD" w:rsidRPr="00420946">
              <w:rPr>
                <w:color w:val="000000"/>
                <w:sz w:val="28"/>
                <w:szCs w:val="28"/>
              </w:rPr>
              <w:t>,</w:t>
            </w:r>
            <w:r w:rsidR="008E5417" w:rsidRPr="00420946">
              <w:rPr>
                <w:color w:val="000000"/>
                <w:sz w:val="28"/>
                <w:szCs w:val="28"/>
              </w:rPr>
              <w:t xml:space="preserve"> ежегодный дополнительный оплачиваемый отпуск за ненормированный рабочий день продолжительностью </w:t>
            </w:r>
            <w:r w:rsidR="00610B22" w:rsidRPr="00420946">
              <w:rPr>
                <w:color w:val="000000"/>
                <w:sz w:val="28"/>
                <w:szCs w:val="28"/>
              </w:rPr>
              <w:t>3</w:t>
            </w:r>
            <w:r w:rsidR="00AA22DB">
              <w:rPr>
                <w:color w:val="000000"/>
                <w:sz w:val="28"/>
                <w:szCs w:val="28"/>
              </w:rPr>
              <w:t xml:space="preserve"> </w:t>
            </w:r>
            <w:r w:rsidR="00CA6BCD" w:rsidRPr="00420946">
              <w:rPr>
                <w:color w:val="000000"/>
                <w:sz w:val="28"/>
                <w:szCs w:val="28"/>
              </w:rPr>
              <w:t>календарных дня, ежегодный дополнительный оплачиваемый отпуск за стаж работы в должности главы муниципального образования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на следующих условиях</w:t>
            </w:r>
            <w:r w:rsidR="00CA6BCD" w:rsidRPr="00420946">
              <w:rPr>
                <w:color w:val="000000"/>
                <w:sz w:val="28"/>
                <w:szCs w:val="28"/>
              </w:rPr>
              <w:t>: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за каждый год работы добавляется по 1 к</w:t>
            </w:r>
            <w:r w:rsidR="00B4439E" w:rsidRPr="00420946">
              <w:rPr>
                <w:color w:val="000000"/>
                <w:sz w:val="28"/>
                <w:szCs w:val="28"/>
              </w:rPr>
              <w:t>алендарному дню</w:t>
            </w:r>
            <w:r w:rsidR="00A831C4" w:rsidRPr="00420946">
              <w:rPr>
                <w:color w:val="000000"/>
                <w:sz w:val="28"/>
                <w:szCs w:val="28"/>
              </w:rPr>
              <w:t>,</w:t>
            </w:r>
            <w:r w:rsidR="005D5610" w:rsidRPr="00420946">
              <w:rPr>
                <w:color w:val="000000"/>
                <w:sz w:val="28"/>
                <w:szCs w:val="28"/>
              </w:rPr>
              <w:t xml:space="preserve"> но не свыше</w:t>
            </w:r>
            <w:r w:rsidR="00A831C4" w:rsidRPr="00420946">
              <w:rPr>
                <w:color w:val="000000"/>
                <w:sz w:val="28"/>
                <w:szCs w:val="28"/>
              </w:rPr>
              <w:t xml:space="preserve"> </w:t>
            </w:r>
            <w:r w:rsidR="00CA6BCD" w:rsidRPr="00420946">
              <w:rPr>
                <w:color w:val="000000"/>
                <w:sz w:val="28"/>
                <w:szCs w:val="28"/>
              </w:rPr>
              <w:t>10 календарных дней.</w:t>
            </w:r>
          </w:p>
          <w:p w:rsidR="00420946" w:rsidRPr="00420946" w:rsidRDefault="00420946" w:rsidP="0042094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1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163A">
              <w:rPr>
                <w:rFonts w:ascii="Times New Roman" w:hAnsi="Times New Roman"/>
                <w:sz w:val="28"/>
                <w:szCs w:val="28"/>
                <w:lang w:eastAsia="ru-RU"/>
              </w:rPr>
              <w:t>Признать утратившим силу решение Совета депутатов МО Клопицкое сельское поселение Волосовского муниципального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айона </w:t>
            </w:r>
            <w:r w:rsidRPr="00420946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Ленинградской области  № 5 от 15.02.2014 года «</w:t>
            </w:r>
            <w:r w:rsidRPr="00420946">
              <w:rPr>
                <w:rFonts w:ascii="Times New Roman" w:hAnsi="Times New Roman"/>
                <w:bCs/>
                <w:sz w:val="28"/>
                <w:szCs w:val="28"/>
              </w:rPr>
              <w:t xml:space="preserve">Об установлении дополнительных выплат </w:t>
            </w:r>
            <w:r w:rsidRPr="0042094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 ежегодного оплачиваемого отпуска главе муниципального образования  Клопицкое сельское поселение Волосовского муниципального района Ленинградской области</w:t>
            </w:r>
            <w:r w:rsidRPr="0042094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4209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31.12.2019года.</w:t>
            </w:r>
            <w:r w:rsidRPr="00420946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EF018D" w:rsidRPr="00EF018D" w:rsidRDefault="00420946" w:rsidP="00420946">
            <w:pPr>
              <w:numPr>
                <w:ilvl w:val="0"/>
                <w:numId w:val="2"/>
              </w:numPr>
              <w:spacing w:after="0" w:line="240" w:lineRule="auto"/>
              <w:ind w:left="142" w:firstLine="11"/>
              <w:jc w:val="both"/>
            </w:pPr>
            <w:r w:rsidRPr="00EF018D">
              <w:rPr>
                <w:rFonts w:ascii="Times New Roman" w:hAnsi="Times New Roman"/>
                <w:sz w:val="28"/>
                <w:szCs w:val="28"/>
              </w:rPr>
      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      </w:r>
          </w:p>
          <w:p w:rsidR="00420946" w:rsidRPr="00DB163A" w:rsidRDefault="00420946" w:rsidP="00420946">
            <w:pPr>
              <w:numPr>
                <w:ilvl w:val="0"/>
                <w:numId w:val="2"/>
              </w:numPr>
              <w:spacing w:after="0" w:line="240" w:lineRule="auto"/>
              <w:ind w:left="142" w:firstLine="11"/>
              <w:jc w:val="both"/>
            </w:pPr>
            <w:r w:rsidRPr="00EF018D">
              <w:rPr>
                <w:rFonts w:ascii="Times New Roman" w:hAnsi="Times New Roman"/>
                <w:sz w:val="28"/>
                <w:szCs w:val="28"/>
              </w:rPr>
              <w:t xml:space="preserve">Настоящее решение вступает в силу после его официального опубликования (обнародования) и распространяется на правоотношения возникшие с 01 января 2020 года. </w:t>
            </w:r>
          </w:p>
          <w:p w:rsidR="008E5417" w:rsidRPr="00BA54CD" w:rsidRDefault="00420946" w:rsidP="00420946">
            <w:pPr>
              <w:tabs>
                <w:tab w:val="left" w:pos="6480"/>
              </w:tabs>
              <w:spacing w:after="0" w:line="240" w:lineRule="auto"/>
              <w:ind w:left="142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63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E5417" w:rsidRPr="00BA54CD" w:rsidRDefault="008E5417" w:rsidP="00EC6EC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417" w:rsidRPr="00BA54CD" w:rsidTr="00EC6EC6">
        <w:tc>
          <w:tcPr>
            <w:tcW w:w="9468" w:type="dxa"/>
          </w:tcPr>
          <w:p w:rsidR="00CA6BCD" w:rsidRDefault="00610B22" w:rsidP="00C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</w:t>
            </w:r>
            <w:r w:rsidR="00CA6BC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8E5417" w:rsidRPr="00BA54CD" w:rsidRDefault="00610B22" w:rsidP="00CA6B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Клопицко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CA6BCD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CA6BC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Т.В. Комарова                    </w:t>
            </w:r>
          </w:p>
        </w:tc>
      </w:tr>
    </w:tbl>
    <w:p w:rsidR="008E5417" w:rsidRPr="007B2980" w:rsidRDefault="008E5417" w:rsidP="00BB382B">
      <w:pPr>
        <w:spacing w:after="0" w:line="240" w:lineRule="auto"/>
        <w:jc w:val="both"/>
        <w:rPr>
          <w:b/>
        </w:rPr>
      </w:pPr>
    </w:p>
    <w:sectPr w:rsidR="008E5417" w:rsidRPr="007B2980" w:rsidSect="00F74B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14B"/>
    <w:multiLevelType w:val="hybridMultilevel"/>
    <w:tmpl w:val="DBDC421E"/>
    <w:lvl w:ilvl="0" w:tplc="A36CD688">
      <w:start w:val="3"/>
      <w:numFmt w:val="decimal"/>
      <w:lvlText w:val="%1."/>
      <w:lvlJc w:val="left"/>
      <w:pPr>
        <w:ind w:left="3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78" w:hanging="180"/>
      </w:pPr>
      <w:rPr>
        <w:rFonts w:cs="Times New Roman"/>
      </w:rPr>
    </w:lvl>
  </w:abstractNum>
  <w:abstractNum w:abstractNumId="1">
    <w:nsid w:val="25E914C9"/>
    <w:multiLevelType w:val="hybridMultilevel"/>
    <w:tmpl w:val="4418A1AE"/>
    <w:lvl w:ilvl="0" w:tplc="A36CD688">
      <w:start w:val="3"/>
      <w:numFmt w:val="decimal"/>
      <w:lvlText w:val="%1."/>
      <w:lvlJc w:val="left"/>
      <w:pPr>
        <w:ind w:left="28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54700ABC"/>
    <w:multiLevelType w:val="hybridMultilevel"/>
    <w:tmpl w:val="9FB8D662"/>
    <w:lvl w:ilvl="0" w:tplc="E4F29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633435"/>
    <w:multiLevelType w:val="hybridMultilevel"/>
    <w:tmpl w:val="106C831C"/>
    <w:lvl w:ilvl="0" w:tplc="A36CD688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0DB43C1"/>
    <w:multiLevelType w:val="hybridMultilevel"/>
    <w:tmpl w:val="5C886B10"/>
    <w:lvl w:ilvl="0" w:tplc="A36CD68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FC1FF8"/>
    <w:multiLevelType w:val="hybridMultilevel"/>
    <w:tmpl w:val="DFE4E510"/>
    <w:lvl w:ilvl="0" w:tplc="5F34D7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A5"/>
    <w:rsid w:val="000001A5"/>
    <w:rsid w:val="000312D9"/>
    <w:rsid w:val="000908B9"/>
    <w:rsid w:val="001C17FF"/>
    <w:rsid w:val="001F027F"/>
    <w:rsid w:val="001F14C2"/>
    <w:rsid w:val="00255524"/>
    <w:rsid w:val="002624CD"/>
    <w:rsid w:val="003C6AD5"/>
    <w:rsid w:val="00420946"/>
    <w:rsid w:val="005052E9"/>
    <w:rsid w:val="005D5610"/>
    <w:rsid w:val="00610B22"/>
    <w:rsid w:val="00667CFE"/>
    <w:rsid w:val="007B2980"/>
    <w:rsid w:val="007B52DE"/>
    <w:rsid w:val="00811A4E"/>
    <w:rsid w:val="008E5417"/>
    <w:rsid w:val="00A14957"/>
    <w:rsid w:val="00A34CE0"/>
    <w:rsid w:val="00A831C4"/>
    <w:rsid w:val="00A965F3"/>
    <w:rsid w:val="00AA22DB"/>
    <w:rsid w:val="00B41EB9"/>
    <w:rsid w:val="00B4439E"/>
    <w:rsid w:val="00BA54CD"/>
    <w:rsid w:val="00BB382B"/>
    <w:rsid w:val="00C34FFE"/>
    <w:rsid w:val="00CA6BCD"/>
    <w:rsid w:val="00DA772A"/>
    <w:rsid w:val="00DB163A"/>
    <w:rsid w:val="00EC6EC6"/>
    <w:rsid w:val="00EE159C"/>
    <w:rsid w:val="00EF018D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624C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064" w:right="2098"/>
      <w:jc w:val="center"/>
      <w:outlineLvl w:val="0"/>
    </w:pPr>
    <w:rPr>
      <w:rFonts w:ascii="Times New Roman" w:hAnsi="Times New Roman"/>
      <w:b/>
      <w:bCs/>
      <w:color w:val="000000"/>
      <w:spacing w:val="-15"/>
      <w:sz w:val="45"/>
      <w:szCs w:val="4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4CD"/>
    <w:rPr>
      <w:rFonts w:ascii="Times New Roman" w:hAnsi="Times New Roman" w:cs="Times New Roman"/>
      <w:b/>
      <w:bCs/>
      <w:color w:val="000000"/>
      <w:spacing w:val="-15"/>
      <w:sz w:val="45"/>
      <w:szCs w:val="45"/>
      <w:shd w:val="clear" w:color="auto" w:fill="FFFFFF"/>
    </w:rPr>
  </w:style>
  <w:style w:type="paragraph" w:styleId="a3">
    <w:name w:val="Body Text"/>
    <w:basedOn w:val="a"/>
    <w:link w:val="a4"/>
    <w:uiPriority w:val="99"/>
    <w:semiHidden/>
    <w:rsid w:val="000001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01A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001A5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001A5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001A5"/>
    <w:pPr>
      <w:widowControl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20946"/>
    <w:pPr>
      <w:ind w:left="720"/>
      <w:contextualSpacing/>
    </w:pPr>
    <w:rPr>
      <w:rFonts w:asciiTheme="minorHAnsi" w:hAnsi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4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624C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exact"/>
      <w:ind w:left="2064" w:right="2098"/>
      <w:jc w:val="center"/>
      <w:outlineLvl w:val="0"/>
    </w:pPr>
    <w:rPr>
      <w:rFonts w:ascii="Times New Roman" w:hAnsi="Times New Roman"/>
      <w:b/>
      <w:bCs/>
      <w:color w:val="000000"/>
      <w:spacing w:val="-15"/>
      <w:sz w:val="45"/>
      <w:szCs w:val="4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4CD"/>
    <w:rPr>
      <w:rFonts w:ascii="Times New Roman" w:hAnsi="Times New Roman" w:cs="Times New Roman"/>
      <w:b/>
      <w:bCs/>
      <w:color w:val="000000"/>
      <w:spacing w:val="-15"/>
      <w:sz w:val="45"/>
      <w:szCs w:val="45"/>
      <w:shd w:val="clear" w:color="auto" w:fill="FFFFFF"/>
    </w:rPr>
  </w:style>
  <w:style w:type="paragraph" w:styleId="a3">
    <w:name w:val="Body Text"/>
    <w:basedOn w:val="a"/>
    <w:link w:val="a4"/>
    <w:uiPriority w:val="99"/>
    <w:semiHidden/>
    <w:rsid w:val="000001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001A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001A5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001A5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001A5"/>
    <w:pPr>
      <w:widowControl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20946"/>
    <w:pPr>
      <w:ind w:left="720"/>
      <w:contextualSpacing/>
    </w:pPr>
    <w:rPr>
      <w:rFonts w:ascii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Grizli777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2014</dc:creator>
  <cp:lastModifiedBy>User Windows</cp:lastModifiedBy>
  <cp:revision>2</cp:revision>
  <cp:lastPrinted>2014-12-18T11:04:00Z</cp:lastPrinted>
  <dcterms:created xsi:type="dcterms:W3CDTF">2019-10-19T11:45:00Z</dcterms:created>
  <dcterms:modified xsi:type="dcterms:W3CDTF">2019-10-19T11:45:00Z</dcterms:modified>
</cp:coreProperties>
</file>