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FE" w:rsidRPr="00AE09F9" w:rsidRDefault="00AE09F9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proofErr w:type="spellStart"/>
      <w:r w:rsidR="0078299F">
        <w:rPr>
          <w:rFonts w:ascii="Times New Roman" w:hAnsi="Times New Roman"/>
          <w:b/>
          <w:sz w:val="24"/>
          <w:szCs w:val="24"/>
        </w:rPr>
        <w:t>Клопицкое</w:t>
      </w:r>
      <w:proofErr w:type="spellEnd"/>
      <w:r w:rsidR="00782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Волосовского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6E2694" w:rsidRPr="00F979FB" w:rsidRDefault="006E2694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2694" w:rsidRPr="00F979FB" w:rsidRDefault="006E2694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2694" w:rsidRPr="00F979FB" w:rsidRDefault="006E2694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2694" w:rsidRPr="00F979FB" w:rsidRDefault="006E2694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1E05" w:rsidRPr="00F979FB" w:rsidRDefault="00D41E05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2694" w:rsidRPr="00F979FB" w:rsidRDefault="006E2694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2694" w:rsidRPr="00F979FB" w:rsidRDefault="006E2694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2694" w:rsidRPr="00AE09F9" w:rsidRDefault="00AE09F9" w:rsidP="008A11ED">
      <w:pPr>
        <w:pStyle w:val="a6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AE09F9">
        <w:rPr>
          <w:rFonts w:ascii="Times New Roman" w:hAnsi="Times New Roman"/>
          <w:b/>
          <w:sz w:val="28"/>
          <w:szCs w:val="28"/>
        </w:rPr>
        <w:t>нформационное сообщение</w:t>
      </w:r>
    </w:p>
    <w:p w:rsidR="00AE09F9" w:rsidRDefault="00AE09F9" w:rsidP="008A11E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E09F9">
        <w:rPr>
          <w:rFonts w:ascii="Times New Roman" w:hAnsi="Times New Roman"/>
          <w:b/>
          <w:sz w:val="28"/>
          <w:szCs w:val="28"/>
        </w:rPr>
        <w:t>о проведен</w:t>
      </w:r>
      <w:proofErr w:type="gramStart"/>
      <w:r w:rsidRPr="00AE09F9">
        <w:rPr>
          <w:rFonts w:ascii="Times New Roman" w:hAnsi="Times New Roman"/>
          <w:b/>
          <w:sz w:val="28"/>
          <w:szCs w:val="28"/>
        </w:rPr>
        <w:t>ии ау</w:t>
      </w:r>
      <w:proofErr w:type="gramEnd"/>
      <w:r w:rsidRPr="00AE09F9">
        <w:rPr>
          <w:rFonts w:ascii="Times New Roman" w:hAnsi="Times New Roman"/>
          <w:b/>
          <w:sz w:val="28"/>
          <w:szCs w:val="28"/>
        </w:rPr>
        <w:t>кциона в электронной форме по продаже имущества, находящегося в собственности муниципального образования</w:t>
      </w:r>
    </w:p>
    <w:p w:rsidR="006E2694" w:rsidRPr="00AE09F9" w:rsidRDefault="0078299F" w:rsidP="008A11E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Клопицкое</w:t>
      </w:r>
      <w:proofErr w:type="spellEnd"/>
      <w:r w:rsidR="00AE09F9" w:rsidRPr="00AE09F9">
        <w:rPr>
          <w:rFonts w:ascii="Times New Roman" w:hAnsi="Times New Roman"/>
          <w:b/>
          <w:sz w:val="28"/>
          <w:szCs w:val="28"/>
        </w:rPr>
        <w:t xml:space="preserve"> сельское </w:t>
      </w:r>
      <w:r w:rsidR="00AE09F9">
        <w:rPr>
          <w:rFonts w:ascii="Times New Roman" w:hAnsi="Times New Roman"/>
          <w:b/>
          <w:sz w:val="28"/>
          <w:szCs w:val="28"/>
        </w:rPr>
        <w:t xml:space="preserve">поселение </w:t>
      </w:r>
      <w:proofErr w:type="spellStart"/>
      <w:r w:rsidR="00AE09F9">
        <w:rPr>
          <w:rFonts w:ascii="Times New Roman" w:hAnsi="Times New Roman"/>
          <w:b/>
          <w:sz w:val="28"/>
          <w:szCs w:val="28"/>
        </w:rPr>
        <w:t>Волосовского</w:t>
      </w:r>
      <w:proofErr w:type="spellEnd"/>
      <w:r w:rsidR="00AE09F9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D41E05" w:rsidRPr="00AE09F9" w:rsidRDefault="00AE09F9" w:rsidP="008A11ED">
      <w:pPr>
        <w:tabs>
          <w:tab w:val="left" w:pos="846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E09F9">
        <w:rPr>
          <w:rFonts w:ascii="Times New Roman" w:hAnsi="Times New Roman"/>
          <w:sz w:val="28"/>
          <w:szCs w:val="28"/>
        </w:rPr>
        <w:tab/>
      </w:r>
    </w:p>
    <w:p w:rsidR="006656D9" w:rsidRDefault="006656D9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56D9" w:rsidRDefault="006656D9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56D9" w:rsidRDefault="006656D9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56D9" w:rsidRDefault="006656D9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56D9" w:rsidRPr="00F979FB" w:rsidRDefault="006656D9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51207" w:rsidRPr="00F979FB" w:rsidRDefault="00B51207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56D9" w:rsidRPr="006656D9" w:rsidRDefault="006656D9" w:rsidP="008A11ED">
      <w:pPr>
        <w:pStyle w:val="a6"/>
        <w:spacing w:line="264" w:lineRule="auto"/>
        <w:ind w:right="57" w:firstLine="567"/>
        <w:rPr>
          <w:rFonts w:ascii="Times New Roman" w:hAnsi="Times New Roman"/>
          <w:sz w:val="28"/>
          <w:szCs w:val="28"/>
        </w:rPr>
      </w:pPr>
      <w:r w:rsidRPr="006656D9">
        <w:rPr>
          <w:rFonts w:ascii="Times New Roman" w:hAnsi="Times New Roman"/>
          <w:sz w:val="28"/>
          <w:szCs w:val="28"/>
        </w:rPr>
        <w:t xml:space="preserve">Дата начала приема заявок: </w:t>
      </w:r>
      <w:r w:rsidRPr="006656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61A3C">
        <w:rPr>
          <w:rFonts w:ascii="Times New Roman" w:hAnsi="Times New Roman"/>
          <w:sz w:val="28"/>
          <w:szCs w:val="28"/>
        </w:rPr>
        <w:t>0</w:t>
      </w:r>
      <w:r w:rsidR="00D547DC">
        <w:rPr>
          <w:rFonts w:ascii="Times New Roman" w:hAnsi="Times New Roman"/>
          <w:sz w:val="28"/>
          <w:szCs w:val="28"/>
        </w:rPr>
        <w:t>2</w:t>
      </w:r>
      <w:r w:rsidRPr="006656D9">
        <w:rPr>
          <w:rFonts w:ascii="Times New Roman" w:hAnsi="Times New Roman"/>
          <w:sz w:val="28"/>
          <w:szCs w:val="28"/>
        </w:rPr>
        <w:t xml:space="preserve"> </w:t>
      </w:r>
      <w:r w:rsidR="00D547DC">
        <w:rPr>
          <w:rFonts w:ascii="Times New Roman" w:hAnsi="Times New Roman"/>
          <w:sz w:val="28"/>
          <w:szCs w:val="28"/>
        </w:rPr>
        <w:t>декабря</w:t>
      </w:r>
      <w:r w:rsidR="00361A3C">
        <w:rPr>
          <w:rFonts w:ascii="Times New Roman" w:hAnsi="Times New Roman"/>
          <w:sz w:val="28"/>
          <w:szCs w:val="28"/>
        </w:rPr>
        <w:t xml:space="preserve"> 2021</w:t>
      </w:r>
      <w:r w:rsidRPr="006656D9">
        <w:rPr>
          <w:rFonts w:ascii="Times New Roman" w:hAnsi="Times New Roman"/>
          <w:sz w:val="28"/>
          <w:szCs w:val="28"/>
        </w:rPr>
        <w:t xml:space="preserve"> г.</w:t>
      </w:r>
    </w:p>
    <w:p w:rsidR="006656D9" w:rsidRPr="006656D9" w:rsidRDefault="006656D9" w:rsidP="008A11ED">
      <w:pPr>
        <w:pStyle w:val="a6"/>
        <w:spacing w:line="264" w:lineRule="auto"/>
        <w:ind w:right="57" w:firstLine="567"/>
        <w:rPr>
          <w:rFonts w:ascii="Times New Roman" w:hAnsi="Times New Roman"/>
          <w:sz w:val="28"/>
          <w:szCs w:val="28"/>
        </w:rPr>
      </w:pPr>
      <w:r w:rsidRPr="006656D9">
        <w:rPr>
          <w:rFonts w:ascii="Times New Roman" w:hAnsi="Times New Roman"/>
          <w:sz w:val="28"/>
          <w:szCs w:val="28"/>
        </w:rPr>
        <w:t xml:space="preserve">Дата окончания приема заявок: </w:t>
      </w:r>
      <w:r w:rsidRPr="006656D9">
        <w:rPr>
          <w:rFonts w:ascii="Times New Roman" w:hAnsi="Times New Roman"/>
          <w:sz w:val="28"/>
          <w:szCs w:val="28"/>
        </w:rPr>
        <w:tab/>
      </w:r>
      <w:r w:rsidR="00361A3C">
        <w:rPr>
          <w:rFonts w:ascii="Times New Roman" w:hAnsi="Times New Roman"/>
          <w:sz w:val="28"/>
          <w:szCs w:val="28"/>
        </w:rPr>
        <w:t>2</w:t>
      </w:r>
      <w:r w:rsidR="00D547DC">
        <w:rPr>
          <w:rFonts w:ascii="Times New Roman" w:hAnsi="Times New Roman"/>
          <w:sz w:val="28"/>
          <w:szCs w:val="28"/>
        </w:rPr>
        <w:t>6</w:t>
      </w:r>
      <w:r w:rsidR="009372A3">
        <w:rPr>
          <w:rFonts w:ascii="Times New Roman" w:hAnsi="Times New Roman"/>
          <w:sz w:val="28"/>
          <w:szCs w:val="28"/>
        </w:rPr>
        <w:t xml:space="preserve"> </w:t>
      </w:r>
      <w:r w:rsidR="00D547DC">
        <w:rPr>
          <w:rFonts w:ascii="Times New Roman" w:hAnsi="Times New Roman"/>
          <w:sz w:val="28"/>
          <w:szCs w:val="28"/>
        </w:rPr>
        <w:t>декабря</w:t>
      </w:r>
      <w:r w:rsidRPr="006656D9">
        <w:rPr>
          <w:rFonts w:ascii="Times New Roman" w:hAnsi="Times New Roman"/>
          <w:sz w:val="28"/>
          <w:szCs w:val="28"/>
        </w:rPr>
        <w:t xml:space="preserve"> 20</w:t>
      </w:r>
      <w:r w:rsidR="00361A3C">
        <w:rPr>
          <w:rFonts w:ascii="Times New Roman" w:hAnsi="Times New Roman"/>
          <w:sz w:val="28"/>
          <w:szCs w:val="28"/>
        </w:rPr>
        <w:t>21</w:t>
      </w:r>
      <w:r w:rsidRPr="006656D9">
        <w:rPr>
          <w:rFonts w:ascii="Times New Roman" w:hAnsi="Times New Roman"/>
          <w:sz w:val="28"/>
          <w:szCs w:val="28"/>
        </w:rPr>
        <w:t xml:space="preserve"> г.</w:t>
      </w:r>
    </w:p>
    <w:p w:rsidR="006656D9" w:rsidRPr="006656D9" w:rsidRDefault="006656D9" w:rsidP="008A11ED">
      <w:pPr>
        <w:pStyle w:val="a6"/>
        <w:spacing w:line="264" w:lineRule="auto"/>
        <w:ind w:right="57" w:firstLine="567"/>
        <w:rPr>
          <w:rFonts w:ascii="Times New Roman" w:hAnsi="Times New Roman"/>
          <w:sz w:val="28"/>
          <w:szCs w:val="28"/>
        </w:rPr>
      </w:pPr>
      <w:r w:rsidRPr="006656D9">
        <w:rPr>
          <w:rFonts w:ascii="Times New Roman" w:hAnsi="Times New Roman"/>
          <w:sz w:val="28"/>
          <w:szCs w:val="28"/>
        </w:rPr>
        <w:t>Дата определения участников:</w:t>
      </w:r>
      <w:r w:rsidRPr="006656D9">
        <w:rPr>
          <w:rFonts w:ascii="Times New Roman" w:hAnsi="Times New Roman"/>
          <w:sz w:val="28"/>
          <w:szCs w:val="28"/>
        </w:rPr>
        <w:tab/>
      </w:r>
      <w:r w:rsidR="00A953F9">
        <w:rPr>
          <w:rFonts w:ascii="Times New Roman" w:hAnsi="Times New Roman"/>
          <w:sz w:val="28"/>
          <w:szCs w:val="28"/>
        </w:rPr>
        <w:t xml:space="preserve">          </w:t>
      </w:r>
      <w:r w:rsidR="00D547DC">
        <w:rPr>
          <w:rFonts w:ascii="Times New Roman" w:hAnsi="Times New Roman"/>
          <w:sz w:val="28"/>
          <w:szCs w:val="28"/>
        </w:rPr>
        <w:t>27</w:t>
      </w:r>
      <w:r w:rsidRPr="006656D9">
        <w:rPr>
          <w:rFonts w:ascii="Times New Roman" w:hAnsi="Times New Roman"/>
          <w:sz w:val="28"/>
          <w:szCs w:val="28"/>
        </w:rPr>
        <w:t xml:space="preserve"> </w:t>
      </w:r>
      <w:r w:rsidR="00D547DC">
        <w:rPr>
          <w:rFonts w:ascii="Times New Roman" w:hAnsi="Times New Roman"/>
          <w:sz w:val="28"/>
          <w:szCs w:val="28"/>
        </w:rPr>
        <w:t>декабря</w:t>
      </w:r>
      <w:r w:rsidRPr="006656D9">
        <w:rPr>
          <w:rFonts w:ascii="Times New Roman" w:hAnsi="Times New Roman"/>
          <w:sz w:val="28"/>
          <w:szCs w:val="28"/>
        </w:rPr>
        <w:t xml:space="preserve"> 20</w:t>
      </w:r>
      <w:r w:rsidR="00361A3C">
        <w:rPr>
          <w:rFonts w:ascii="Times New Roman" w:hAnsi="Times New Roman"/>
          <w:sz w:val="28"/>
          <w:szCs w:val="28"/>
        </w:rPr>
        <w:t>21</w:t>
      </w:r>
      <w:r w:rsidRPr="006656D9">
        <w:rPr>
          <w:rFonts w:ascii="Times New Roman" w:hAnsi="Times New Roman"/>
          <w:sz w:val="28"/>
          <w:szCs w:val="28"/>
        </w:rPr>
        <w:t xml:space="preserve"> г.</w:t>
      </w:r>
    </w:p>
    <w:p w:rsidR="006656D9" w:rsidRPr="006656D9" w:rsidRDefault="006656D9" w:rsidP="008A11ED">
      <w:pPr>
        <w:pStyle w:val="a6"/>
        <w:spacing w:line="264" w:lineRule="auto"/>
        <w:ind w:right="57" w:firstLine="567"/>
        <w:rPr>
          <w:rFonts w:ascii="Times New Roman" w:hAnsi="Times New Roman"/>
          <w:sz w:val="28"/>
          <w:szCs w:val="28"/>
        </w:rPr>
      </w:pPr>
      <w:r w:rsidRPr="006656D9">
        <w:rPr>
          <w:rFonts w:ascii="Times New Roman" w:hAnsi="Times New Roman"/>
          <w:sz w:val="28"/>
          <w:szCs w:val="28"/>
        </w:rPr>
        <w:t>Дата аукциона:</w:t>
      </w:r>
      <w:r w:rsidRPr="006656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547DC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361A3C">
        <w:rPr>
          <w:rFonts w:ascii="Times New Roman" w:hAnsi="Times New Roman"/>
          <w:sz w:val="28"/>
          <w:szCs w:val="28"/>
        </w:rPr>
        <w:t>декабря</w:t>
      </w:r>
      <w:r w:rsidRPr="006656D9">
        <w:rPr>
          <w:rFonts w:ascii="Times New Roman" w:hAnsi="Times New Roman"/>
          <w:sz w:val="28"/>
          <w:szCs w:val="28"/>
        </w:rPr>
        <w:t xml:space="preserve"> 20</w:t>
      </w:r>
      <w:r w:rsidR="00361A3C">
        <w:rPr>
          <w:rFonts w:ascii="Times New Roman" w:hAnsi="Times New Roman"/>
          <w:sz w:val="28"/>
          <w:szCs w:val="28"/>
        </w:rPr>
        <w:t>21</w:t>
      </w:r>
      <w:r w:rsidRPr="006656D9">
        <w:rPr>
          <w:rFonts w:ascii="Times New Roman" w:hAnsi="Times New Roman"/>
          <w:sz w:val="28"/>
          <w:szCs w:val="28"/>
        </w:rPr>
        <w:t xml:space="preserve"> г.</w:t>
      </w:r>
    </w:p>
    <w:p w:rsidR="00D41E05" w:rsidRPr="00F979FB" w:rsidRDefault="00B51207" w:rsidP="000854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5778">
        <w:rPr>
          <w:rFonts w:ascii="Times New Roman" w:hAnsi="Times New Roman"/>
          <w:sz w:val="24"/>
          <w:szCs w:val="24"/>
        </w:rPr>
        <w:t>Место проведения аукциона</w:t>
      </w:r>
      <w:r w:rsidRPr="00F979FB">
        <w:rPr>
          <w:rFonts w:ascii="Times New Roman" w:hAnsi="Times New Roman"/>
          <w:sz w:val="24"/>
          <w:szCs w:val="24"/>
        </w:rPr>
        <w:t xml:space="preserve">: </w:t>
      </w:r>
      <w:r w:rsidR="00A26DE3">
        <w:rPr>
          <w:rFonts w:ascii="Times New Roman" w:hAnsi="Times New Roman"/>
          <w:sz w:val="24"/>
          <w:szCs w:val="24"/>
        </w:rPr>
        <w:t xml:space="preserve">СБЕРБАНК-АСТ </w:t>
      </w:r>
      <w:r w:rsidR="00DD1D90">
        <w:rPr>
          <w:rFonts w:ascii="Times New Roman" w:hAnsi="Times New Roman"/>
          <w:sz w:val="24"/>
          <w:szCs w:val="24"/>
        </w:rPr>
        <w:t>Автоматизированная система торгов</w:t>
      </w:r>
      <w:r w:rsidRPr="00F979F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E934BB" w:rsidRPr="000A28CF">
          <w:rPr>
            <w:rStyle w:val="a8"/>
            <w:rFonts w:ascii="Times New Roman" w:hAnsi="Times New Roman"/>
            <w:sz w:val="24"/>
            <w:szCs w:val="24"/>
          </w:rPr>
          <w:t>http://</w:t>
        </w:r>
        <w:proofErr w:type="spellStart"/>
        <w:r w:rsidR="00E934BB" w:rsidRPr="000A28CF">
          <w:rPr>
            <w:rStyle w:val="a8"/>
            <w:rFonts w:ascii="Times New Roman" w:hAnsi="Times New Roman"/>
            <w:sz w:val="24"/>
            <w:szCs w:val="24"/>
            <w:lang w:val="en-US"/>
          </w:rPr>
          <w:t>utp</w:t>
        </w:r>
        <w:proofErr w:type="spellEnd"/>
        <w:r w:rsidR="00E934BB" w:rsidRPr="000A28CF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E934BB" w:rsidRPr="000A28CF">
          <w:rPr>
            <w:rStyle w:val="a8"/>
            <w:rFonts w:ascii="Times New Roman" w:hAnsi="Times New Roman"/>
            <w:sz w:val="24"/>
            <w:szCs w:val="24"/>
          </w:rPr>
          <w:t>sberbank-ast.ru</w:t>
        </w:r>
        <w:proofErr w:type="spellEnd"/>
      </w:hyperlink>
      <w:r w:rsidR="00DA1158">
        <w:rPr>
          <w:rFonts w:ascii="Times New Roman" w:hAnsi="Times New Roman"/>
          <w:sz w:val="24"/>
          <w:szCs w:val="24"/>
        </w:rPr>
        <w:t xml:space="preserve"> </w:t>
      </w:r>
    </w:p>
    <w:p w:rsidR="00D41E05" w:rsidRPr="00F979FB" w:rsidRDefault="00D41E05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E05" w:rsidRPr="006656D9" w:rsidRDefault="00D41E05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E05" w:rsidRPr="00F979FB" w:rsidRDefault="00D41E05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E05" w:rsidRPr="00F979FB" w:rsidRDefault="00D41E05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E05" w:rsidRPr="00F979FB" w:rsidRDefault="00D41E05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E05" w:rsidRPr="00F979FB" w:rsidRDefault="00D41E05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1E05" w:rsidRPr="00F979FB" w:rsidRDefault="00D41E05" w:rsidP="008A11E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72A3" w:rsidRDefault="00311E73" w:rsidP="008A11ED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д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.К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лопицы</w:t>
      </w:r>
      <w:proofErr w:type="spellEnd"/>
    </w:p>
    <w:p w:rsidR="00803BCB" w:rsidRDefault="00803BCB" w:rsidP="008A11ED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="00361A3C">
        <w:rPr>
          <w:rFonts w:ascii="Times New Roman" w:hAnsi="Times New Roman"/>
          <w:bCs/>
          <w:sz w:val="24"/>
          <w:szCs w:val="24"/>
          <w:lang w:eastAsia="ru-RU"/>
        </w:rPr>
        <w:t>21</w:t>
      </w:r>
      <w:r>
        <w:rPr>
          <w:rFonts w:ascii="Times New Roman" w:hAnsi="Times New Roman"/>
          <w:bCs/>
          <w:sz w:val="24"/>
          <w:szCs w:val="24"/>
          <w:lang w:eastAsia="ru-RU"/>
        </w:rPr>
        <w:t>г.</w:t>
      </w:r>
    </w:p>
    <w:p w:rsidR="006E2694" w:rsidRPr="0014100B" w:rsidRDefault="006E2694" w:rsidP="008A11ED">
      <w:pPr>
        <w:pStyle w:val="a4"/>
        <w:numPr>
          <w:ilvl w:val="0"/>
          <w:numId w:val="14"/>
        </w:num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4100B">
        <w:rPr>
          <w:rFonts w:ascii="Times New Roman" w:hAnsi="Times New Roman"/>
          <w:sz w:val="24"/>
          <w:szCs w:val="24"/>
        </w:rPr>
        <w:br w:type="page"/>
      </w:r>
    </w:p>
    <w:p w:rsidR="00D547DC" w:rsidRPr="00F02829" w:rsidRDefault="00D547DC" w:rsidP="00D547D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F02829">
        <w:rPr>
          <w:rFonts w:ascii="Times New Roman" w:hAnsi="Times New Roman"/>
          <w:sz w:val="20"/>
          <w:szCs w:val="20"/>
        </w:rPr>
        <w:lastRenderedPageBreak/>
        <w:t xml:space="preserve">Администрация МО </w:t>
      </w:r>
      <w:proofErr w:type="spellStart"/>
      <w:r w:rsidRPr="00F02829">
        <w:rPr>
          <w:rFonts w:ascii="Times New Roman" w:hAnsi="Times New Roman"/>
          <w:sz w:val="20"/>
          <w:szCs w:val="20"/>
        </w:rPr>
        <w:t>Клопицкое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сельское поселение </w:t>
      </w:r>
      <w:proofErr w:type="spellStart"/>
      <w:r w:rsidRPr="00F02829">
        <w:rPr>
          <w:rFonts w:ascii="Times New Roman" w:hAnsi="Times New Roman"/>
          <w:sz w:val="20"/>
          <w:szCs w:val="20"/>
        </w:rPr>
        <w:t>Волосовского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муниципального района Ленинградской области сообщает о проведении аукциона в электронной форме по продаже имущества, находящегося в собственности МО </w:t>
      </w:r>
      <w:proofErr w:type="spellStart"/>
      <w:r w:rsidRPr="00F02829">
        <w:rPr>
          <w:rFonts w:ascii="Times New Roman" w:hAnsi="Times New Roman"/>
          <w:sz w:val="20"/>
          <w:szCs w:val="20"/>
        </w:rPr>
        <w:t>Клопицкое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сельское поселение сообщает о проведении </w:t>
      </w:r>
      <w:r w:rsidRPr="00F02829">
        <w:rPr>
          <w:rFonts w:ascii="Times New Roman" w:hAnsi="Times New Roman"/>
          <w:b/>
          <w:sz w:val="20"/>
          <w:szCs w:val="20"/>
        </w:rPr>
        <w:t>28 декабря 2021 года в 14 час. 00 мин.</w:t>
      </w:r>
      <w:r w:rsidRPr="00F02829">
        <w:rPr>
          <w:rFonts w:ascii="Times New Roman" w:hAnsi="Times New Roman"/>
          <w:sz w:val="20"/>
          <w:szCs w:val="20"/>
        </w:rPr>
        <w:t xml:space="preserve"> по местному времени аукциона </w:t>
      </w:r>
      <w:r w:rsidRPr="00F02829">
        <w:rPr>
          <w:rFonts w:ascii="Times New Roman" w:hAnsi="Times New Roman"/>
          <w:b/>
          <w:sz w:val="20"/>
          <w:szCs w:val="20"/>
        </w:rPr>
        <w:t xml:space="preserve">в электронной форме на электронной торговой площадке </w:t>
      </w:r>
      <w:r w:rsidRPr="00F02829">
        <w:rPr>
          <w:rFonts w:ascii="Times New Roman" w:hAnsi="Times New Roman"/>
          <w:sz w:val="20"/>
          <w:szCs w:val="20"/>
        </w:rPr>
        <w:t xml:space="preserve">по адресу: </w:t>
      </w:r>
      <w:hyperlink r:id="rId9" w:history="1">
        <w:r w:rsidRPr="00F02829">
          <w:rPr>
            <w:rStyle w:val="a8"/>
            <w:rFonts w:ascii="Times New Roman" w:hAnsi="Times New Roman"/>
            <w:sz w:val="20"/>
            <w:szCs w:val="20"/>
          </w:rPr>
          <w:t>http://</w:t>
        </w:r>
        <w:proofErr w:type="spellStart"/>
        <w:r w:rsidRPr="00F02829">
          <w:rPr>
            <w:rStyle w:val="a8"/>
            <w:rFonts w:ascii="Times New Roman" w:hAnsi="Times New Roman"/>
            <w:sz w:val="20"/>
            <w:szCs w:val="20"/>
            <w:lang w:val="en-US"/>
          </w:rPr>
          <w:t>utp</w:t>
        </w:r>
        <w:proofErr w:type="spellEnd"/>
        <w:r w:rsidRPr="00F02829">
          <w:rPr>
            <w:rStyle w:val="a8"/>
            <w:rFonts w:ascii="Times New Roman" w:hAnsi="Times New Roman"/>
            <w:sz w:val="20"/>
            <w:szCs w:val="20"/>
          </w:rPr>
          <w:t>.</w:t>
        </w:r>
        <w:proofErr w:type="spellStart"/>
        <w:r w:rsidRPr="00F02829">
          <w:rPr>
            <w:rStyle w:val="a8"/>
            <w:rFonts w:ascii="Times New Roman" w:hAnsi="Times New Roman"/>
            <w:sz w:val="20"/>
            <w:szCs w:val="20"/>
          </w:rPr>
          <w:t>sberbank-ast.ru</w:t>
        </w:r>
        <w:proofErr w:type="spellEnd"/>
      </w:hyperlink>
      <w:r w:rsidRPr="00F02829">
        <w:rPr>
          <w:rFonts w:ascii="Times New Roman" w:hAnsi="Times New Roman"/>
          <w:sz w:val="20"/>
          <w:szCs w:val="20"/>
        </w:rPr>
        <w:t xml:space="preserve"> в разделе «Продажи»,  «Торговые</w:t>
      </w:r>
      <w:proofErr w:type="gramEnd"/>
      <w:r w:rsidRPr="00F02829">
        <w:rPr>
          <w:rFonts w:ascii="Times New Roman" w:hAnsi="Times New Roman"/>
          <w:sz w:val="20"/>
          <w:szCs w:val="20"/>
        </w:rPr>
        <w:t xml:space="preserve"> секции», «Приватизация, аренда и продажа прав» в электронной форме по приватизации государственного и муниципального имущества на площадке СБЕРБАНК-АСТ по продаже недвижимого имущества, находящегося в собственности муниципального образования </w:t>
      </w:r>
      <w:proofErr w:type="spellStart"/>
      <w:r w:rsidRPr="00F02829">
        <w:rPr>
          <w:rFonts w:ascii="Times New Roman" w:hAnsi="Times New Roman"/>
          <w:sz w:val="20"/>
          <w:szCs w:val="20"/>
        </w:rPr>
        <w:t>Клопицкое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сельское поселение </w:t>
      </w:r>
      <w:proofErr w:type="spellStart"/>
      <w:r w:rsidRPr="00F02829">
        <w:rPr>
          <w:rFonts w:ascii="Times New Roman" w:hAnsi="Times New Roman"/>
          <w:sz w:val="20"/>
          <w:szCs w:val="20"/>
        </w:rPr>
        <w:t>Волосовский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муниципального района Ленинградской области.</w:t>
      </w:r>
    </w:p>
    <w:p w:rsidR="00D547DC" w:rsidRPr="00F02829" w:rsidRDefault="00D547DC" w:rsidP="00D547DC">
      <w:pPr>
        <w:spacing w:after="0"/>
        <w:ind w:firstLine="720"/>
        <w:jc w:val="both"/>
        <w:rPr>
          <w:rFonts w:ascii="Times New Roman" w:hAnsi="Times New Roman"/>
          <w:b/>
          <w:sz w:val="20"/>
          <w:szCs w:val="20"/>
          <w:highlight w:val="yellow"/>
        </w:rPr>
      </w:pPr>
      <w:proofErr w:type="gramStart"/>
      <w:r w:rsidRPr="00F02829">
        <w:rPr>
          <w:rFonts w:ascii="Times New Roman" w:hAnsi="Times New Roman"/>
          <w:sz w:val="20"/>
          <w:szCs w:val="20"/>
        </w:rPr>
        <w:t xml:space="preserve">Проведение аукциона в электронной форме осуществляется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№ 860, на основании Программы приватизации муниципального имущества муниципального образования </w:t>
      </w:r>
      <w:proofErr w:type="spellStart"/>
      <w:r w:rsidRPr="00F02829">
        <w:rPr>
          <w:rFonts w:ascii="Times New Roman" w:hAnsi="Times New Roman"/>
          <w:sz w:val="20"/>
          <w:szCs w:val="20"/>
        </w:rPr>
        <w:t>Клопицкое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сельское поселение </w:t>
      </w:r>
      <w:proofErr w:type="spellStart"/>
      <w:r w:rsidRPr="00F02829">
        <w:rPr>
          <w:rFonts w:ascii="Times New Roman" w:hAnsi="Times New Roman"/>
          <w:sz w:val="20"/>
          <w:szCs w:val="20"/>
        </w:rPr>
        <w:t>Волосовского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муниципального района Ленинградской области</w:t>
      </w:r>
      <w:proofErr w:type="gramEnd"/>
      <w:r w:rsidRPr="00F02829">
        <w:rPr>
          <w:rFonts w:ascii="Times New Roman" w:hAnsi="Times New Roman"/>
          <w:sz w:val="20"/>
          <w:szCs w:val="20"/>
        </w:rPr>
        <w:t xml:space="preserve"> на 2021год, утвержденной решением Совета депутатов муниципального образования </w:t>
      </w:r>
      <w:proofErr w:type="spellStart"/>
      <w:r w:rsidRPr="00F02829">
        <w:rPr>
          <w:rFonts w:ascii="Times New Roman" w:hAnsi="Times New Roman"/>
          <w:sz w:val="20"/>
          <w:szCs w:val="20"/>
        </w:rPr>
        <w:t>Клопицкое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сельское поселение </w:t>
      </w:r>
      <w:proofErr w:type="spellStart"/>
      <w:r w:rsidRPr="00F02829">
        <w:rPr>
          <w:rFonts w:ascii="Times New Roman" w:hAnsi="Times New Roman"/>
          <w:sz w:val="20"/>
          <w:szCs w:val="20"/>
        </w:rPr>
        <w:t>Волосовского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муниципального района Ленинградской области от 26.10.2021 №129, решения комиссии по приватизации муниципального имущества от 30.11.2021 Протокол №3, постановления администрации муниципального образования </w:t>
      </w:r>
      <w:proofErr w:type="spellStart"/>
      <w:r w:rsidRPr="00F02829">
        <w:rPr>
          <w:rFonts w:ascii="Times New Roman" w:hAnsi="Times New Roman"/>
          <w:sz w:val="20"/>
          <w:szCs w:val="20"/>
        </w:rPr>
        <w:t>Клопицкое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сельское поселение </w:t>
      </w:r>
      <w:proofErr w:type="spellStart"/>
      <w:r w:rsidRPr="00F02829">
        <w:rPr>
          <w:rFonts w:ascii="Times New Roman" w:hAnsi="Times New Roman"/>
          <w:sz w:val="20"/>
          <w:szCs w:val="20"/>
        </w:rPr>
        <w:t>Волосовского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муниципального района Ленинградской области от 30.11.2021 № 335 «Об условиях приватизации муниципального имущества».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02829">
        <w:rPr>
          <w:rFonts w:ascii="Times New Roman" w:hAnsi="Times New Roman"/>
          <w:b/>
          <w:sz w:val="20"/>
          <w:szCs w:val="20"/>
        </w:rPr>
        <w:t>Наименование имущества: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b/>
          <w:sz w:val="20"/>
          <w:szCs w:val="20"/>
        </w:rPr>
        <w:t>ЛОТ № 1</w:t>
      </w:r>
      <w:r w:rsidRPr="00F02829">
        <w:rPr>
          <w:rFonts w:ascii="Times New Roman" w:hAnsi="Times New Roman"/>
          <w:sz w:val="20"/>
          <w:szCs w:val="20"/>
        </w:rPr>
        <w:t xml:space="preserve"> Земельный участок, разрешенное использование: для </w:t>
      </w:r>
      <w:proofErr w:type="spellStart"/>
      <w:r w:rsidRPr="00F02829">
        <w:rPr>
          <w:rFonts w:ascii="Times New Roman" w:hAnsi="Times New Roman"/>
          <w:sz w:val="20"/>
          <w:szCs w:val="20"/>
        </w:rPr>
        <w:t>спецнадобностей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, категория земель: земли промышленности, энергетики, транспорта, связи, радиовещания, телевидения, информатики земли для обеспечения космической деятельности, земли обороны, безопасности и земли иного специального назначения, площадью 20000+/-28,31 кв.м.  кадастровый номер 47:22:0166001:233 с расположенными на нем зданиями:  </w:t>
      </w:r>
      <w:proofErr w:type="spellStart"/>
      <w:r w:rsidRPr="00F02829">
        <w:rPr>
          <w:rFonts w:ascii="Times New Roman" w:hAnsi="Times New Roman"/>
          <w:sz w:val="20"/>
          <w:szCs w:val="20"/>
        </w:rPr>
        <w:t>водо-насосная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станция площадью 6,4 кв</w:t>
      </w:r>
      <w:proofErr w:type="gramStart"/>
      <w:r w:rsidRPr="00F02829">
        <w:rPr>
          <w:rFonts w:ascii="Times New Roman" w:hAnsi="Times New Roman"/>
          <w:sz w:val="20"/>
          <w:szCs w:val="20"/>
        </w:rPr>
        <w:t>.м</w:t>
      </w:r>
      <w:proofErr w:type="gramEnd"/>
      <w:r w:rsidRPr="00F02829">
        <w:rPr>
          <w:rFonts w:ascii="Times New Roman" w:hAnsi="Times New Roman"/>
          <w:sz w:val="20"/>
          <w:szCs w:val="20"/>
        </w:rPr>
        <w:t xml:space="preserve"> с кадастровым номером 47:22:0129001:105 и котельная-гараж площадью 260,1 кв</w:t>
      </w:r>
      <w:proofErr w:type="gramStart"/>
      <w:r w:rsidRPr="00F02829">
        <w:rPr>
          <w:rFonts w:ascii="Times New Roman" w:hAnsi="Times New Roman"/>
          <w:sz w:val="20"/>
          <w:szCs w:val="20"/>
        </w:rPr>
        <w:t>.м</w:t>
      </w:r>
      <w:proofErr w:type="gramEnd"/>
      <w:r w:rsidRPr="00F02829">
        <w:rPr>
          <w:rFonts w:ascii="Times New Roman" w:hAnsi="Times New Roman"/>
          <w:sz w:val="20"/>
          <w:szCs w:val="20"/>
        </w:rPr>
        <w:t xml:space="preserve">  с кадастровым номером 47:22:0129001:170 по адресу: Ленинградская область, </w:t>
      </w:r>
      <w:proofErr w:type="spellStart"/>
      <w:r w:rsidRPr="00F02829">
        <w:rPr>
          <w:rFonts w:ascii="Times New Roman" w:hAnsi="Times New Roman"/>
          <w:sz w:val="20"/>
          <w:szCs w:val="20"/>
        </w:rPr>
        <w:t>Волосовский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муниципальный район. </w:t>
      </w:r>
      <w:r w:rsidRPr="00F02829">
        <w:rPr>
          <w:rFonts w:ascii="Times New Roman" w:hAnsi="Times New Roman"/>
          <w:color w:val="000000"/>
          <w:sz w:val="20"/>
          <w:szCs w:val="20"/>
        </w:rPr>
        <w:t>Границы земельного участка установлены в соответствии с требованиями действующего законодательства.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b/>
          <w:sz w:val="20"/>
          <w:szCs w:val="20"/>
        </w:rPr>
        <w:t xml:space="preserve">Способ приватизации: </w:t>
      </w:r>
      <w:r w:rsidRPr="00F02829">
        <w:rPr>
          <w:rFonts w:ascii="Times New Roman" w:hAnsi="Times New Roman"/>
          <w:sz w:val="20"/>
          <w:szCs w:val="20"/>
        </w:rPr>
        <w:t>продажа муниципального имущества на аукционе в электронной форме.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b/>
          <w:sz w:val="20"/>
          <w:szCs w:val="20"/>
        </w:rPr>
        <w:t>Начальная цена продажи имущества</w:t>
      </w:r>
      <w:r w:rsidRPr="00F02829">
        <w:rPr>
          <w:rFonts w:ascii="Times New Roman" w:hAnsi="Times New Roman"/>
          <w:sz w:val="20"/>
          <w:szCs w:val="20"/>
        </w:rPr>
        <w:t xml:space="preserve"> – </w:t>
      </w:r>
      <w:r w:rsidRPr="00F02829">
        <w:rPr>
          <w:rFonts w:ascii="Times New Roman" w:hAnsi="Times New Roman"/>
          <w:b/>
          <w:sz w:val="20"/>
          <w:szCs w:val="20"/>
        </w:rPr>
        <w:t xml:space="preserve">1 866 666,67 </w:t>
      </w:r>
      <w:r w:rsidRPr="00F02829">
        <w:rPr>
          <w:rFonts w:ascii="Times New Roman" w:hAnsi="Times New Roman"/>
          <w:sz w:val="20"/>
          <w:szCs w:val="20"/>
        </w:rPr>
        <w:t xml:space="preserve">(Один миллион восемьсот шестьдесят шесть </w:t>
      </w:r>
      <w:r w:rsidRPr="00F02829">
        <w:rPr>
          <w:rFonts w:ascii="Times New Roman" w:hAnsi="Times New Roman"/>
          <w:color w:val="000000"/>
          <w:sz w:val="20"/>
          <w:szCs w:val="20"/>
        </w:rPr>
        <w:t>тысяч шестьсот шестьдесят шесть</w:t>
      </w:r>
      <w:r w:rsidRPr="00F02829">
        <w:rPr>
          <w:rFonts w:ascii="Times New Roman" w:hAnsi="Times New Roman"/>
          <w:sz w:val="20"/>
          <w:szCs w:val="20"/>
        </w:rPr>
        <w:t>) рублей 67 копеек  без НДС.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sz w:val="20"/>
          <w:szCs w:val="20"/>
        </w:rPr>
        <w:t xml:space="preserve">«Шаг аукциона» установлен в размере </w:t>
      </w:r>
      <w:r w:rsidRPr="00F02829">
        <w:rPr>
          <w:rFonts w:ascii="Times New Roman" w:hAnsi="Times New Roman"/>
          <w:b/>
          <w:sz w:val="20"/>
          <w:szCs w:val="20"/>
        </w:rPr>
        <w:t>93 333</w:t>
      </w:r>
      <w:r w:rsidRPr="00F02829">
        <w:rPr>
          <w:rFonts w:ascii="Times New Roman" w:hAnsi="Times New Roman"/>
          <w:sz w:val="20"/>
          <w:szCs w:val="20"/>
        </w:rPr>
        <w:t xml:space="preserve"> (Девяносто три тысячи триста тридцать три) рубля 33 копейки.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b/>
          <w:sz w:val="20"/>
          <w:szCs w:val="20"/>
        </w:rPr>
        <w:t>Форма подачи предложений о цене:</w:t>
      </w:r>
      <w:r w:rsidRPr="00F02829">
        <w:rPr>
          <w:rFonts w:ascii="Times New Roman" w:hAnsi="Times New Roman"/>
          <w:sz w:val="20"/>
          <w:szCs w:val="20"/>
        </w:rPr>
        <w:t xml:space="preserve"> открытая форма подачи предложений о цене.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b/>
          <w:sz w:val="20"/>
          <w:szCs w:val="20"/>
        </w:rPr>
        <w:t xml:space="preserve">Условия и сроки платежа, реквизиты: </w:t>
      </w:r>
      <w:r w:rsidRPr="00F02829">
        <w:rPr>
          <w:rFonts w:ascii="Times New Roman" w:hAnsi="Times New Roman"/>
          <w:sz w:val="20"/>
          <w:szCs w:val="20"/>
        </w:rPr>
        <w:t xml:space="preserve">Администрация Муниципального образования </w:t>
      </w:r>
      <w:proofErr w:type="spellStart"/>
      <w:r w:rsidRPr="00F02829">
        <w:rPr>
          <w:rFonts w:ascii="Times New Roman" w:hAnsi="Times New Roman"/>
          <w:sz w:val="20"/>
          <w:szCs w:val="20"/>
        </w:rPr>
        <w:t>Клопицкое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сельское поселение </w:t>
      </w:r>
      <w:proofErr w:type="spellStart"/>
      <w:r w:rsidRPr="00F02829">
        <w:rPr>
          <w:rFonts w:ascii="Times New Roman" w:hAnsi="Times New Roman"/>
          <w:sz w:val="20"/>
          <w:szCs w:val="20"/>
        </w:rPr>
        <w:t>Волосовского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муниципального района в течение 5 рабочих дней </w:t>
      </w:r>
      <w:proofErr w:type="gramStart"/>
      <w:r w:rsidRPr="00F02829">
        <w:rPr>
          <w:rFonts w:ascii="Times New Roman" w:hAnsi="Times New Roman"/>
          <w:sz w:val="20"/>
          <w:szCs w:val="20"/>
        </w:rPr>
        <w:t>с даты подведения</w:t>
      </w:r>
      <w:proofErr w:type="gramEnd"/>
      <w:r w:rsidRPr="00F02829">
        <w:rPr>
          <w:rFonts w:ascii="Times New Roman" w:hAnsi="Times New Roman"/>
          <w:sz w:val="20"/>
          <w:szCs w:val="20"/>
        </w:rPr>
        <w:t xml:space="preserve"> итогов аукциона с победителем аукциона заключает договор купли-продажи имущества. Оплата по договору купли-продажи осуществляется единовременно победителем аукциона в десятидневный срок после подписания договора купли-продажи.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sz w:val="20"/>
          <w:szCs w:val="20"/>
        </w:rPr>
        <w:t>Оплата приобретаемого на аукционе земельных участков, с расположенными на них зданиями, производится путем перечисления денежных средств по следующим платежным реквизитам: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b/>
          <w:sz w:val="20"/>
          <w:szCs w:val="20"/>
        </w:rPr>
        <w:t>Получатель:</w:t>
      </w:r>
      <w:r w:rsidRPr="00F02829">
        <w:rPr>
          <w:rFonts w:ascii="Times New Roman" w:hAnsi="Times New Roman"/>
          <w:sz w:val="20"/>
          <w:szCs w:val="20"/>
        </w:rPr>
        <w:t xml:space="preserve"> </w:t>
      </w:r>
      <w:r w:rsidRPr="00F02829">
        <w:rPr>
          <w:rFonts w:ascii="Times New Roman" w:hAnsi="Times New Roman"/>
          <w:i/>
          <w:sz w:val="20"/>
          <w:szCs w:val="20"/>
        </w:rPr>
        <w:t xml:space="preserve">УФК по Ленинградской области (Администрация </w:t>
      </w:r>
      <w:proofErr w:type="spellStart"/>
      <w:r w:rsidRPr="00F02829">
        <w:rPr>
          <w:rFonts w:ascii="Times New Roman" w:hAnsi="Times New Roman"/>
          <w:i/>
          <w:sz w:val="20"/>
          <w:szCs w:val="20"/>
        </w:rPr>
        <w:t>Клопицкого</w:t>
      </w:r>
      <w:proofErr w:type="spellEnd"/>
      <w:r w:rsidRPr="00F02829">
        <w:rPr>
          <w:rFonts w:ascii="Times New Roman" w:hAnsi="Times New Roman"/>
          <w:i/>
          <w:sz w:val="20"/>
          <w:szCs w:val="20"/>
        </w:rPr>
        <w:t xml:space="preserve"> сельского поселения, 04453000710)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ИНН: 4717008530; КПП: 470501001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Счет получателя: 03100643000000014500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b/>
          <w:color w:val="000000"/>
          <w:sz w:val="20"/>
          <w:szCs w:val="20"/>
        </w:rPr>
        <w:t xml:space="preserve">Банк получателя: </w:t>
      </w:r>
      <w:r w:rsidRPr="00F0282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02829">
        <w:rPr>
          <w:rFonts w:ascii="Times New Roman" w:hAnsi="Times New Roman"/>
          <w:i/>
          <w:sz w:val="20"/>
          <w:szCs w:val="20"/>
        </w:rPr>
        <w:t xml:space="preserve">Отделение Ленинградское Банка России// </w:t>
      </w:r>
      <w:r w:rsidRPr="00F02829">
        <w:rPr>
          <w:rFonts w:ascii="Times New Roman" w:hAnsi="Times New Roman"/>
          <w:i/>
          <w:color w:val="000000"/>
          <w:sz w:val="20"/>
          <w:szCs w:val="20"/>
        </w:rPr>
        <w:t xml:space="preserve">УФК по Ленинградской области, </w:t>
      </w:r>
      <w:r w:rsidRPr="00F02829">
        <w:rPr>
          <w:rFonts w:ascii="Times New Roman" w:hAnsi="Times New Roman"/>
          <w:i/>
          <w:sz w:val="20"/>
          <w:szCs w:val="20"/>
        </w:rPr>
        <w:t>г</w:t>
      </w:r>
      <w:proofErr w:type="gramStart"/>
      <w:r w:rsidRPr="00F02829">
        <w:rPr>
          <w:rFonts w:ascii="Times New Roman" w:hAnsi="Times New Roman"/>
          <w:i/>
          <w:sz w:val="20"/>
          <w:szCs w:val="20"/>
        </w:rPr>
        <w:t>.С</w:t>
      </w:r>
      <w:proofErr w:type="gramEnd"/>
      <w:r w:rsidRPr="00F02829">
        <w:rPr>
          <w:rFonts w:ascii="Times New Roman" w:hAnsi="Times New Roman"/>
          <w:i/>
          <w:sz w:val="20"/>
          <w:szCs w:val="20"/>
        </w:rPr>
        <w:t>анкт – Петербург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БИК 014106101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Единый казначейский счет  40102810745370000006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ОКТМО: 41 606 430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Бюджетный код для оплаты стоимости земельного участка: 01211406025100000430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Назначение платежа: Доходы от продажи земельного участка, находящегося в собственности сельских поселений</w:t>
      </w:r>
      <w:proofErr w:type="gramStart"/>
      <w:r w:rsidRPr="00F02829">
        <w:rPr>
          <w:rFonts w:ascii="Times New Roman" w:hAnsi="Times New Roman"/>
          <w:i/>
          <w:sz w:val="20"/>
          <w:szCs w:val="20"/>
        </w:rPr>
        <w:t xml:space="preserve"> Б</w:t>
      </w:r>
      <w:proofErr w:type="gramEnd"/>
      <w:r w:rsidRPr="00F02829">
        <w:rPr>
          <w:rFonts w:ascii="Times New Roman" w:hAnsi="Times New Roman"/>
          <w:i/>
          <w:sz w:val="20"/>
          <w:szCs w:val="20"/>
        </w:rPr>
        <w:t>ез НДС.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 xml:space="preserve">Бюджетный код для оплаты стоимости </w:t>
      </w:r>
      <w:proofErr w:type="spellStart"/>
      <w:r w:rsidRPr="00F02829">
        <w:rPr>
          <w:rFonts w:ascii="Times New Roman" w:hAnsi="Times New Roman"/>
          <w:i/>
          <w:sz w:val="20"/>
          <w:szCs w:val="20"/>
        </w:rPr>
        <w:t>водо-насосной</w:t>
      </w:r>
      <w:proofErr w:type="spellEnd"/>
      <w:r w:rsidRPr="00F02829">
        <w:rPr>
          <w:rFonts w:ascii="Times New Roman" w:hAnsi="Times New Roman"/>
          <w:i/>
          <w:sz w:val="20"/>
          <w:szCs w:val="20"/>
        </w:rPr>
        <w:t xml:space="preserve"> станции и котельной-гаража: 01211402053100000410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lastRenderedPageBreak/>
        <w:t>Назначение платежа: Доходы от реализации имущества, находящегося в собственности сельских поселений</w:t>
      </w:r>
      <w:proofErr w:type="gramStart"/>
      <w:r w:rsidRPr="00F02829">
        <w:rPr>
          <w:rFonts w:ascii="Times New Roman" w:hAnsi="Times New Roman"/>
          <w:i/>
          <w:sz w:val="20"/>
          <w:szCs w:val="20"/>
        </w:rPr>
        <w:t xml:space="preserve"> Б</w:t>
      </w:r>
      <w:proofErr w:type="gramEnd"/>
      <w:r w:rsidRPr="00F02829">
        <w:rPr>
          <w:rFonts w:ascii="Times New Roman" w:hAnsi="Times New Roman"/>
          <w:i/>
          <w:sz w:val="20"/>
          <w:szCs w:val="20"/>
        </w:rPr>
        <w:t>ез НДС.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02829">
        <w:rPr>
          <w:rFonts w:ascii="Times New Roman" w:hAnsi="Times New Roman"/>
          <w:b/>
          <w:sz w:val="20"/>
          <w:szCs w:val="20"/>
        </w:rPr>
        <w:t xml:space="preserve">Размер задатка, срок и порядок его внесения, реквизиты:  </w:t>
      </w:r>
      <w:r w:rsidRPr="00F02829">
        <w:rPr>
          <w:rFonts w:ascii="Times New Roman" w:hAnsi="Times New Roman"/>
          <w:sz w:val="20"/>
          <w:szCs w:val="20"/>
        </w:rPr>
        <w:t>размер задатка составляет 2</w:t>
      </w:r>
      <w:r w:rsidRPr="00F02829">
        <w:rPr>
          <w:rFonts w:ascii="Times New Roman" w:hAnsi="Times New Roman"/>
          <w:b/>
          <w:sz w:val="20"/>
          <w:szCs w:val="20"/>
        </w:rPr>
        <w:t>0 %</w:t>
      </w:r>
      <w:r w:rsidRPr="00F02829">
        <w:rPr>
          <w:rFonts w:ascii="Times New Roman" w:hAnsi="Times New Roman"/>
          <w:sz w:val="20"/>
          <w:szCs w:val="20"/>
        </w:rPr>
        <w:t xml:space="preserve"> начальной цены продажи имущества – </w:t>
      </w:r>
      <w:r w:rsidRPr="00F02829">
        <w:rPr>
          <w:rFonts w:ascii="Times New Roman" w:hAnsi="Times New Roman"/>
          <w:b/>
          <w:sz w:val="20"/>
          <w:szCs w:val="20"/>
        </w:rPr>
        <w:t>373 333 (Триста семьдесят три тысячи триста тридцать три) рубля 33 копейки.</w:t>
      </w:r>
    </w:p>
    <w:p w:rsidR="00D547DC" w:rsidRPr="00F02829" w:rsidRDefault="00D547DC" w:rsidP="00D547DC">
      <w:pPr>
        <w:tabs>
          <w:tab w:val="left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sz w:val="20"/>
          <w:szCs w:val="20"/>
        </w:rPr>
        <w:t xml:space="preserve">Задаток перечисляется единым платежом в валюте Российской Федерации на счет оператора электронной торговой площадке </w:t>
      </w:r>
      <w:r w:rsidRPr="00F02829">
        <w:rPr>
          <w:rFonts w:ascii="Times New Roman" w:hAnsi="Times New Roman"/>
          <w:color w:val="404040" w:themeColor="text1" w:themeTint="BF"/>
          <w:sz w:val="20"/>
          <w:szCs w:val="20"/>
        </w:rPr>
        <w:t xml:space="preserve">по адресу </w:t>
      </w:r>
      <w:hyperlink r:id="rId10" w:history="1">
        <w:r w:rsidRPr="00F02829">
          <w:rPr>
            <w:rStyle w:val="a8"/>
            <w:rFonts w:ascii="Times New Roman" w:hAnsi="Times New Roman"/>
            <w:sz w:val="20"/>
            <w:szCs w:val="20"/>
          </w:rPr>
          <w:t>http://utp.sberbank-ast.ru</w:t>
        </w:r>
      </w:hyperlink>
      <w:r w:rsidRPr="00F02829">
        <w:rPr>
          <w:rFonts w:ascii="Times New Roman" w:hAnsi="Times New Roman"/>
          <w:sz w:val="20"/>
          <w:szCs w:val="20"/>
        </w:rPr>
        <w:t xml:space="preserve"> по следующим реквизитам:</w:t>
      </w:r>
    </w:p>
    <w:p w:rsidR="00D547DC" w:rsidRPr="00F02829" w:rsidRDefault="00D547DC" w:rsidP="00D547D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 xml:space="preserve">Получатель: АО «Сбербанк </w:t>
      </w:r>
      <w:proofErr w:type="gramStart"/>
      <w:r w:rsidRPr="00F02829">
        <w:rPr>
          <w:rFonts w:ascii="Times New Roman" w:hAnsi="Times New Roman"/>
          <w:i/>
          <w:sz w:val="20"/>
          <w:szCs w:val="20"/>
        </w:rPr>
        <w:t>–А</w:t>
      </w:r>
      <w:proofErr w:type="gramEnd"/>
      <w:r w:rsidRPr="00F02829">
        <w:rPr>
          <w:rFonts w:ascii="Times New Roman" w:hAnsi="Times New Roman"/>
          <w:i/>
          <w:sz w:val="20"/>
          <w:szCs w:val="20"/>
        </w:rPr>
        <w:t>СТ»</w:t>
      </w:r>
    </w:p>
    <w:p w:rsidR="00D547DC" w:rsidRPr="00F02829" w:rsidRDefault="00D547DC" w:rsidP="00D547D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ИНН: 7707308480,  КПП: 770401001</w:t>
      </w:r>
    </w:p>
    <w:p w:rsidR="00D547DC" w:rsidRPr="00F02829" w:rsidRDefault="00D547DC" w:rsidP="00D547D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Расчетный счет: 40702810300020038047</w:t>
      </w:r>
    </w:p>
    <w:p w:rsidR="00D547DC" w:rsidRPr="00F02829" w:rsidRDefault="00D547DC" w:rsidP="00D547D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Банк Получателя:  ПАО «СБЕРБАНК РОССИИ Г.МОСКВА</w:t>
      </w:r>
    </w:p>
    <w:p w:rsidR="00D547DC" w:rsidRPr="00F02829" w:rsidRDefault="00D547DC" w:rsidP="00D547D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БИК 044525225,</w:t>
      </w:r>
    </w:p>
    <w:p w:rsidR="00D547DC" w:rsidRPr="00F02829" w:rsidRDefault="00D547DC" w:rsidP="00D547D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Корреспондентский счет  30101810400000000225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Назначение платежа: «Задаток для участия в аукционе по продаже земельного участка, с расположенными на нем зданиями ЛОТ №___».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sz w:val="20"/>
          <w:szCs w:val="20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547DC" w:rsidRPr="00F02829" w:rsidRDefault="00D547DC" w:rsidP="00D547DC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sz w:val="20"/>
          <w:szCs w:val="20"/>
        </w:rPr>
        <w:t>Внесенный победителем аукциона задаток засчитывается в счет оплаты приобретаемого имущества. 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D547DC" w:rsidRPr="00F02829" w:rsidRDefault="00D547DC" w:rsidP="00D547DC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sz w:val="20"/>
          <w:szCs w:val="20"/>
        </w:rPr>
        <w:t>Претендентом на участие в аукционе вносится задаток в срок не позднее даты окончания приема заявок по безналичному расчету.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b/>
          <w:sz w:val="20"/>
          <w:szCs w:val="20"/>
        </w:rPr>
        <w:t>ЛОТ № 2</w:t>
      </w:r>
      <w:r w:rsidRPr="00F02829">
        <w:rPr>
          <w:rFonts w:ascii="Times New Roman" w:hAnsi="Times New Roman"/>
          <w:sz w:val="20"/>
          <w:szCs w:val="20"/>
        </w:rPr>
        <w:t xml:space="preserve"> Земельный участок, разрешенное использование: для </w:t>
      </w:r>
      <w:proofErr w:type="spellStart"/>
      <w:r w:rsidRPr="00F02829">
        <w:rPr>
          <w:rFonts w:ascii="Times New Roman" w:hAnsi="Times New Roman"/>
          <w:sz w:val="20"/>
          <w:szCs w:val="20"/>
        </w:rPr>
        <w:t>спецнадобностей</w:t>
      </w:r>
      <w:proofErr w:type="spellEnd"/>
      <w:r w:rsidRPr="00F02829">
        <w:rPr>
          <w:rFonts w:ascii="Times New Roman" w:hAnsi="Times New Roman"/>
          <w:sz w:val="20"/>
          <w:szCs w:val="20"/>
        </w:rPr>
        <w:t>, категория земель: земли промышленности, энергетики, транспорта, связи, радиовещания, телевидения, информатики земли для обеспечения космической деятельности, земли обороны, безопасности и земли иного специального назначения, площадью 20311+/-28,57 кв.м.  кадастровый номер 47:22:0166001:234 с расположенным на нем зданиями: караульное помещение площадью 14,7 кв</w:t>
      </w:r>
      <w:proofErr w:type="gramStart"/>
      <w:r w:rsidRPr="00F02829">
        <w:rPr>
          <w:rFonts w:ascii="Times New Roman" w:hAnsi="Times New Roman"/>
          <w:sz w:val="20"/>
          <w:szCs w:val="20"/>
        </w:rPr>
        <w:t>.м</w:t>
      </w:r>
      <w:proofErr w:type="gramEnd"/>
      <w:r w:rsidRPr="00F02829">
        <w:rPr>
          <w:rFonts w:ascii="Times New Roman" w:hAnsi="Times New Roman"/>
          <w:sz w:val="20"/>
          <w:szCs w:val="20"/>
        </w:rPr>
        <w:t xml:space="preserve">  с кадастровым номером 47:22:0129001:162, овощехранилище  площадью 67,4 кв</w:t>
      </w:r>
      <w:proofErr w:type="gramStart"/>
      <w:r w:rsidRPr="00F02829">
        <w:rPr>
          <w:rFonts w:ascii="Times New Roman" w:hAnsi="Times New Roman"/>
          <w:sz w:val="20"/>
          <w:szCs w:val="20"/>
        </w:rPr>
        <w:t>.м</w:t>
      </w:r>
      <w:proofErr w:type="gramEnd"/>
      <w:r w:rsidRPr="00F02829">
        <w:rPr>
          <w:rFonts w:ascii="Times New Roman" w:hAnsi="Times New Roman"/>
          <w:sz w:val="20"/>
          <w:szCs w:val="20"/>
        </w:rPr>
        <w:t xml:space="preserve"> с кадастровым номером 47:22:0129001:158, </w:t>
      </w:r>
      <w:proofErr w:type="spellStart"/>
      <w:r w:rsidRPr="00F02829">
        <w:rPr>
          <w:rFonts w:ascii="Times New Roman" w:hAnsi="Times New Roman"/>
          <w:sz w:val="20"/>
          <w:szCs w:val="20"/>
        </w:rPr>
        <w:t>казармы-столовая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площадью 648,6 кв.м с кадастровым номером 47:22:0129001:154 по адресу: Ленинградская область, </w:t>
      </w:r>
      <w:proofErr w:type="spellStart"/>
      <w:r w:rsidRPr="00F02829">
        <w:rPr>
          <w:rFonts w:ascii="Times New Roman" w:hAnsi="Times New Roman"/>
          <w:sz w:val="20"/>
          <w:szCs w:val="20"/>
        </w:rPr>
        <w:t>Волосовский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муниципальный район. </w:t>
      </w:r>
      <w:r w:rsidRPr="00F02829">
        <w:rPr>
          <w:rFonts w:ascii="Times New Roman" w:hAnsi="Times New Roman"/>
          <w:color w:val="000000"/>
          <w:sz w:val="20"/>
          <w:szCs w:val="20"/>
        </w:rPr>
        <w:t>Границы земельного участка установлены в соответствии с требованиями действующего законодательства.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b/>
          <w:sz w:val="20"/>
          <w:szCs w:val="20"/>
        </w:rPr>
        <w:t xml:space="preserve">Способ приватизации: </w:t>
      </w:r>
      <w:r w:rsidRPr="00F02829">
        <w:rPr>
          <w:rFonts w:ascii="Times New Roman" w:hAnsi="Times New Roman"/>
          <w:sz w:val="20"/>
          <w:szCs w:val="20"/>
        </w:rPr>
        <w:t>продажа муниципального имущества на аукционе в электронной форме.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b/>
          <w:sz w:val="20"/>
          <w:szCs w:val="20"/>
        </w:rPr>
        <w:t>Начальная цена продажи имущества</w:t>
      </w:r>
      <w:r w:rsidRPr="00F02829">
        <w:rPr>
          <w:rFonts w:ascii="Times New Roman" w:hAnsi="Times New Roman"/>
          <w:sz w:val="20"/>
          <w:szCs w:val="20"/>
        </w:rPr>
        <w:t xml:space="preserve"> – </w:t>
      </w:r>
      <w:r w:rsidRPr="00F02829">
        <w:rPr>
          <w:rFonts w:ascii="Times New Roman" w:hAnsi="Times New Roman"/>
          <w:b/>
          <w:sz w:val="20"/>
          <w:szCs w:val="20"/>
        </w:rPr>
        <w:t xml:space="preserve">1 891 666 </w:t>
      </w:r>
      <w:r w:rsidRPr="00F02829">
        <w:rPr>
          <w:rFonts w:ascii="Times New Roman" w:hAnsi="Times New Roman"/>
          <w:sz w:val="20"/>
          <w:szCs w:val="20"/>
        </w:rPr>
        <w:t>(Один миллион восемьсот девяносто одна тысяча шестьсот шестьдесят шесть) рублей 67 копеек без учета НДС.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b/>
          <w:sz w:val="20"/>
          <w:szCs w:val="20"/>
        </w:rPr>
        <w:t>«Шаг аукциона»</w:t>
      </w:r>
      <w:r w:rsidRPr="00F02829">
        <w:rPr>
          <w:rFonts w:ascii="Times New Roman" w:hAnsi="Times New Roman"/>
          <w:sz w:val="20"/>
          <w:szCs w:val="20"/>
        </w:rPr>
        <w:t xml:space="preserve"> установлен в размере </w:t>
      </w:r>
      <w:r w:rsidRPr="00F02829">
        <w:rPr>
          <w:rFonts w:ascii="Times New Roman" w:hAnsi="Times New Roman"/>
          <w:b/>
          <w:sz w:val="20"/>
          <w:szCs w:val="20"/>
        </w:rPr>
        <w:t>94 583</w:t>
      </w:r>
      <w:r w:rsidRPr="00F02829">
        <w:rPr>
          <w:rFonts w:ascii="Times New Roman" w:hAnsi="Times New Roman"/>
          <w:sz w:val="20"/>
          <w:szCs w:val="20"/>
        </w:rPr>
        <w:t xml:space="preserve"> (Девяносто четыре тысячи пятьсот восемьдесят три) рубля 33 копейки.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b/>
          <w:sz w:val="20"/>
          <w:szCs w:val="20"/>
        </w:rPr>
        <w:t xml:space="preserve">Условия и сроки платежа, реквизиты: </w:t>
      </w:r>
      <w:r w:rsidRPr="00F02829">
        <w:rPr>
          <w:rFonts w:ascii="Times New Roman" w:hAnsi="Times New Roman"/>
          <w:sz w:val="20"/>
          <w:szCs w:val="20"/>
        </w:rPr>
        <w:t xml:space="preserve">Администрация </w:t>
      </w:r>
      <w:r>
        <w:rPr>
          <w:rFonts w:ascii="Times New Roman" w:hAnsi="Times New Roman"/>
          <w:sz w:val="20"/>
          <w:szCs w:val="20"/>
        </w:rPr>
        <w:t>м</w:t>
      </w:r>
      <w:r w:rsidRPr="00F02829">
        <w:rPr>
          <w:rFonts w:ascii="Times New Roman" w:hAnsi="Times New Roman"/>
          <w:sz w:val="20"/>
          <w:szCs w:val="20"/>
        </w:rPr>
        <w:t xml:space="preserve">униципального образования  </w:t>
      </w:r>
      <w:proofErr w:type="spellStart"/>
      <w:r w:rsidRPr="00F02829">
        <w:rPr>
          <w:rFonts w:ascii="Times New Roman" w:hAnsi="Times New Roman"/>
          <w:sz w:val="20"/>
          <w:szCs w:val="20"/>
        </w:rPr>
        <w:t>Клопицкое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сельское поселение </w:t>
      </w:r>
      <w:proofErr w:type="spellStart"/>
      <w:r w:rsidRPr="00F02829">
        <w:rPr>
          <w:rFonts w:ascii="Times New Roman" w:hAnsi="Times New Roman"/>
          <w:sz w:val="20"/>
          <w:szCs w:val="20"/>
        </w:rPr>
        <w:t>Волосовского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муниципального района в течение 5 рабочих дней </w:t>
      </w:r>
      <w:proofErr w:type="gramStart"/>
      <w:r w:rsidRPr="00F02829">
        <w:rPr>
          <w:rFonts w:ascii="Times New Roman" w:hAnsi="Times New Roman"/>
          <w:sz w:val="20"/>
          <w:szCs w:val="20"/>
        </w:rPr>
        <w:t>с даты подведения</w:t>
      </w:r>
      <w:proofErr w:type="gramEnd"/>
      <w:r w:rsidRPr="00F02829">
        <w:rPr>
          <w:rFonts w:ascii="Times New Roman" w:hAnsi="Times New Roman"/>
          <w:sz w:val="20"/>
          <w:szCs w:val="20"/>
        </w:rPr>
        <w:t xml:space="preserve"> итогов аукциона с победителем аукциона заключает договор купли-продажи имущества. Оплата по договору купли-продажи осуществляется единовременно победителем аукциона в десятидневный срок после подписания договора купли-продажи.</w:t>
      </w:r>
    </w:p>
    <w:p w:rsidR="00D547DC" w:rsidRPr="00F02829" w:rsidRDefault="00D547DC" w:rsidP="00D547DC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sz w:val="20"/>
          <w:szCs w:val="20"/>
        </w:rPr>
        <w:t>Оплата приобретаемого на аукционе земельных участков, с расположенными на них зданиями, производится путем перечисления денежных средств по следующим платежным реквизитам: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b/>
          <w:sz w:val="20"/>
          <w:szCs w:val="20"/>
        </w:rPr>
        <w:t>Получатель:</w:t>
      </w:r>
      <w:r w:rsidRPr="00F02829">
        <w:rPr>
          <w:rFonts w:ascii="Times New Roman" w:hAnsi="Times New Roman"/>
          <w:sz w:val="20"/>
          <w:szCs w:val="20"/>
        </w:rPr>
        <w:t xml:space="preserve"> </w:t>
      </w:r>
      <w:r w:rsidRPr="00F02829">
        <w:rPr>
          <w:rFonts w:ascii="Times New Roman" w:hAnsi="Times New Roman"/>
          <w:i/>
          <w:sz w:val="20"/>
          <w:szCs w:val="20"/>
        </w:rPr>
        <w:t xml:space="preserve">УФК по Ленинградской области (Администрация </w:t>
      </w:r>
      <w:proofErr w:type="spellStart"/>
      <w:r w:rsidRPr="00F02829">
        <w:rPr>
          <w:rFonts w:ascii="Times New Roman" w:hAnsi="Times New Roman"/>
          <w:i/>
          <w:sz w:val="20"/>
          <w:szCs w:val="20"/>
        </w:rPr>
        <w:t>Клопицкого</w:t>
      </w:r>
      <w:proofErr w:type="spellEnd"/>
      <w:r w:rsidRPr="00F02829">
        <w:rPr>
          <w:rFonts w:ascii="Times New Roman" w:hAnsi="Times New Roman"/>
          <w:i/>
          <w:sz w:val="20"/>
          <w:szCs w:val="20"/>
        </w:rPr>
        <w:t xml:space="preserve"> сельского поселения, 04453000710)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ИНН: 4717008530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КПП: 470501001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Счет получателя: 03100643000000014500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b/>
          <w:color w:val="000000"/>
          <w:sz w:val="20"/>
          <w:szCs w:val="20"/>
        </w:rPr>
        <w:t xml:space="preserve">Банк получателя: </w:t>
      </w:r>
      <w:r w:rsidRPr="00F0282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02829">
        <w:rPr>
          <w:rFonts w:ascii="Times New Roman" w:hAnsi="Times New Roman"/>
          <w:i/>
          <w:sz w:val="20"/>
          <w:szCs w:val="20"/>
        </w:rPr>
        <w:t xml:space="preserve">Отделение Ленинградское Банка России// </w:t>
      </w:r>
      <w:r w:rsidRPr="00F02829">
        <w:rPr>
          <w:rFonts w:ascii="Times New Roman" w:hAnsi="Times New Roman"/>
          <w:i/>
          <w:color w:val="000000"/>
          <w:sz w:val="20"/>
          <w:szCs w:val="20"/>
        </w:rPr>
        <w:t xml:space="preserve">УФК по Ленинградской области, </w:t>
      </w:r>
      <w:r w:rsidRPr="00F02829">
        <w:rPr>
          <w:rFonts w:ascii="Times New Roman" w:hAnsi="Times New Roman"/>
          <w:i/>
          <w:sz w:val="20"/>
          <w:szCs w:val="20"/>
        </w:rPr>
        <w:t>г</w:t>
      </w:r>
      <w:proofErr w:type="gramStart"/>
      <w:r w:rsidRPr="00F02829">
        <w:rPr>
          <w:rFonts w:ascii="Times New Roman" w:hAnsi="Times New Roman"/>
          <w:i/>
          <w:sz w:val="20"/>
          <w:szCs w:val="20"/>
        </w:rPr>
        <w:t>.С</w:t>
      </w:r>
      <w:proofErr w:type="gramEnd"/>
      <w:r w:rsidRPr="00F02829">
        <w:rPr>
          <w:rFonts w:ascii="Times New Roman" w:hAnsi="Times New Roman"/>
          <w:i/>
          <w:sz w:val="20"/>
          <w:szCs w:val="20"/>
        </w:rPr>
        <w:t>анкт – Петербург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БИК 014106101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Единый казначейский счет  40102810745370000006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ОКТМО: 41 606 430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lastRenderedPageBreak/>
        <w:t>Бюджетный код для оплаты стоимости земельного участка: 01211406025100000430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Назначение платежа: Доходы от продажи земельного участка, находящегося в собственности сельских поселений</w:t>
      </w:r>
      <w:proofErr w:type="gramStart"/>
      <w:r w:rsidRPr="00F02829">
        <w:rPr>
          <w:rFonts w:ascii="Times New Roman" w:hAnsi="Times New Roman"/>
          <w:i/>
          <w:sz w:val="20"/>
          <w:szCs w:val="20"/>
        </w:rPr>
        <w:t xml:space="preserve"> Б</w:t>
      </w:r>
      <w:proofErr w:type="gramEnd"/>
      <w:r w:rsidRPr="00F02829">
        <w:rPr>
          <w:rFonts w:ascii="Times New Roman" w:hAnsi="Times New Roman"/>
          <w:i/>
          <w:sz w:val="20"/>
          <w:szCs w:val="20"/>
        </w:rPr>
        <w:t>ез НДС.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 xml:space="preserve">Бюджетный код для оплаты стоимости </w:t>
      </w:r>
      <w:proofErr w:type="spellStart"/>
      <w:r w:rsidRPr="00F02829">
        <w:rPr>
          <w:rFonts w:ascii="Times New Roman" w:hAnsi="Times New Roman"/>
          <w:i/>
          <w:sz w:val="20"/>
          <w:szCs w:val="20"/>
        </w:rPr>
        <w:t>водо-насосной</w:t>
      </w:r>
      <w:proofErr w:type="spellEnd"/>
      <w:r w:rsidRPr="00F02829">
        <w:rPr>
          <w:rFonts w:ascii="Times New Roman" w:hAnsi="Times New Roman"/>
          <w:i/>
          <w:sz w:val="20"/>
          <w:szCs w:val="20"/>
        </w:rPr>
        <w:t xml:space="preserve"> станции и котельной-гаража: 01211402053100000410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Назначение платежа: Доходы от реализации имущества, находящегося в собственности сельских поселений</w:t>
      </w:r>
      <w:proofErr w:type="gramStart"/>
      <w:r w:rsidRPr="00F02829">
        <w:rPr>
          <w:rFonts w:ascii="Times New Roman" w:hAnsi="Times New Roman"/>
          <w:i/>
          <w:sz w:val="20"/>
          <w:szCs w:val="20"/>
        </w:rPr>
        <w:t xml:space="preserve"> Б</w:t>
      </w:r>
      <w:proofErr w:type="gramEnd"/>
      <w:r w:rsidRPr="00F02829">
        <w:rPr>
          <w:rFonts w:ascii="Times New Roman" w:hAnsi="Times New Roman"/>
          <w:i/>
          <w:sz w:val="20"/>
          <w:szCs w:val="20"/>
        </w:rPr>
        <w:t>ез НДС.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02829">
        <w:rPr>
          <w:rFonts w:ascii="Times New Roman" w:hAnsi="Times New Roman"/>
          <w:b/>
          <w:sz w:val="20"/>
          <w:szCs w:val="20"/>
        </w:rPr>
        <w:t xml:space="preserve">Размер задатка, срок и порядок его внесения, реквизиты:  </w:t>
      </w:r>
      <w:r w:rsidRPr="00F02829">
        <w:rPr>
          <w:rFonts w:ascii="Times New Roman" w:hAnsi="Times New Roman"/>
          <w:sz w:val="20"/>
          <w:szCs w:val="20"/>
        </w:rPr>
        <w:t xml:space="preserve">размер задатка составляет </w:t>
      </w:r>
      <w:r w:rsidRPr="00F02829">
        <w:rPr>
          <w:rFonts w:ascii="Times New Roman" w:hAnsi="Times New Roman"/>
          <w:b/>
          <w:sz w:val="20"/>
          <w:szCs w:val="20"/>
        </w:rPr>
        <w:t>20 %</w:t>
      </w:r>
      <w:r w:rsidRPr="00F02829">
        <w:rPr>
          <w:rFonts w:ascii="Times New Roman" w:hAnsi="Times New Roman"/>
          <w:sz w:val="20"/>
          <w:szCs w:val="20"/>
        </w:rPr>
        <w:t xml:space="preserve"> начальной цены продажи имущества – </w:t>
      </w:r>
      <w:r w:rsidRPr="00F02829">
        <w:rPr>
          <w:rFonts w:ascii="Times New Roman" w:hAnsi="Times New Roman"/>
          <w:b/>
          <w:sz w:val="20"/>
          <w:szCs w:val="20"/>
        </w:rPr>
        <w:t>378 333 (Триста семьдесят восемь тысяч триста тридцать три) рубля 34 копейки.</w:t>
      </w:r>
    </w:p>
    <w:p w:rsidR="00D547DC" w:rsidRPr="00F02829" w:rsidRDefault="00D547DC" w:rsidP="00D547DC">
      <w:pPr>
        <w:tabs>
          <w:tab w:val="left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sz w:val="20"/>
          <w:szCs w:val="20"/>
        </w:rPr>
        <w:t>Задаток перечисляется единым платежом в валюте Российской Федерации на счет оператора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sz w:val="20"/>
          <w:szCs w:val="20"/>
        </w:rPr>
        <w:t xml:space="preserve">электронной торговой площадке </w:t>
      </w:r>
      <w:r w:rsidRPr="00F02829">
        <w:rPr>
          <w:rFonts w:ascii="Times New Roman" w:hAnsi="Times New Roman"/>
          <w:color w:val="404040" w:themeColor="text1" w:themeTint="BF"/>
          <w:sz w:val="20"/>
          <w:szCs w:val="20"/>
        </w:rPr>
        <w:t xml:space="preserve">по адресу </w:t>
      </w:r>
      <w:hyperlink r:id="rId11" w:history="1">
        <w:r w:rsidRPr="00F02829">
          <w:rPr>
            <w:rStyle w:val="a8"/>
            <w:rFonts w:ascii="Times New Roman" w:hAnsi="Times New Roman"/>
            <w:sz w:val="20"/>
            <w:szCs w:val="20"/>
          </w:rPr>
          <w:t>http://utp.sberbank-ast.ru</w:t>
        </w:r>
      </w:hyperlink>
      <w:r w:rsidRPr="00F02829">
        <w:rPr>
          <w:rFonts w:ascii="Times New Roman" w:hAnsi="Times New Roman"/>
          <w:sz w:val="20"/>
          <w:szCs w:val="20"/>
        </w:rPr>
        <w:t xml:space="preserve"> по следующим реквизитам:</w:t>
      </w:r>
    </w:p>
    <w:p w:rsidR="00D547DC" w:rsidRPr="00F02829" w:rsidRDefault="00D547DC" w:rsidP="00D547D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 xml:space="preserve">Получатель: АО «Сбербанк </w:t>
      </w:r>
      <w:proofErr w:type="gramStart"/>
      <w:r w:rsidRPr="00F02829">
        <w:rPr>
          <w:rFonts w:ascii="Times New Roman" w:hAnsi="Times New Roman"/>
          <w:i/>
          <w:sz w:val="20"/>
          <w:szCs w:val="20"/>
        </w:rPr>
        <w:t>–А</w:t>
      </w:r>
      <w:proofErr w:type="gramEnd"/>
      <w:r w:rsidRPr="00F02829">
        <w:rPr>
          <w:rFonts w:ascii="Times New Roman" w:hAnsi="Times New Roman"/>
          <w:i/>
          <w:sz w:val="20"/>
          <w:szCs w:val="20"/>
        </w:rPr>
        <w:t>СТ»</w:t>
      </w:r>
    </w:p>
    <w:p w:rsidR="00D547DC" w:rsidRPr="00F02829" w:rsidRDefault="00D547DC" w:rsidP="00D547D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ИНН: 7707308480,  КПП: 770401001</w:t>
      </w:r>
    </w:p>
    <w:p w:rsidR="00D547DC" w:rsidRPr="00F02829" w:rsidRDefault="00D547DC" w:rsidP="00D547D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Расчетный счет: 40702810300020038047</w:t>
      </w:r>
    </w:p>
    <w:p w:rsidR="00D547DC" w:rsidRPr="00F02829" w:rsidRDefault="00D547DC" w:rsidP="00D547D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Банк Получателя:  ПАО «СБЕРБАНК РОССИИ Г.МОСКВА</w:t>
      </w:r>
    </w:p>
    <w:p w:rsidR="00D547DC" w:rsidRPr="00F02829" w:rsidRDefault="00D547DC" w:rsidP="00D547D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БИК 044525225,</w:t>
      </w:r>
    </w:p>
    <w:p w:rsidR="00D547DC" w:rsidRPr="00F02829" w:rsidRDefault="00D547DC" w:rsidP="00D547D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Корреспондентский счет  30101810400000000225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Назначение платежа: «Задаток для участия в аукционе по продаже земельного участка,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02829">
        <w:rPr>
          <w:rFonts w:ascii="Times New Roman" w:hAnsi="Times New Roman"/>
          <w:i/>
          <w:sz w:val="20"/>
          <w:szCs w:val="20"/>
        </w:rPr>
        <w:t>расположенными на нем зданиями ЛОТ №___».</w:t>
      </w:r>
    </w:p>
    <w:p w:rsidR="00D547DC" w:rsidRPr="00F02829" w:rsidRDefault="00D547DC" w:rsidP="00D547DC">
      <w:pPr>
        <w:pStyle w:val="afd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567"/>
        <w:rPr>
          <w:sz w:val="20"/>
          <w:lang w:val="ru-RU"/>
        </w:rPr>
      </w:pPr>
      <w:r w:rsidRPr="00F02829">
        <w:rPr>
          <w:sz w:val="20"/>
          <w:lang w:val="ru-RU"/>
        </w:rPr>
        <w:t>1.</w:t>
      </w:r>
      <w:r w:rsidRPr="00F02829">
        <w:rPr>
          <w:b/>
          <w:sz w:val="20"/>
          <w:lang w:val="ru-RU"/>
        </w:rPr>
        <w:t xml:space="preserve"> Продавец: </w:t>
      </w:r>
      <w:r w:rsidRPr="00F02829">
        <w:rPr>
          <w:sz w:val="20"/>
          <w:lang w:val="ru-RU"/>
        </w:rPr>
        <w:t xml:space="preserve">Администрация муниципального образования </w:t>
      </w:r>
      <w:proofErr w:type="spellStart"/>
      <w:r w:rsidRPr="00F02829">
        <w:rPr>
          <w:sz w:val="20"/>
          <w:lang w:val="ru-RU"/>
        </w:rPr>
        <w:t>Клопицкое</w:t>
      </w:r>
      <w:proofErr w:type="spellEnd"/>
      <w:r w:rsidRPr="00F02829">
        <w:rPr>
          <w:sz w:val="20"/>
          <w:lang w:val="ru-RU"/>
        </w:rPr>
        <w:t xml:space="preserve"> сельское поселение </w:t>
      </w:r>
      <w:proofErr w:type="spellStart"/>
      <w:r w:rsidRPr="00F02829">
        <w:rPr>
          <w:sz w:val="20"/>
          <w:lang w:val="ru-RU"/>
        </w:rPr>
        <w:t>Волосовского</w:t>
      </w:r>
      <w:proofErr w:type="spellEnd"/>
      <w:r w:rsidRPr="00F02829">
        <w:rPr>
          <w:sz w:val="20"/>
          <w:lang w:val="ru-RU"/>
        </w:rPr>
        <w:t xml:space="preserve"> муниципального района Ленинградской области.</w:t>
      </w:r>
    </w:p>
    <w:p w:rsidR="00D547DC" w:rsidRPr="00F02829" w:rsidRDefault="00D547DC" w:rsidP="00D547DC">
      <w:pPr>
        <w:pStyle w:val="afd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567"/>
        <w:rPr>
          <w:sz w:val="20"/>
          <w:lang w:val="ru-RU"/>
        </w:rPr>
      </w:pPr>
      <w:r w:rsidRPr="00F02829">
        <w:rPr>
          <w:sz w:val="20"/>
          <w:lang w:val="ru-RU"/>
        </w:rPr>
        <w:t>2.</w:t>
      </w:r>
      <w:r w:rsidRPr="00F02829">
        <w:rPr>
          <w:b/>
          <w:sz w:val="20"/>
          <w:lang w:val="ru-RU"/>
        </w:rPr>
        <w:t xml:space="preserve"> Организатор аукциона:</w:t>
      </w:r>
      <w:r w:rsidRPr="00F02829">
        <w:rPr>
          <w:sz w:val="20"/>
          <w:lang w:val="ru-RU"/>
        </w:rPr>
        <w:t xml:space="preserve"> Публичное акционерное общество «Сбербанк России» (ПАО «Сбербанк»), ОГРН 1027700132195, ИНН/ КПП 7707083893/ 773601001 Адрес: 117997, г. Москва, ул. Вавилова, д. 19.</w:t>
      </w:r>
    </w:p>
    <w:p w:rsidR="00D547DC" w:rsidRPr="00F02829" w:rsidRDefault="00D547DC" w:rsidP="00D547D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F02829">
        <w:rPr>
          <w:rFonts w:ascii="Times New Roman" w:hAnsi="Times New Roman"/>
          <w:sz w:val="20"/>
          <w:szCs w:val="20"/>
        </w:rPr>
        <w:t>3.</w:t>
      </w:r>
      <w:r w:rsidRPr="00F02829">
        <w:rPr>
          <w:rFonts w:ascii="Times New Roman" w:hAnsi="Times New Roman"/>
          <w:b/>
          <w:sz w:val="20"/>
          <w:szCs w:val="20"/>
        </w:rPr>
        <w:t xml:space="preserve"> Способ приватизации: </w:t>
      </w:r>
      <w:r w:rsidRPr="00F02829">
        <w:rPr>
          <w:rFonts w:ascii="Times New Roman" w:hAnsi="Times New Roman"/>
          <w:sz w:val="20"/>
          <w:szCs w:val="20"/>
        </w:rPr>
        <w:t>продажа муниципального имущества на аукционе в электронной форме.</w:t>
      </w:r>
    </w:p>
    <w:p w:rsidR="00D547DC" w:rsidRPr="00F02829" w:rsidRDefault="00D547DC" w:rsidP="00D547DC">
      <w:pPr>
        <w:pStyle w:val="afd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567"/>
        <w:rPr>
          <w:sz w:val="20"/>
          <w:lang w:val="ru-RU"/>
        </w:rPr>
      </w:pPr>
      <w:r w:rsidRPr="00F02829">
        <w:rPr>
          <w:sz w:val="20"/>
          <w:lang w:val="ru-RU"/>
        </w:rPr>
        <w:t xml:space="preserve">4. </w:t>
      </w:r>
      <w:r w:rsidRPr="00F02829">
        <w:rPr>
          <w:b/>
          <w:sz w:val="20"/>
          <w:lang w:val="ru-RU"/>
        </w:rPr>
        <w:t>Срок заключения договора купли-продажи</w:t>
      </w:r>
      <w:r w:rsidRPr="00F02829">
        <w:rPr>
          <w:sz w:val="20"/>
          <w:lang w:val="ru-RU"/>
        </w:rPr>
        <w:t>: в течение 5 (пяти) рабочих дней со дня подведения итогов аукциона.</w:t>
      </w:r>
    </w:p>
    <w:p w:rsidR="00D547DC" w:rsidRPr="00F02829" w:rsidRDefault="00D547DC" w:rsidP="00D547DC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0"/>
          <w:lang w:val="ru-RU"/>
        </w:rPr>
      </w:pPr>
      <w:r w:rsidRPr="00F02829">
        <w:rPr>
          <w:b w:val="0"/>
          <w:sz w:val="20"/>
          <w:lang w:val="ru-RU"/>
        </w:rPr>
        <w:t>5. </w:t>
      </w:r>
      <w:r w:rsidRPr="00F02829">
        <w:rPr>
          <w:sz w:val="20"/>
          <w:lang w:val="ru-RU"/>
        </w:rPr>
        <w:t>Срок оплаты</w:t>
      </w:r>
      <w:r w:rsidRPr="00F02829">
        <w:rPr>
          <w:b w:val="0"/>
          <w:sz w:val="20"/>
          <w:lang w:val="ru-RU"/>
        </w:rPr>
        <w:t xml:space="preserve"> – в течение 10 (десяти) календарных дней со дня заключения договора купли-продажи.</w:t>
      </w:r>
    </w:p>
    <w:p w:rsidR="00D547DC" w:rsidRPr="00F02829" w:rsidRDefault="00D547DC" w:rsidP="00D547DC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sz w:val="20"/>
          <w:lang w:val="ru-RU"/>
        </w:rPr>
      </w:pPr>
      <w:r w:rsidRPr="00F02829">
        <w:rPr>
          <w:sz w:val="20"/>
          <w:lang w:val="ru-RU"/>
        </w:rPr>
        <w:t>6. Сроки, время подачи заявок и проведения аукциона:</w:t>
      </w:r>
    </w:p>
    <w:p w:rsidR="00D547DC" w:rsidRPr="00F02829" w:rsidRDefault="00D547DC" w:rsidP="00D547DC">
      <w:pPr>
        <w:pStyle w:val="a4"/>
        <w:numPr>
          <w:ilvl w:val="0"/>
          <w:numId w:val="8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b/>
          <w:sz w:val="20"/>
          <w:szCs w:val="20"/>
        </w:rPr>
        <w:t>Начало приема заявок</w:t>
      </w:r>
      <w:r w:rsidRPr="00F02829">
        <w:rPr>
          <w:rFonts w:ascii="Times New Roman" w:hAnsi="Times New Roman"/>
          <w:sz w:val="20"/>
          <w:szCs w:val="20"/>
        </w:rPr>
        <w:t xml:space="preserve"> на участие в аукционе – 01.12.2021 в 09.00.</w:t>
      </w:r>
    </w:p>
    <w:p w:rsidR="00D547DC" w:rsidRPr="00F02829" w:rsidRDefault="00D547DC" w:rsidP="00D547DC">
      <w:pPr>
        <w:pStyle w:val="a4"/>
        <w:numPr>
          <w:ilvl w:val="0"/>
          <w:numId w:val="8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b/>
          <w:sz w:val="20"/>
          <w:szCs w:val="20"/>
        </w:rPr>
        <w:t>Окончание приема заявок</w:t>
      </w:r>
      <w:r w:rsidRPr="00F02829">
        <w:rPr>
          <w:rFonts w:ascii="Times New Roman" w:hAnsi="Times New Roman"/>
          <w:sz w:val="20"/>
          <w:szCs w:val="20"/>
        </w:rPr>
        <w:t xml:space="preserve"> на участие в аукционе – 26.12.2021 в 09.00.</w:t>
      </w:r>
    </w:p>
    <w:p w:rsidR="00D547DC" w:rsidRPr="00F02829" w:rsidRDefault="00D547DC" w:rsidP="00D547DC">
      <w:pPr>
        <w:pStyle w:val="a4"/>
        <w:numPr>
          <w:ilvl w:val="0"/>
          <w:numId w:val="8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b/>
          <w:sz w:val="20"/>
          <w:szCs w:val="20"/>
        </w:rPr>
        <w:t>Определение участников аукциона</w:t>
      </w:r>
      <w:r w:rsidRPr="00F02829">
        <w:rPr>
          <w:rFonts w:ascii="Times New Roman" w:hAnsi="Times New Roman"/>
          <w:sz w:val="20"/>
          <w:szCs w:val="20"/>
        </w:rPr>
        <w:t xml:space="preserve"> – 27.12.2021 в 09.00.</w:t>
      </w:r>
    </w:p>
    <w:p w:rsidR="00D547DC" w:rsidRPr="00F02829" w:rsidRDefault="00D547DC" w:rsidP="00D547DC">
      <w:pPr>
        <w:pStyle w:val="a4"/>
        <w:numPr>
          <w:ilvl w:val="0"/>
          <w:numId w:val="8"/>
        </w:num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b/>
          <w:sz w:val="20"/>
          <w:szCs w:val="20"/>
        </w:rPr>
        <w:t>Проведение аукциона</w:t>
      </w:r>
      <w:r w:rsidRPr="00F02829">
        <w:rPr>
          <w:rFonts w:ascii="Times New Roman" w:hAnsi="Times New Roman"/>
          <w:sz w:val="20"/>
          <w:szCs w:val="20"/>
        </w:rPr>
        <w:t xml:space="preserve"> (дата и время начала приема предложений от участников аукциона) – 28.12.2021 в 14:00.</w:t>
      </w:r>
    </w:p>
    <w:p w:rsidR="00D547DC" w:rsidRPr="00F02829" w:rsidRDefault="00D547DC" w:rsidP="00D547DC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7</w:t>
      </w:r>
      <w:r w:rsidRPr="00F02829">
        <w:rPr>
          <w:rFonts w:ascii="Times New Roman" w:hAnsi="Times New Roman"/>
          <w:b/>
          <w:sz w:val="20"/>
          <w:szCs w:val="20"/>
          <w:lang w:eastAsia="ru-RU"/>
        </w:rPr>
        <w:t xml:space="preserve">. </w:t>
      </w:r>
      <w:r w:rsidRPr="00F02829">
        <w:rPr>
          <w:rFonts w:ascii="Times New Roman" w:hAnsi="Times New Roman"/>
          <w:b/>
          <w:sz w:val="20"/>
          <w:szCs w:val="20"/>
        </w:rPr>
        <w:t>Порядок ознакомления с документами и информацией об имуществе</w:t>
      </w:r>
    </w:p>
    <w:p w:rsidR="00D547DC" w:rsidRPr="00F02829" w:rsidRDefault="00D547DC" w:rsidP="00D547DC">
      <w:pPr>
        <w:pStyle w:val="31"/>
        <w:outlineLvl w:val="0"/>
        <w:rPr>
          <w:sz w:val="20"/>
          <w:szCs w:val="20"/>
        </w:rPr>
      </w:pPr>
      <w:r>
        <w:rPr>
          <w:bCs/>
          <w:sz w:val="20"/>
          <w:szCs w:val="20"/>
        </w:rPr>
        <w:t>7</w:t>
      </w:r>
      <w:r w:rsidRPr="00F02829">
        <w:rPr>
          <w:bCs/>
          <w:sz w:val="20"/>
          <w:szCs w:val="20"/>
        </w:rPr>
        <w:t>.1. Информационное сообщение о проведен</w:t>
      </w:r>
      <w:proofErr w:type="gramStart"/>
      <w:r w:rsidRPr="00F02829">
        <w:rPr>
          <w:bCs/>
          <w:sz w:val="20"/>
          <w:szCs w:val="20"/>
        </w:rPr>
        <w:t>ии ау</w:t>
      </w:r>
      <w:proofErr w:type="gramEnd"/>
      <w:r w:rsidRPr="00F02829">
        <w:rPr>
          <w:bCs/>
          <w:sz w:val="20"/>
          <w:szCs w:val="20"/>
        </w:rPr>
        <w:t xml:space="preserve">кциона </w:t>
      </w:r>
      <w:r w:rsidRPr="00F02829">
        <w:rPr>
          <w:sz w:val="20"/>
          <w:szCs w:val="20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F02829">
          <w:rPr>
            <w:rStyle w:val="a8"/>
            <w:sz w:val="20"/>
            <w:szCs w:val="20"/>
          </w:rPr>
          <w:t>www.torgi.gov.ru</w:t>
        </w:r>
      </w:hyperlink>
      <w:r w:rsidRPr="00F02829">
        <w:rPr>
          <w:sz w:val="20"/>
          <w:szCs w:val="20"/>
        </w:rPr>
        <w:t xml:space="preserve">, сайте Продавца </w:t>
      </w:r>
      <w:hyperlink r:id="rId13" w:history="1">
        <w:r w:rsidRPr="00F02829">
          <w:rPr>
            <w:rStyle w:val="a8"/>
            <w:sz w:val="20"/>
            <w:szCs w:val="20"/>
          </w:rPr>
          <w:t>http://klopici.ru</w:t>
        </w:r>
      </w:hyperlink>
      <w:r w:rsidRPr="00F02829">
        <w:rPr>
          <w:sz w:val="20"/>
          <w:szCs w:val="20"/>
        </w:rPr>
        <w:t xml:space="preserve"> , на электронной площадке </w:t>
      </w:r>
      <w:hyperlink r:id="rId14" w:history="1">
        <w:r w:rsidRPr="00F02829">
          <w:rPr>
            <w:rStyle w:val="a8"/>
            <w:sz w:val="20"/>
            <w:szCs w:val="20"/>
          </w:rPr>
          <w:t>http://</w:t>
        </w:r>
        <w:proofErr w:type="spellStart"/>
        <w:r w:rsidRPr="00F02829">
          <w:rPr>
            <w:rStyle w:val="a8"/>
            <w:sz w:val="20"/>
            <w:szCs w:val="20"/>
            <w:lang w:val="en-US"/>
          </w:rPr>
          <w:t>utp</w:t>
        </w:r>
        <w:proofErr w:type="spellEnd"/>
        <w:r w:rsidRPr="00F02829">
          <w:rPr>
            <w:rStyle w:val="a8"/>
            <w:sz w:val="20"/>
            <w:szCs w:val="20"/>
          </w:rPr>
          <w:t>.</w:t>
        </w:r>
        <w:proofErr w:type="spellStart"/>
        <w:r w:rsidRPr="00F02829">
          <w:rPr>
            <w:rStyle w:val="a8"/>
            <w:sz w:val="20"/>
            <w:szCs w:val="20"/>
          </w:rPr>
          <w:t>sberbank-ast.ru</w:t>
        </w:r>
        <w:proofErr w:type="spellEnd"/>
      </w:hyperlink>
      <w:r w:rsidRPr="00F02829">
        <w:rPr>
          <w:sz w:val="20"/>
          <w:szCs w:val="20"/>
        </w:rPr>
        <w:t>.</w:t>
      </w:r>
    </w:p>
    <w:p w:rsidR="00D547DC" w:rsidRPr="00F02829" w:rsidRDefault="00D547DC" w:rsidP="00D54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F02829">
        <w:rPr>
          <w:rFonts w:ascii="Times New Roman" w:hAnsi="Times New Roman"/>
          <w:sz w:val="20"/>
          <w:szCs w:val="20"/>
        </w:rPr>
        <w:t>.2. Любое заинтересованное лицо, независимо от регистрации на электронной площадке, со дня начала приема заявок вправе направить на электронный адрес Организатора аукциона запрос о разъяснении размещенной информации.</w:t>
      </w:r>
    </w:p>
    <w:p w:rsidR="00D547DC" w:rsidRPr="00F02829" w:rsidRDefault="00D547DC" w:rsidP="00D547DC">
      <w:pPr>
        <w:pStyle w:val="31"/>
        <w:outlineLvl w:val="0"/>
        <w:rPr>
          <w:sz w:val="20"/>
          <w:szCs w:val="20"/>
        </w:rPr>
      </w:pPr>
      <w:r w:rsidRPr="00F02829">
        <w:rPr>
          <w:sz w:val="20"/>
          <w:szCs w:val="2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D547DC" w:rsidRPr="00F02829" w:rsidRDefault="00D547DC" w:rsidP="00D547DC">
      <w:pPr>
        <w:pStyle w:val="31"/>
        <w:outlineLvl w:val="0"/>
        <w:rPr>
          <w:sz w:val="20"/>
          <w:szCs w:val="20"/>
        </w:rPr>
      </w:pPr>
      <w:r w:rsidRPr="00F02829">
        <w:rPr>
          <w:sz w:val="20"/>
          <w:szCs w:val="20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547DC" w:rsidRPr="00F02829" w:rsidRDefault="00D547DC" w:rsidP="00D547DC">
      <w:pPr>
        <w:pStyle w:val="31"/>
        <w:outlineLvl w:val="0"/>
        <w:rPr>
          <w:sz w:val="20"/>
          <w:szCs w:val="20"/>
        </w:rPr>
      </w:pPr>
      <w:r>
        <w:rPr>
          <w:sz w:val="20"/>
          <w:szCs w:val="20"/>
        </w:rPr>
        <w:t>7</w:t>
      </w:r>
      <w:r w:rsidRPr="00F02829">
        <w:rPr>
          <w:sz w:val="20"/>
          <w:szCs w:val="20"/>
        </w:rPr>
        <w:t>.3. Любое заинтересованное лицо, независимо от регистрации на электронной площадке, со дня начала приема заявок вправе осмотреть выставленный на продажу объект недвижимости в период заявочной кампании.</w:t>
      </w:r>
    </w:p>
    <w:p w:rsidR="00D547DC" w:rsidRPr="00F02829" w:rsidRDefault="00D547DC" w:rsidP="00D547DC">
      <w:pPr>
        <w:pStyle w:val="31"/>
        <w:outlineLvl w:val="0"/>
        <w:rPr>
          <w:sz w:val="20"/>
          <w:szCs w:val="20"/>
        </w:rPr>
      </w:pPr>
      <w:r w:rsidRPr="00F02829">
        <w:rPr>
          <w:sz w:val="20"/>
          <w:szCs w:val="20"/>
        </w:rPr>
        <w:t xml:space="preserve">Запрос на осмотр выставленного на продажу имущества может быть осуществлен по телефону (8 81373) 78332 или направлен на электронный адрес Продавца </w:t>
      </w:r>
      <w:hyperlink r:id="rId15" w:history="1">
        <w:r w:rsidRPr="00F02829">
          <w:rPr>
            <w:rStyle w:val="a8"/>
            <w:sz w:val="20"/>
            <w:szCs w:val="20"/>
            <w:lang w:val="en-US"/>
          </w:rPr>
          <w:t>klopitsy</w:t>
        </w:r>
        <w:r w:rsidRPr="00F02829">
          <w:rPr>
            <w:rStyle w:val="a8"/>
            <w:sz w:val="20"/>
            <w:szCs w:val="20"/>
          </w:rPr>
          <w:t>@</w:t>
        </w:r>
        <w:r w:rsidRPr="00F02829">
          <w:rPr>
            <w:rStyle w:val="a8"/>
            <w:sz w:val="20"/>
            <w:szCs w:val="20"/>
            <w:lang w:val="en-US"/>
          </w:rPr>
          <w:t>mail</w:t>
        </w:r>
        <w:r w:rsidRPr="00F02829">
          <w:rPr>
            <w:rStyle w:val="a8"/>
            <w:sz w:val="20"/>
            <w:szCs w:val="20"/>
          </w:rPr>
          <w:t>.</w:t>
        </w:r>
        <w:r w:rsidRPr="00F02829">
          <w:rPr>
            <w:rStyle w:val="a8"/>
            <w:sz w:val="20"/>
            <w:szCs w:val="20"/>
            <w:lang w:val="en-US"/>
          </w:rPr>
          <w:t>ru</w:t>
        </w:r>
      </w:hyperlink>
      <w:r w:rsidRPr="00F02829">
        <w:rPr>
          <w:sz w:val="20"/>
          <w:szCs w:val="20"/>
        </w:rPr>
        <w:t>, не позднее, чем за два рабочих дня до даты окончания срока подачи заявок на участие в аукционе.</w:t>
      </w:r>
    </w:p>
    <w:p w:rsidR="00D547DC" w:rsidRPr="00F02829" w:rsidRDefault="00D547DC" w:rsidP="00D54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F02829">
        <w:rPr>
          <w:rFonts w:ascii="Times New Roman" w:hAnsi="Times New Roman"/>
          <w:sz w:val="20"/>
          <w:szCs w:val="20"/>
        </w:rPr>
        <w:t xml:space="preserve">.4. С документами по приватизации имущества можно ознакомиться в период заявочной кампании на официальном сайте Российской Федерации </w:t>
      </w:r>
      <w:hyperlink r:id="rId16" w:history="1">
        <w:r w:rsidRPr="00F02829">
          <w:rPr>
            <w:rStyle w:val="a8"/>
            <w:rFonts w:ascii="Times New Roman" w:hAnsi="Times New Roman"/>
            <w:sz w:val="20"/>
            <w:szCs w:val="20"/>
          </w:rPr>
          <w:t>www.torgi.gov.ru</w:t>
        </w:r>
      </w:hyperlink>
      <w:r w:rsidRPr="00F02829">
        <w:rPr>
          <w:rFonts w:ascii="Times New Roman" w:hAnsi="Times New Roman"/>
          <w:sz w:val="20"/>
          <w:szCs w:val="20"/>
        </w:rPr>
        <w:t xml:space="preserve">, сайте Продавца </w:t>
      </w:r>
      <w:hyperlink r:id="rId17" w:history="1">
        <w:hyperlink r:id="rId18" w:history="1">
          <w:r w:rsidRPr="00F02829">
            <w:rPr>
              <w:rStyle w:val="a8"/>
              <w:rFonts w:ascii="Times New Roman" w:hAnsi="Times New Roman"/>
              <w:sz w:val="20"/>
              <w:szCs w:val="20"/>
            </w:rPr>
            <w:t>http://klopici.ru</w:t>
          </w:r>
        </w:hyperlink>
        <w:r w:rsidRPr="00F02829">
          <w:rPr>
            <w:rFonts w:ascii="Times New Roman" w:hAnsi="Times New Roman"/>
            <w:sz w:val="20"/>
            <w:szCs w:val="20"/>
          </w:rPr>
          <w:t xml:space="preserve"> </w:t>
        </w:r>
        <w:r w:rsidRPr="00F02829">
          <w:rPr>
            <w:rStyle w:val="a8"/>
            <w:rFonts w:ascii="Times New Roman" w:hAnsi="Times New Roman"/>
            <w:sz w:val="20"/>
            <w:szCs w:val="20"/>
          </w:rPr>
          <w:t>/</w:t>
        </w:r>
      </w:hyperlink>
      <w:r w:rsidRPr="00F02829">
        <w:rPr>
          <w:rFonts w:ascii="Times New Roman" w:hAnsi="Times New Roman"/>
          <w:sz w:val="20"/>
          <w:szCs w:val="20"/>
        </w:rPr>
        <w:t xml:space="preserve">, на электронной площадке </w:t>
      </w:r>
      <w:hyperlink r:id="rId19" w:history="1">
        <w:r w:rsidRPr="00F02829">
          <w:rPr>
            <w:rStyle w:val="a8"/>
            <w:rFonts w:ascii="Times New Roman" w:hAnsi="Times New Roman"/>
            <w:sz w:val="20"/>
            <w:szCs w:val="20"/>
          </w:rPr>
          <w:t>http://</w:t>
        </w:r>
        <w:r w:rsidRPr="00F02829">
          <w:rPr>
            <w:rStyle w:val="a8"/>
            <w:rFonts w:ascii="Times New Roman" w:hAnsi="Times New Roman"/>
            <w:sz w:val="20"/>
            <w:szCs w:val="20"/>
            <w:lang w:val="en-US"/>
          </w:rPr>
          <w:t>utp</w:t>
        </w:r>
        <w:r w:rsidRPr="00F02829">
          <w:rPr>
            <w:rStyle w:val="a8"/>
            <w:rFonts w:ascii="Times New Roman" w:hAnsi="Times New Roman"/>
            <w:sz w:val="20"/>
            <w:szCs w:val="20"/>
          </w:rPr>
          <w:t>.sberbank-ast.ru</w:t>
        </w:r>
      </w:hyperlink>
      <w:r w:rsidRPr="00F02829">
        <w:rPr>
          <w:rFonts w:ascii="Times New Roman" w:hAnsi="Times New Roman"/>
          <w:sz w:val="20"/>
          <w:szCs w:val="20"/>
        </w:rPr>
        <w:t xml:space="preserve">, а также по месту нахождения Продавца (Ленинградская область, </w:t>
      </w:r>
      <w:proofErr w:type="spellStart"/>
      <w:r w:rsidRPr="00F02829">
        <w:rPr>
          <w:rFonts w:ascii="Times New Roman" w:hAnsi="Times New Roman"/>
          <w:sz w:val="20"/>
          <w:szCs w:val="20"/>
        </w:rPr>
        <w:t>Волосовский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Pr="00F02829">
        <w:rPr>
          <w:rFonts w:ascii="Times New Roman" w:hAnsi="Times New Roman"/>
          <w:sz w:val="20"/>
          <w:szCs w:val="20"/>
        </w:rPr>
        <w:t>д</w:t>
      </w:r>
      <w:proofErr w:type="gramStart"/>
      <w:r w:rsidRPr="00F02829">
        <w:rPr>
          <w:rFonts w:ascii="Times New Roman" w:hAnsi="Times New Roman"/>
          <w:sz w:val="20"/>
          <w:szCs w:val="20"/>
        </w:rPr>
        <w:t>.К</w:t>
      </w:r>
      <w:proofErr w:type="gramEnd"/>
      <w:r w:rsidRPr="00F02829">
        <w:rPr>
          <w:rFonts w:ascii="Times New Roman" w:hAnsi="Times New Roman"/>
          <w:sz w:val="20"/>
          <w:szCs w:val="20"/>
        </w:rPr>
        <w:t>лопицы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ежедневно, кроме выходных и праздничных дней) либо направив запрос на электронный адрес Продавца </w:t>
      </w:r>
      <w:hyperlink r:id="rId20" w:history="1">
        <w:r w:rsidRPr="00F02829">
          <w:rPr>
            <w:rStyle w:val="a8"/>
            <w:rFonts w:ascii="Times New Roman" w:hAnsi="Times New Roman"/>
            <w:sz w:val="20"/>
            <w:szCs w:val="20"/>
            <w:lang w:val="en-US"/>
          </w:rPr>
          <w:t>klopitsy</w:t>
        </w:r>
        <w:r w:rsidRPr="00F02829">
          <w:rPr>
            <w:rStyle w:val="a8"/>
            <w:rFonts w:ascii="Times New Roman" w:hAnsi="Times New Roman"/>
            <w:sz w:val="20"/>
            <w:szCs w:val="20"/>
          </w:rPr>
          <w:t>@</w:t>
        </w:r>
        <w:r w:rsidRPr="00F02829">
          <w:rPr>
            <w:rStyle w:val="a8"/>
            <w:rFonts w:ascii="Times New Roman" w:hAnsi="Times New Roman"/>
            <w:sz w:val="20"/>
            <w:szCs w:val="20"/>
            <w:lang w:val="en-US"/>
          </w:rPr>
          <w:t>mail</w:t>
        </w:r>
        <w:r w:rsidRPr="00F02829">
          <w:rPr>
            <w:rStyle w:val="a8"/>
            <w:rFonts w:ascii="Times New Roman" w:hAnsi="Times New Roman"/>
            <w:sz w:val="20"/>
            <w:szCs w:val="20"/>
          </w:rPr>
          <w:t>.</w:t>
        </w:r>
        <w:r w:rsidRPr="00F02829">
          <w:rPr>
            <w:rStyle w:val="a8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F02829">
        <w:rPr>
          <w:rFonts w:ascii="Times New Roman" w:hAnsi="Times New Roman"/>
          <w:sz w:val="20"/>
          <w:szCs w:val="20"/>
        </w:rPr>
        <w:t>.</w:t>
      </w:r>
    </w:p>
    <w:p w:rsidR="00D547DC" w:rsidRPr="00F02829" w:rsidRDefault="00D547DC" w:rsidP="00D547D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lastRenderedPageBreak/>
        <w:t>7</w:t>
      </w:r>
      <w:r w:rsidRPr="00F02829">
        <w:rPr>
          <w:rFonts w:ascii="Times New Roman" w:hAnsi="Times New Roman"/>
          <w:sz w:val="20"/>
          <w:szCs w:val="20"/>
        </w:rPr>
        <w:t xml:space="preserve">.5. </w:t>
      </w:r>
      <w:r w:rsidRPr="00F02829">
        <w:rPr>
          <w:rFonts w:ascii="Times New Roman" w:hAnsi="Times New Roman"/>
          <w:sz w:val="20"/>
          <w:szCs w:val="20"/>
          <w:lang w:eastAsia="ru-RU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D547DC" w:rsidRDefault="00D547DC" w:rsidP="00D547D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02829">
        <w:rPr>
          <w:rFonts w:ascii="Times New Roman" w:hAnsi="Times New Roman"/>
          <w:sz w:val="20"/>
          <w:szCs w:val="20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F02829">
        <w:rPr>
          <w:rFonts w:ascii="Times New Roman" w:hAnsi="Times New Roman"/>
          <w:sz w:val="20"/>
          <w:szCs w:val="20"/>
          <w:lang w:eastAsia="ru-RU"/>
        </w:rPr>
        <w:t xml:space="preserve"> имени организатора торгов).</w:t>
      </w:r>
    </w:p>
    <w:p w:rsidR="002C4B37" w:rsidRDefault="002C4B37" w:rsidP="00D547D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C4B37" w:rsidRPr="002C4B37" w:rsidRDefault="002C4B37" w:rsidP="002C4B37">
      <w:pPr>
        <w:spacing w:after="0"/>
        <w:ind w:firstLine="7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8. </w:t>
      </w:r>
      <w:r w:rsidRPr="002C4B37">
        <w:rPr>
          <w:rFonts w:ascii="Times New Roman" w:hAnsi="Times New Roman"/>
          <w:b/>
          <w:sz w:val="20"/>
          <w:szCs w:val="20"/>
        </w:rPr>
        <w:t xml:space="preserve">Перечень представляемых участниками торгов документов и требования к их оформлению: </w:t>
      </w:r>
    </w:p>
    <w:p w:rsidR="002C4B37" w:rsidRPr="002C4B37" w:rsidRDefault="002C4B37" w:rsidP="002C4B37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C4B37">
        <w:rPr>
          <w:rFonts w:ascii="Times New Roman" w:hAnsi="Times New Roman"/>
          <w:sz w:val="20"/>
          <w:szCs w:val="20"/>
        </w:rPr>
        <w:t xml:space="preserve">Одновременно с заявкой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2C4B37" w:rsidRPr="002C4B37" w:rsidRDefault="002C4B37" w:rsidP="002C4B37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C4B37">
        <w:rPr>
          <w:rFonts w:ascii="Times New Roman" w:hAnsi="Times New Roman"/>
          <w:sz w:val="20"/>
          <w:szCs w:val="20"/>
        </w:rPr>
        <w:t>-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2C4B37" w:rsidRPr="002C4B37" w:rsidRDefault="002C4B37" w:rsidP="002C4B37">
      <w:pPr>
        <w:spacing w:after="0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C4B37">
        <w:rPr>
          <w:rFonts w:ascii="Times New Roman" w:hAnsi="Times New Roman"/>
          <w:b/>
          <w:sz w:val="20"/>
          <w:szCs w:val="20"/>
        </w:rPr>
        <w:t>юридические лица:</w:t>
      </w:r>
    </w:p>
    <w:p w:rsidR="002C4B37" w:rsidRPr="002C4B37" w:rsidRDefault="002C4B37" w:rsidP="002C4B37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C4B37">
        <w:rPr>
          <w:rFonts w:ascii="Times New Roman" w:hAnsi="Times New Roman"/>
          <w:sz w:val="20"/>
          <w:szCs w:val="20"/>
        </w:rPr>
        <w:t>-  заверенные копии учредительных документов;</w:t>
      </w:r>
    </w:p>
    <w:p w:rsidR="002C4B37" w:rsidRPr="002C4B37" w:rsidRDefault="002C4B37" w:rsidP="002C4B37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2C4B37">
        <w:rPr>
          <w:rFonts w:ascii="Times New Roman" w:eastAsia="Calibri" w:hAnsi="Times New Roman"/>
          <w:sz w:val="20"/>
          <w:szCs w:val="2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C4B37" w:rsidRPr="002C4B37" w:rsidRDefault="002C4B37" w:rsidP="002C4B37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2C4B37">
        <w:rPr>
          <w:rFonts w:ascii="Times New Roman" w:eastAsia="Calibri" w:hAnsi="Times New Roman"/>
          <w:sz w:val="20"/>
          <w:szCs w:val="20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C4B37" w:rsidRPr="002C4B37" w:rsidRDefault="002C4B37" w:rsidP="002C4B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2C4B37">
        <w:rPr>
          <w:rFonts w:ascii="Times New Roman" w:eastAsia="Calibri" w:hAnsi="Times New Roman"/>
          <w:b/>
          <w:sz w:val="20"/>
          <w:szCs w:val="20"/>
        </w:rPr>
        <w:t>физические лица, в том числе индивидуальные предприниматели</w:t>
      </w:r>
      <w:r w:rsidRPr="002C4B37">
        <w:rPr>
          <w:rFonts w:ascii="Times New Roman" w:eastAsia="Calibri" w:hAnsi="Times New Roman"/>
          <w:sz w:val="20"/>
          <w:szCs w:val="20"/>
        </w:rPr>
        <w:t xml:space="preserve"> предъявляют документ, удостоверяющий личность (копии всех его листов).</w:t>
      </w:r>
    </w:p>
    <w:p w:rsidR="002C4B37" w:rsidRPr="002C4B37" w:rsidRDefault="002C4B37" w:rsidP="002C4B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2C4B37">
        <w:rPr>
          <w:rFonts w:ascii="Times New Roman" w:eastAsia="Calibri" w:hAnsi="Times New Roman"/>
          <w:sz w:val="20"/>
          <w:szCs w:val="20"/>
        </w:rPr>
        <w:t>К данным документам также прилагается их опись, подписанная Претендентом или его уполномоченным представителем.</w:t>
      </w:r>
    </w:p>
    <w:p w:rsidR="002C4B37" w:rsidRPr="002C4B37" w:rsidRDefault="002C4B37" w:rsidP="002C4B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2C4B37">
        <w:rPr>
          <w:rFonts w:ascii="Times New Roman" w:eastAsia="Calibri" w:hAnsi="Times New Roman"/>
          <w:sz w:val="20"/>
          <w:szCs w:val="20"/>
        </w:rPr>
        <w:t>Документы, представленные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C4B37" w:rsidRPr="002C4B37" w:rsidRDefault="002C4B37" w:rsidP="002C4B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2C4B37">
        <w:rPr>
          <w:rFonts w:ascii="Times New Roman" w:eastAsia="Calibri" w:hAnsi="Times New Roman"/>
          <w:sz w:val="20"/>
          <w:szCs w:val="20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2C4B37" w:rsidRPr="002C4B37" w:rsidRDefault="002C4B37" w:rsidP="002C4B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2C4B37">
        <w:rPr>
          <w:rFonts w:ascii="Times New Roman" w:eastAsia="Calibri" w:hAnsi="Times New Roman"/>
          <w:sz w:val="20"/>
          <w:szCs w:val="20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:rsidR="002C4B37" w:rsidRPr="002C4B37" w:rsidRDefault="002C4B37" w:rsidP="002C4B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2C4B37">
        <w:rPr>
          <w:rFonts w:ascii="Times New Roman" w:eastAsia="Calibri" w:hAnsi="Times New Roman"/>
          <w:sz w:val="20"/>
          <w:szCs w:val="20"/>
        </w:rPr>
        <w:t>Исправления, внесенные при необходимости, должны быть заверены подписью должностного лица с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2C4B37" w:rsidRPr="002C4B37" w:rsidRDefault="002C4B37" w:rsidP="002C4B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2C4B37">
        <w:rPr>
          <w:rFonts w:ascii="Times New Roman" w:eastAsia="Calibri" w:hAnsi="Times New Roman"/>
          <w:sz w:val="20"/>
          <w:szCs w:val="20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и отправитель несет ответственность за подлинность и достоверность таких документов и сведений.</w:t>
      </w:r>
    </w:p>
    <w:p w:rsidR="002C4B37" w:rsidRPr="002C4B37" w:rsidRDefault="002C4B37" w:rsidP="002C4B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proofErr w:type="gramStart"/>
      <w:r w:rsidRPr="002C4B37">
        <w:rPr>
          <w:rFonts w:ascii="Times New Roman" w:eastAsia="Calibri" w:hAnsi="Times New Roman"/>
          <w:sz w:val="20"/>
          <w:szCs w:val="20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2C4B37">
        <w:rPr>
          <w:rFonts w:ascii="Times New Roman" w:eastAsia="Calibri" w:hAnsi="Times New Roman"/>
          <w:sz w:val="20"/>
          <w:szCs w:val="20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2C4B37" w:rsidRPr="002C4B37" w:rsidRDefault="002C4B37" w:rsidP="002C4B37">
      <w:pPr>
        <w:spacing w:after="0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2C4B37">
        <w:rPr>
          <w:rFonts w:ascii="Times New Roman" w:hAnsi="Times New Roman"/>
          <w:sz w:val="20"/>
          <w:szCs w:val="20"/>
        </w:rPr>
        <w:t>Претендент не допускается к участию в аукционе по следующим основаниям</w:t>
      </w:r>
      <w:r w:rsidRPr="002C4B37">
        <w:rPr>
          <w:rFonts w:ascii="Times New Roman" w:hAnsi="Times New Roman"/>
          <w:b/>
          <w:sz w:val="20"/>
          <w:szCs w:val="20"/>
        </w:rPr>
        <w:t>:</w:t>
      </w:r>
    </w:p>
    <w:p w:rsidR="002C4B37" w:rsidRPr="002C4B37" w:rsidRDefault="002C4B37" w:rsidP="002C4B3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C4B37">
        <w:rPr>
          <w:rFonts w:ascii="Times New Roman" w:hAnsi="Times New Roman"/>
          <w:sz w:val="20"/>
          <w:szCs w:val="20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C4B37" w:rsidRPr="002C4B37" w:rsidRDefault="002C4B37" w:rsidP="002C4B3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C4B37">
        <w:rPr>
          <w:rFonts w:ascii="Times New Roman" w:hAnsi="Times New Roman"/>
          <w:sz w:val="20"/>
          <w:szCs w:val="20"/>
        </w:rPr>
        <w:lastRenderedPageBreak/>
        <w:t>- представлены не все документы в соответствии с перечнем, указанным в информационном сообщении (за исключением предложения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2C4B37" w:rsidRPr="002C4B37" w:rsidRDefault="002C4B37" w:rsidP="002C4B3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C4B37">
        <w:rPr>
          <w:rFonts w:ascii="Times New Roman" w:hAnsi="Times New Roman"/>
          <w:sz w:val="20"/>
          <w:szCs w:val="20"/>
        </w:rPr>
        <w:t>- заявка подана лицом, не уполномоченным претендентом на осуществление таких действий;</w:t>
      </w:r>
    </w:p>
    <w:p w:rsidR="002C4B37" w:rsidRPr="002C4B37" w:rsidRDefault="002C4B37" w:rsidP="002C4B3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C4B37">
        <w:rPr>
          <w:rFonts w:ascii="Times New Roman" w:hAnsi="Times New Roman"/>
          <w:sz w:val="20"/>
          <w:szCs w:val="20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D547DC" w:rsidRPr="00F02829" w:rsidRDefault="002C4B37" w:rsidP="00D547DC">
      <w:pPr>
        <w:tabs>
          <w:tab w:val="left" w:pos="642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9</w:t>
      </w:r>
      <w:r w:rsidR="00D547DC" w:rsidRPr="00F02829">
        <w:rPr>
          <w:rFonts w:ascii="Times New Roman" w:hAnsi="Times New Roman"/>
          <w:b/>
          <w:sz w:val="20"/>
          <w:szCs w:val="20"/>
          <w:lang w:eastAsia="ru-RU"/>
        </w:rPr>
        <w:t>. Ограничения участия в приватизации.</w:t>
      </w:r>
    </w:p>
    <w:p w:rsidR="00D547DC" w:rsidRPr="00F02829" w:rsidRDefault="00D547DC" w:rsidP="00D547DC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sz w:val="20"/>
          <w:szCs w:val="20"/>
        </w:rPr>
        <w:t>покупателями муниципального имущества могут быть любые физические и юридические  лица, за исключением:</w:t>
      </w:r>
    </w:p>
    <w:p w:rsidR="00D547DC" w:rsidRPr="00F02829" w:rsidRDefault="00D547DC" w:rsidP="00D547DC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sz w:val="20"/>
          <w:szCs w:val="20"/>
        </w:rPr>
        <w:t>- государственных и муниципальных унитарных предприятий, государственных и муниципальных учреждений;</w:t>
      </w:r>
    </w:p>
    <w:p w:rsidR="00D547DC" w:rsidRPr="00F02829" w:rsidRDefault="00D547DC" w:rsidP="00D547DC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sz w:val="20"/>
          <w:szCs w:val="20"/>
        </w:rPr>
        <w:t>- юридических лиц, в уставном капитале которых доля Российской Федерации, субъектов Российской Федерации и муниципальных образований превышает 25 процентов, кроме случаев, предусмотренных ст. 25 Федерального закона от 21.12.2001 № 178-ФЗ «О приватизации государственного и муниципального имущества»;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F02829">
        <w:rPr>
          <w:rFonts w:ascii="Times New Roman" w:hAnsi="Times New Roman"/>
          <w:sz w:val="20"/>
          <w:szCs w:val="20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02829">
        <w:rPr>
          <w:rFonts w:ascii="Times New Roman" w:hAnsi="Times New Roman"/>
          <w:sz w:val="20"/>
          <w:szCs w:val="20"/>
        </w:rPr>
        <w:t>офшорные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зоны), </w:t>
      </w:r>
      <w:r w:rsidRPr="00F02829">
        <w:rPr>
          <w:rFonts w:ascii="Times New Roman" w:hAnsi="Times New Roman"/>
          <w:bCs/>
          <w:sz w:val="20"/>
          <w:szCs w:val="20"/>
        </w:rPr>
        <w:t xml:space="preserve">и которые не осуществляют раскрытие и предоставление информации о своих </w:t>
      </w:r>
      <w:proofErr w:type="spellStart"/>
      <w:r w:rsidRPr="00F02829">
        <w:rPr>
          <w:rFonts w:ascii="Times New Roman" w:hAnsi="Times New Roman"/>
          <w:bCs/>
          <w:sz w:val="20"/>
          <w:szCs w:val="20"/>
        </w:rPr>
        <w:t>выгодоприобретателях</w:t>
      </w:r>
      <w:proofErr w:type="spellEnd"/>
      <w:r w:rsidRPr="00F02829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02829">
        <w:rPr>
          <w:rFonts w:ascii="Times New Roman" w:hAnsi="Times New Roman"/>
          <w:bCs/>
          <w:sz w:val="20"/>
          <w:szCs w:val="20"/>
        </w:rPr>
        <w:t>бенефициарных</w:t>
      </w:r>
      <w:proofErr w:type="spellEnd"/>
      <w:r w:rsidRPr="00F02829">
        <w:rPr>
          <w:rFonts w:ascii="Times New Roman" w:hAnsi="Times New Roman"/>
          <w:bCs/>
          <w:sz w:val="20"/>
          <w:szCs w:val="20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F02829">
        <w:rPr>
          <w:rFonts w:ascii="Times New Roman" w:hAnsi="Times New Roman"/>
          <w:bCs/>
          <w:sz w:val="20"/>
          <w:szCs w:val="20"/>
        </w:rPr>
        <w:t xml:space="preserve"> Федерации</w:t>
      </w:r>
      <w:r w:rsidRPr="00F02829">
        <w:rPr>
          <w:rFonts w:ascii="Times New Roman" w:hAnsi="Times New Roman"/>
          <w:sz w:val="20"/>
          <w:szCs w:val="20"/>
        </w:rPr>
        <w:t>;</w:t>
      </w:r>
    </w:p>
    <w:p w:rsidR="00D547DC" w:rsidRPr="00F02829" w:rsidRDefault="00D547DC" w:rsidP="00D547DC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sz w:val="20"/>
          <w:szCs w:val="20"/>
        </w:rPr>
        <w:t xml:space="preserve">Понятие "контролирующее лицо" используется в том же значении, что и в </w:t>
      </w:r>
      <w:hyperlink r:id="rId21" w:history="1">
        <w:r w:rsidRPr="00F02829">
          <w:rPr>
            <w:rFonts w:ascii="Times New Roman" w:hAnsi="Times New Roman"/>
            <w:color w:val="0000FF"/>
            <w:sz w:val="20"/>
            <w:szCs w:val="20"/>
          </w:rPr>
          <w:t>статье 5</w:t>
        </w:r>
      </w:hyperlink>
      <w:r w:rsidRPr="00F02829">
        <w:rPr>
          <w:rFonts w:ascii="Times New Roman" w:hAnsi="Times New Roman"/>
          <w:sz w:val="20"/>
          <w:szCs w:val="20"/>
        </w:rPr>
        <w:t xml:space="preserve"> Федерального закона от 29.04.2008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</w:r>
      <w:proofErr w:type="spellStart"/>
      <w:r w:rsidRPr="00F02829">
        <w:rPr>
          <w:rFonts w:ascii="Times New Roman" w:hAnsi="Times New Roman"/>
          <w:sz w:val="20"/>
          <w:szCs w:val="20"/>
        </w:rPr>
        <w:t>выгодоприобретатель</w:t>
      </w:r>
      <w:proofErr w:type="spellEnd"/>
      <w:r w:rsidRPr="00F02829">
        <w:rPr>
          <w:rFonts w:ascii="Times New Roman" w:hAnsi="Times New Roman"/>
          <w:sz w:val="20"/>
          <w:szCs w:val="20"/>
        </w:rPr>
        <w:t>" и "</w:t>
      </w:r>
      <w:proofErr w:type="spellStart"/>
      <w:r w:rsidRPr="00F02829">
        <w:rPr>
          <w:rFonts w:ascii="Times New Roman" w:hAnsi="Times New Roman"/>
          <w:sz w:val="20"/>
          <w:szCs w:val="20"/>
        </w:rPr>
        <w:t>бенефициарный</w:t>
      </w:r>
      <w:proofErr w:type="spellEnd"/>
      <w:r w:rsidRPr="00F02829">
        <w:rPr>
          <w:rFonts w:ascii="Times New Roman" w:hAnsi="Times New Roman"/>
          <w:sz w:val="20"/>
          <w:szCs w:val="20"/>
        </w:rPr>
        <w:t xml:space="preserve"> владелец" используются в значениях, указанных в </w:t>
      </w:r>
      <w:hyperlink r:id="rId22" w:history="1">
        <w:r w:rsidRPr="00F02829">
          <w:rPr>
            <w:rFonts w:ascii="Times New Roman" w:hAnsi="Times New Roman"/>
            <w:color w:val="0000FF"/>
            <w:sz w:val="20"/>
            <w:szCs w:val="20"/>
          </w:rPr>
          <w:t>статье 3</w:t>
        </w:r>
      </w:hyperlink>
      <w:r w:rsidRPr="00F02829">
        <w:rPr>
          <w:rFonts w:ascii="Times New Roman" w:hAnsi="Times New Roman"/>
          <w:sz w:val="20"/>
          <w:szCs w:val="20"/>
        </w:rPr>
        <w:t xml:space="preserve"> Федерального закона от 07.08.2001 N 115-ФЗ "О противодействии легализации (отмыванию) доходов, полученных преступным путем, и финансированию терроризма".</w:t>
      </w:r>
    </w:p>
    <w:p w:rsidR="00D547DC" w:rsidRPr="00F02829" w:rsidRDefault="00D547DC" w:rsidP="00D547DC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F02829">
        <w:rPr>
          <w:rFonts w:ascii="Times New Roman" w:hAnsi="Times New Roman"/>
          <w:sz w:val="20"/>
          <w:szCs w:val="20"/>
        </w:rPr>
        <w:t>Порядок проведения аукциона в электронной форме: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1.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сообщении.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2.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3. Процедура аукциона проводится в день и время, указанные в информационном сообщении о проведен</w:t>
      </w:r>
      <w:proofErr w:type="gramStart"/>
      <w:r w:rsidRPr="00F02829">
        <w:rPr>
          <w:rFonts w:ascii="Times New Roman" w:hAnsi="Times New Roman"/>
          <w:bCs/>
          <w:sz w:val="20"/>
          <w:szCs w:val="20"/>
        </w:rPr>
        <w:t>ии ау</w:t>
      </w:r>
      <w:proofErr w:type="gramEnd"/>
      <w:r w:rsidRPr="00F02829">
        <w:rPr>
          <w:rFonts w:ascii="Times New Roman" w:hAnsi="Times New Roman"/>
          <w:bCs/>
          <w:sz w:val="20"/>
          <w:szCs w:val="20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4.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5. Со времени начала проведения процедуры аукциона оператором электронной площадки размещается: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6.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lastRenderedPageBreak/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7</w:t>
      </w:r>
      <w:r w:rsidRPr="00F02829">
        <w:rPr>
          <w:rFonts w:ascii="Times New Roman" w:hAnsi="Times New Roman"/>
          <w:bCs/>
          <w:sz w:val="20"/>
          <w:szCs w:val="20"/>
        </w:rPr>
        <w:t>. При этом программными средствами электронной площадки обеспечивается: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8</w:t>
      </w:r>
      <w:r w:rsidRPr="00F02829">
        <w:rPr>
          <w:rFonts w:ascii="Times New Roman" w:hAnsi="Times New Roman"/>
          <w:bCs/>
          <w:sz w:val="20"/>
          <w:szCs w:val="20"/>
        </w:rPr>
        <w:t>. Победителем признается участник, предложивший наиболее высокую цену имущества.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9</w:t>
      </w:r>
      <w:r w:rsidRPr="00F02829">
        <w:rPr>
          <w:rFonts w:ascii="Times New Roman" w:hAnsi="Times New Roman"/>
          <w:bCs/>
          <w:sz w:val="20"/>
          <w:szCs w:val="20"/>
        </w:rPr>
        <w:t>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10</w:t>
      </w:r>
      <w:r w:rsidRPr="00F02829">
        <w:rPr>
          <w:rFonts w:ascii="Times New Roman" w:hAnsi="Times New Roman"/>
          <w:bCs/>
          <w:sz w:val="20"/>
          <w:szCs w:val="20"/>
        </w:rPr>
        <w:t xml:space="preserve">. </w:t>
      </w:r>
      <w:proofErr w:type="gramStart"/>
      <w:r w:rsidRPr="00F02829">
        <w:rPr>
          <w:rFonts w:ascii="Times New Roman" w:hAnsi="Times New Roman"/>
          <w:bCs/>
          <w:sz w:val="20"/>
          <w:szCs w:val="20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F02829">
        <w:rPr>
          <w:rFonts w:ascii="Times New Roman" w:hAnsi="Times New Roman"/>
          <w:bCs/>
          <w:sz w:val="20"/>
          <w:szCs w:val="20"/>
        </w:rPr>
        <w:t xml:space="preserve"> позднее рабочего дня, следующего за днем подведения итогов аукциона.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1</w:t>
      </w:r>
      <w:r>
        <w:rPr>
          <w:rFonts w:ascii="Times New Roman" w:hAnsi="Times New Roman"/>
          <w:bCs/>
          <w:sz w:val="20"/>
          <w:szCs w:val="20"/>
        </w:rPr>
        <w:t>1</w:t>
      </w:r>
      <w:r w:rsidRPr="00F02829">
        <w:rPr>
          <w:rFonts w:ascii="Times New Roman" w:hAnsi="Times New Roman"/>
          <w:bCs/>
          <w:sz w:val="20"/>
          <w:szCs w:val="20"/>
        </w:rPr>
        <w:t>. Процедура аукциона считается завершенной со времени подписания продавцом протокола об итогах аукциона.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1</w:t>
      </w:r>
      <w:r>
        <w:rPr>
          <w:rFonts w:ascii="Times New Roman" w:hAnsi="Times New Roman"/>
          <w:bCs/>
          <w:sz w:val="20"/>
          <w:szCs w:val="20"/>
        </w:rPr>
        <w:t>2</w:t>
      </w:r>
      <w:r w:rsidRPr="00F02829">
        <w:rPr>
          <w:rFonts w:ascii="Times New Roman" w:hAnsi="Times New Roman"/>
          <w:bCs/>
          <w:sz w:val="20"/>
          <w:szCs w:val="20"/>
        </w:rPr>
        <w:t>. Аукцион признается несостоявшимся в следующих случаях: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а) не было подано ни одной заявки на участие либо ни один из претендентов не признан участником;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б) принято решение о признании только одного претендента участником;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в) ни один из участников не сделал предложение о начальной цене имущества.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1</w:t>
      </w:r>
      <w:r>
        <w:rPr>
          <w:rFonts w:ascii="Times New Roman" w:hAnsi="Times New Roman"/>
          <w:bCs/>
          <w:sz w:val="20"/>
          <w:szCs w:val="20"/>
        </w:rPr>
        <w:t>3</w:t>
      </w:r>
      <w:r w:rsidRPr="00F02829">
        <w:rPr>
          <w:rFonts w:ascii="Times New Roman" w:hAnsi="Times New Roman"/>
          <w:bCs/>
          <w:sz w:val="20"/>
          <w:szCs w:val="20"/>
        </w:rPr>
        <w:t>. Решение о признан</w:t>
      </w:r>
      <w:proofErr w:type="gramStart"/>
      <w:r w:rsidRPr="00F02829">
        <w:rPr>
          <w:rFonts w:ascii="Times New Roman" w:hAnsi="Times New Roman"/>
          <w:bCs/>
          <w:sz w:val="20"/>
          <w:szCs w:val="20"/>
        </w:rPr>
        <w:t>ии ау</w:t>
      </w:r>
      <w:proofErr w:type="gramEnd"/>
      <w:r w:rsidRPr="00F02829">
        <w:rPr>
          <w:rFonts w:ascii="Times New Roman" w:hAnsi="Times New Roman"/>
          <w:bCs/>
          <w:sz w:val="20"/>
          <w:szCs w:val="20"/>
        </w:rPr>
        <w:t>кциона несостоявшимся оформляется протоколом.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1</w:t>
      </w:r>
      <w:r>
        <w:rPr>
          <w:rFonts w:ascii="Times New Roman" w:hAnsi="Times New Roman"/>
          <w:bCs/>
          <w:sz w:val="20"/>
          <w:szCs w:val="20"/>
        </w:rPr>
        <w:t>4</w:t>
      </w:r>
      <w:r w:rsidRPr="00F02829">
        <w:rPr>
          <w:rFonts w:ascii="Times New Roman" w:hAnsi="Times New Roman"/>
          <w:bCs/>
          <w:sz w:val="20"/>
          <w:szCs w:val="20"/>
        </w:rPr>
        <w:t>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а) наименование имущества и иные позволяющие его индивидуализировать сведения (спецификация лота);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б) цена сделки;</w:t>
      </w:r>
    </w:p>
    <w:p w:rsidR="00D547DC" w:rsidRPr="00F02829" w:rsidRDefault="00D547DC" w:rsidP="00D54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F02829">
        <w:rPr>
          <w:rFonts w:ascii="Times New Roman" w:hAnsi="Times New Roman"/>
          <w:bCs/>
          <w:sz w:val="20"/>
          <w:szCs w:val="20"/>
        </w:rPr>
        <w:t>в) фамилия, имя, отчество физического лица или наименование юридического лица - победителя.</w:t>
      </w:r>
    </w:p>
    <w:p w:rsidR="00D547DC" w:rsidRPr="00F02829" w:rsidRDefault="00D547DC" w:rsidP="00D54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6E2694" w:rsidRPr="002C4B37" w:rsidRDefault="009E6FC2" w:rsidP="002F69BD">
      <w:pPr>
        <w:pStyle w:val="a3"/>
        <w:ind w:left="142" w:hanging="218"/>
        <w:jc w:val="both"/>
        <w:rPr>
          <w:rFonts w:ascii="Times New Roman" w:hAnsi="Times New Roman"/>
          <w:b/>
          <w:noProof/>
          <w:lang w:eastAsia="zh-CN"/>
        </w:rPr>
      </w:pPr>
      <w:r>
        <w:rPr>
          <w:rFonts w:ascii="Times New Roman" w:hAnsi="Times New Roman"/>
          <w:b/>
          <w:noProof/>
          <w:lang w:eastAsia="zh-CN"/>
        </w:rPr>
        <w:t xml:space="preserve">           </w:t>
      </w:r>
      <w:r w:rsidR="003E0DB9" w:rsidRPr="002C4B37">
        <w:rPr>
          <w:rFonts w:ascii="Times New Roman" w:hAnsi="Times New Roman"/>
          <w:b/>
          <w:noProof/>
          <w:lang w:eastAsia="zh-CN"/>
        </w:rPr>
        <w:t>1</w:t>
      </w:r>
      <w:r w:rsidR="00FF2783" w:rsidRPr="002C4B37">
        <w:rPr>
          <w:rFonts w:ascii="Times New Roman" w:hAnsi="Times New Roman"/>
          <w:b/>
          <w:noProof/>
          <w:lang w:eastAsia="zh-CN"/>
        </w:rPr>
        <w:t>0</w:t>
      </w:r>
      <w:r w:rsidR="005460E1" w:rsidRPr="002C4B37">
        <w:rPr>
          <w:rFonts w:ascii="Times New Roman" w:hAnsi="Times New Roman"/>
          <w:b/>
          <w:noProof/>
          <w:lang w:eastAsia="zh-CN"/>
        </w:rPr>
        <w:t>. Условия допуска и отказа в допуске к участию в аукционе</w:t>
      </w:r>
    </w:p>
    <w:p w:rsidR="006E2694" w:rsidRPr="002C4B37" w:rsidRDefault="003E0DB9" w:rsidP="008A11ED">
      <w:pPr>
        <w:pStyle w:val="a3"/>
        <w:ind w:firstLine="567"/>
        <w:jc w:val="both"/>
        <w:rPr>
          <w:rFonts w:ascii="Times New Roman" w:hAnsi="Times New Roman"/>
        </w:rPr>
      </w:pPr>
      <w:r w:rsidRPr="002C4B37">
        <w:rPr>
          <w:rFonts w:ascii="Times New Roman" w:hAnsi="Times New Roman"/>
          <w:noProof/>
          <w:lang w:eastAsia="zh-CN"/>
        </w:rPr>
        <w:t>1</w:t>
      </w:r>
      <w:r w:rsidR="00FF2783" w:rsidRPr="002C4B37">
        <w:rPr>
          <w:rFonts w:ascii="Times New Roman" w:hAnsi="Times New Roman"/>
          <w:noProof/>
          <w:lang w:eastAsia="zh-CN"/>
        </w:rPr>
        <w:t>0</w:t>
      </w:r>
      <w:r w:rsidR="006E2694" w:rsidRPr="002C4B37">
        <w:rPr>
          <w:rFonts w:ascii="Times New Roman" w:hAnsi="Times New Roman"/>
          <w:noProof/>
          <w:lang w:eastAsia="zh-CN"/>
        </w:rPr>
        <w:t xml:space="preserve">.1. </w:t>
      </w:r>
      <w:r w:rsidR="006E2694" w:rsidRPr="002C4B37">
        <w:rPr>
          <w:rFonts w:ascii="Times New Roman" w:hAnsi="Times New Roman"/>
        </w:rPr>
        <w:t xml:space="preserve">К участию в процедуре продажи имущества допускаются лица, признанные Продавцом в соответствии с </w:t>
      </w:r>
      <w:r w:rsidR="00773EB7" w:rsidRPr="002C4B37">
        <w:rPr>
          <w:rFonts w:ascii="Times New Roman" w:hAnsi="Times New Roman"/>
        </w:rPr>
        <w:t>З</w:t>
      </w:r>
      <w:r w:rsidR="006E2694" w:rsidRPr="002C4B37">
        <w:rPr>
          <w:rFonts w:ascii="Times New Roman" w:hAnsi="Times New Roman"/>
        </w:rPr>
        <w:t>аконо</w:t>
      </w:r>
      <w:r w:rsidR="0052533C" w:rsidRPr="002C4B37">
        <w:rPr>
          <w:rFonts w:ascii="Times New Roman" w:hAnsi="Times New Roman"/>
        </w:rPr>
        <w:t>м о приватизации У</w:t>
      </w:r>
      <w:r w:rsidR="006E2694" w:rsidRPr="002C4B37">
        <w:rPr>
          <w:rFonts w:ascii="Times New Roman" w:hAnsi="Times New Roman"/>
        </w:rPr>
        <w:t>частниками</w:t>
      </w:r>
      <w:r w:rsidR="0052533C" w:rsidRPr="002C4B37">
        <w:rPr>
          <w:rFonts w:ascii="Times New Roman" w:hAnsi="Times New Roman"/>
        </w:rPr>
        <w:t xml:space="preserve"> аукциона</w:t>
      </w:r>
      <w:r w:rsidR="006E2694" w:rsidRPr="002C4B37">
        <w:rPr>
          <w:rFonts w:ascii="Times New Roman" w:hAnsi="Times New Roman"/>
        </w:rPr>
        <w:t>.</w:t>
      </w:r>
    </w:p>
    <w:p w:rsidR="006E2694" w:rsidRPr="002C4B37" w:rsidRDefault="003E0DB9" w:rsidP="008A11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C4B37">
        <w:rPr>
          <w:rFonts w:ascii="Times New Roman" w:hAnsi="Times New Roman" w:cs="Times New Roman"/>
          <w:sz w:val="22"/>
          <w:szCs w:val="22"/>
        </w:rPr>
        <w:t>1</w:t>
      </w:r>
      <w:r w:rsidR="00FF2783" w:rsidRPr="002C4B37">
        <w:rPr>
          <w:rFonts w:ascii="Times New Roman" w:hAnsi="Times New Roman" w:cs="Times New Roman"/>
          <w:sz w:val="22"/>
          <w:szCs w:val="22"/>
        </w:rPr>
        <w:t>0</w:t>
      </w:r>
      <w:r w:rsidR="006E2694" w:rsidRPr="002C4B37">
        <w:rPr>
          <w:rFonts w:ascii="Times New Roman" w:hAnsi="Times New Roman" w:cs="Times New Roman"/>
          <w:sz w:val="22"/>
          <w:szCs w:val="22"/>
        </w:rPr>
        <w:t>.2. </w:t>
      </w:r>
      <w:r w:rsidR="006E2694" w:rsidRPr="002C4B37">
        <w:rPr>
          <w:rFonts w:ascii="Times New Roman" w:hAnsi="Times New Roman" w:cs="Times New Roman"/>
          <w:bCs/>
          <w:sz w:val="22"/>
          <w:szCs w:val="22"/>
        </w:rPr>
        <w:t>Претендент не допускается к участию в аукционе по следующим основаниям:</w:t>
      </w:r>
    </w:p>
    <w:p w:rsidR="006E2694" w:rsidRPr="002C4B37" w:rsidRDefault="005460E1" w:rsidP="008A11ED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C4B37">
        <w:rPr>
          <w:rFonts w:ascii="Times New Roman" w:hAnsi="Times New Roman" w:cs="Times New Roman"/>
          <w:sz w:val="22"/>
          <w:szCs w:val="22"/>
        </w:rPr>
        <w:t>п</w:t>
      </w:r>
      <w:r w:rsidR="006E2694" w:rsidRPr="002C4B37">
        <w:rPr>
          <w:rFonts w:ascii="Times New Roman" w:hAnsi="Times New Roman" w:cs="Times New Roman"/>
          <w:sz w:val="22"/>
          <w:szCs w:val="22"/>
        </w:rPr>
        <w:t>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6E2694" w:rsidRPr="002C4B37" w:rsidRDefault="005460E1" w:rsidP="008A11ED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C4B37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="006E2694" w:rsidRPr="002C4B37">
        <w:rPr>
          <w:rFonts w:ascii="Times New Roman" w:hAnsi="Times New Roman" w:cs="Times New Roman"/>
          <w:sz w:val="22"/>
          <w:szCs w:val="22"/>
        </w:rPr>
        <w:t>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6E2694" w:rsidRPr="002C4B37" w:rsidRDefault="005460E1" w:rsidP="008A11ED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C4B37">
        <w:rPr>
          <w:rFonts w:ascii="Times New Roman" w:hAnsi="Times New Roman" w:cs="Times New Roman"/>
          <w:sz w:val="22"/>
          <w:szCs w:val="22"/>
        </w:rPr>
        <w:t>н</w:t>
      </w:r>
      <w:proofErr w:type="gramEnd"/>
      <w:r w:rsidR="006E2694" w:rsidRPr="002C4B37">
        <w:rPr>
          <w:rFonts w:ascii="Times New Roman" w:hAnsi="Times New Roman" w:cs="Times New Roman"/>
          <w:sz w:val="22"/>
          <w:szCs w:val="22"/>
        </w:rPr>
        <w:t>е подтверждено поступление в установленный срок задатка на счет Организатора торгов, указанный в информационном сообщении.</w:t>
      </w:r>
    </w:p>
    <w:p w:rsidR="006E2694" w:rsidRPr="002C4B37" w:rsidRDefault="005460E1" w:rsidP="008A11ED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C4B37">
        <w:rPr>
          <w:rFonts w:ascii="Times New Roman" w:hAnsi="Times New Roman" w:cs="Times New Roman"/>
          <w:sz w:val="22"/>
          <w:szCs w:val="22"/>
        </w:rPr>
        <w:t>з</w:t>
      </w:r>
      <w:r w:rsidR="006E2694" w:rsidRPr="002C4B37">
        <w:rPr>
          <w:rFonts w:ascii="Times New Roman" w:hAnsi="Times New Roman" w:cs="Times New Roman"/>
          <w:sz w:val="22"/>
          <w:szCs w:val="22"/>
        </w:rPr>
        <w:t>аявка подана лицом, не уполномоченным Претендентом на осуществление таких действий.</w:t>
      </w:r>
    </w:p>
    <w:p w:rsidR="006E2694" w:rsidRPr="002C4B37" w:rsidRDefault="006E2694" w:rsidP="008A11E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C4B37">
        <w:rPr>
          <w:rFonts w:ascii="Times New Roman" w:hAnsi="Times New Roman" w:cs="Times New Roman"/>
          <w:sz w:val="22"/>
          <w:szCs w:val="22"/>
        </w:rPr>
        <w:t>Перечень указанных оснований отказа Претенденту в участии в аукционе является исчерпывающим.</w:t>
      </w:r>
    </w:p>
    <w:p w:rsidR="006E2694" w:rsidRPr="002C4B37" w:rsidRDefault="003E0DB9" w:rsidP="008A11ED">
      <w:pPr>
        <w:pStyle w:val="31"/>
        <w:outlineLvl w:val="0"/>
        <w:rPr>
          <w:sz w:val="22"/>
          <w:szCs w:val="22"/>
        </w:rPr>
      </w:pPr>
      <w:r w:rsidRPr="002C4B37">
        <w:rPr>
          <w:sz w:val="22"/>
          <w:szCs w:val="22"/>
        </w:rPr>
        <w:t>1</w:t>
      </w:r>
      <w:r w:rsidR="00FF2783" w:rsidRPr="002C4B37">
        <w:rPr>
          <w:sz w:val="22"/>
          <w:szCs w:val="22"/>
        </w:rPr>
        <w:t>0</w:t>
      </w:r>
      <w:r w:rsidR="006E2694" w:rsidRPr="002C4B37">
        <w:rPr>
          <w:sz w:val="22"/>
          <w:szCs w:val="22"/>
        </w:rPr>
        <w:t xml:space="preserve">.3.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hyperlink r:id="rId23" w:history="1">
        <w:r w:rsidR="005460E1" w:rsidRPr="002C4B37">
          <w:rPr>
            <w:rStyle w:val="a8"/>
            <w:sz w:val="22"/>
            <w:szCs w:val="22"/>
          </w:rPr>
          <w:t>www.torgi.gov.ru</w:t>
        </w:r>
      </w:hyperlink>
      <w:r w:rsidR="005460E1" w:rsidRPr="002C4B37">
        <w:rPr>
          <w:sz w:val="22"/>
          <w:szCs w:val="22"/>
        </w:rPr>
        <w:t xml:space="preserve"> </w:t>
      </w:r>
      <w:r w:rsidR="0052533C" w:rsidRPr="002C4B37">
        <w:rPr>
          <w:sz w:val="22"/>
          <w:szCs w:val="22"/>
        </w:rPr>
        <w:t>,</w:t>
      </w:r>
      <w:r w:rsidR="006E2694" w:rsidRPr="002C4B37">
        <w:rPr>
          <w:sz w:val="22"/>
          <w:szCs w:val="22"/>
        </w:rPr>
        <w:t xml:space="preserve"> </w:t>
      </w:r>
      <w:r w:rsidR="006E2694" w:rsidRPr="002C4B37">
        <w:rPr>
          <w:sz w:val="22"/>
          <w:szCs w:val="22"/>
        </w:rPr>
        <w:lastRenderedPageBreak/>
        <w:t>сайте Продавца</w:t>
      </w:r>
      <w:r w:rsidR="0052533C" w:rsidRPr="002C4B37">
        <w:rPr>
          <w:sz w:val="22"/>
          <w:szCs w:val="22"/>
        </w:rPr>
        <w:t xml:space="preserve"> </w:t>
      </w:r>
      <w:hyperlink r:id="rId24" w:history="1">
        <w:hyperlink r:id="rId25" w:history="1">
          <w:r w:rsidR="002E54E7" w:rsidRPr="002C4B37">
            <w:rPr>
              <w:rStyle w:val="a8"/>
              <w:sz w:val="22"/>
              <w:szCs w:val="22"/>
            </w:rPr>
            <w:t>http://klopici.ru</w:t>
          </w:r>
        </w:hyperlink>
        <w:r w:rsidR="002E54E7" w:rsidRPr="002C4B37">
          <w:rPr>
            <w:sz w:val="22"/>
            <w:szCs w:val="22"/>
          </w:rPr>
          <w:t xml:space="preserve"> </w:t>
        </w:r>
        <w:r w:rsidR="002E54E7" w:rsidRPr="002C4B37">
          <w:rPr>
            <w:rStyle w:val="a8"/>
            <w:sz w:val="22"/>
            <w:szCs w:val="22"/>
          </w:rPr>
          <w:t>/</w:t>
        </w:r>
      </w:hyperlink>
      <w:r w:rsidR="0052533C" w:rsidRPr="002C4B37">
        <w:rPr>
          <w:sz w:val="22"/>
          <w:szCs w:val="22"/>
        </w:rPr>
        <w:t xml:space="preserve"> </w:t>
      </w:r>
      <w:r w:rsidR="006E2694" w:rsidRPr="002C4B37">
        <w:rPr>
          <w:b/>
          <w:sz w:val="22"/>
          <w:szCs w:val="22"/>
        </w:rPr>
        <w:t xml:space="preserve">и в открытой части электронной площадки </w:t>
      </w:r>
      <w:r w:rsidR="006E2694" w:rsidRPr="002C4B37">
        <w:rPr>
          <w:sz w:val="22"/>
          <w:szCs w:val="22"/>
        </w:rPr>
        <w:t>в срок не позднее рабочего дня, следующего за днем принятия указанного решения.</w:t>
      </w:r>
    </w:p>
    <w:p w:rsidR="005E2615" w:rsidRPr="0083469C" w:rsidRDefault="005E2615" w:rsidP="008A11E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6E2694" w:rsidRPr="002C4B37" w:rsidRDefault="003711E3" w:rsidP="008A11E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C4B3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FF2783" w:rsidRPr="002C4B3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5460E1" w:rsidRPr="002C4B3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5460E1" w:rsidRPr="002C4B37">
        <w:rPr>
          <w:rFonts w:ascii="Times New Roman" w:hAnsi="Times New Roman" w:cs="Times New Roman"/>
          <w:b/>
          <w:sz w:val="22"/>
          <w:szCs w:val="22"/>
        </w:rPr>
        <w:t>Отмена и приостановление аукциона</w:t>
      </w:r>
    </w:p>
    <w:p w:rsidR="006E2694" w:rsidRPr="002C4B37" w:rsidRDefault="003711E3" w:rsidP="008A11ED">
      <w:pPr>
        <w:pStyle w:val="TextBasTxt"/>
        <w:rPr>
          <w:sz w:val="22"/>
          <w:szCs w:val="22"/>
        </w:rPr>
      </w:pPr>
      <w:r w:rsidRPr="002C4B37">
        <w:rPr>
          <w:sz w:val="22"/>
          <w:szCs w:val="22"/>
        </w:rPr>
        <w:t>1</w:t>
      </w:r>
      <w:r w:rsidR="00FF2783" w:rsidRPr="002C4B37">
        <w:rPr>
          <w:sz w:val="22"/>
          <w:szCs w:val="22"/>
        </w:rPr>
        <w:t>1</w:t>
      </w:r>
      <w:r w:rsidR="006E2694" w:rsidRPr="002C4B37">
        <w:rPr>
          <w:sz w:val="22"/>
          <w:szCs w:val="22"/>
        </w:rPr>
        <w:t>.</w:t>
      </w:r>
      <w:r w:rsidR="003E0DB9" w:rsidRPr="002C4B37">
        <w:rPr>
          <w:sz w:val="22"/>
          <w:szCs w:val="22"/>
        </w:rPr>
        <w:t>1</w:t>
      </w:r>
      <w:r w:rsidR="006E2694" w:rsidRPr="002C4B37">
        <w:rPr>
          <w:sz w:val="22"/>
          <w:szCs w:val="22"/>
        </w:rPr>
        <w:t xml:space="preserve">. Продавец </w:t>
      </w:r>
      <w:r w:rsidR="006E2694" w:rsidRPr="002C4B37">
        <w:rPr>
          <w:iCs/>
          <w:sz w:val="22"/>
          <w:szCs w:val="22"/>
        </w:rPr>
        <w:t xml:space="preserve">вправе </w:t>
      </w:r>
      <w:r w:rsidR="005460E1" w:rsidRPr="002C4B37">
        <w:rPr>
          <w:color w:val="000000"/>
          <w:sz w:val="22"/>
          <w:szCs w:val="22"/>
          <w:shd w:val="clear" w:color="auto" w:fill="FFFFFF"/>
        </w:rPr>
        <w:t>отказаться от проведения аукциона в любое время, но не позднее</w:t>
      </w:r>
      <w:r w:rsidR="005D2781" w:rsidRPr="002C4B37">
        <w:rPr>
          <w:color w:val="000000"/>
          <w:sz w:val="22"/>
          <w:szCs w:val="22"/>
          <w:shd w:val="clear" w:color="auto" w:fill="FFFFFF"/>
        </w:rPr>
        <w:t>,</w:t>
      </w:r>
      <w:r w:rsidR="005460E1" w:rsidRPr="002C4B37">
        <w:rPr>
          <w:color w:val="000000"/>
          <w:sz w:val="22"/>
          <w:szCs w:val="22"/>
          <w:shd w:val="clear" w:color="auto" w:fill="FFFFFF"/>
        </w:rPr>
        <w:t xml:space="preserve"> чем за три дня до наступления даты его проведения</w:t>
      </w:r>
      <w:r w:rsidR="006E2694" w:rsidRPr="002C4B37">
        <w:rPr>
          <w:iCs/>
          <w:sz w:val="22"/>
          <w:szCs w:val="22"/>
        </w:rPr>
        <w:t>.</w:t>
      </w:r>
    </w:p>
    <w:p w:rsidR="006E2694" w:rsidRPr="002C4B37" w:rsidRDefault="003711E3" w:rsidP="008A11ED">
      <w:pPr>
        <w:pStyle w:val="textbastxt0"/>
        <w:rPr>
          <w:sz w:val="22"/>
          <w:szCs w:val="22"/>
        </w:rPr>
      </w:pPr>
      <w:r w:rsidRPr="002C4B37">
        <w:rPr>
          <w:sz w:val="22"/>
          <w:szCs w:val="22"/>
        </w:rPr>
        <w:t>1</w:t>
      </w:r>
      <w:r w:rsidR="00FF2783" w:rsidRPr="002C4B37">
        <w:rPr>
          <w:sz w:val="22"/>
          <w:szCs w:val="22"/>
        </w:rPr>
        <w:t>1</w:t>
      </w:r>
      <w:r w:rsidR="006E2694" w:rsidRPr="002C4B37">
        <w:rPr>
          <w:sz w:val="22"/>
          <w:szCs w:val="22"/>
        </w:rPr>
        <w:t xml:space="preserve">.2. Решение об </w:t>
      </w:r>
      <w:r w:rsidR="005460E1" w:rsidRPr="002C4B37">
        <w:rPr>
          <w:sz w:val="22"/>
          <w:szCs w:val="22"/>
        </w:rPr>
        <w:t>отказе от проведения аукциона</w:t>
      </w:r>
      <w:r w:rsidR="006E2694" w:rsidRPr="002C4B37">
        <w:rPr>
          <w:sz w:val="22"/>
          <w:szCs w:val="22"/>
        </w:rPr>
        <w:t xml:space="preserve"> размещается на официальном сайте Российской Федерации для размещения информации о проведении торгов </w:t>
      </w:r>
      <w:hyperlink r:id="rId26" w:history="1">
        <w:r w:rsidR="006E2694" w:rsidRPr="002C4B37">
          <w:rPr>
            <w:rStyle w:val="a8"/>
            <w:sz w:val="22"/>
            <w:szCs w:val="22"/>
          </w:rPr>
          <w:t>www.torgi.gov.ru</w:t>
        </w:r>
      </w:hyperlink>
      <w:r w:rsidR="006E2694" w:rsidRPr="002C4B37">
        <w:rPr>
          <w:sz w:val="22"/>
          <w:szCs w:val="22"/>
        </w:rPr>
        <w:t xml:space="preserve">, на сайте Продавца </w:t>
      </w:r>
      <w:hyperlink r:id="rId27" w:history="1">
        <w:hyperlink r:id="rId28" w:history="1">
          <w:hyperlink r:id="rId29" w:history="1">
            <w:r w:rsidR="002E54E7" w:rsidRPr="002C4B37">
              <w:rPr>
                <w:rStyle w:val="a8"/>
                <w:sz w:val="22"/>
                <w:szCs w:val="22"/>
              </w:rPr>
              <w:t>http://klopici.ru</w:t>
            </w:r>
          </w:hyperlink>
          <w:r w:rsidR="002E54E7" w:rsidRPr="002C4B37">
            <w:rPr>
              <w:sz w:val="22"/>
              <w:szCs w:val="22"/>
            </w:rPr>
            <w:t xml:space="preserve"> </w:t>
          </w:r>
          <w:r w:rsidR="002E54E7" w:rsidRPr="002C4B37">
            <w:rPr>
              <w:rStyle w:val="a8"/>
              <w:sz w:val="22"/>
              <w:szCs w:val="22"/>
            </w:rPr>
            <w:t>/</w:t>
          </w:r>
        </w:hyperlink>
      </w:hyperlink>
      <w:r w:rsidR="004A7972" w:rsidRPr="002C4B37">
        <w:rPr>
          <w:sz w:val="22"/>
          <w:szCs w:val="22"/>
        </w:rPr>
        <w:t xml:space="preserve"> </w:t>
      </w:r>
      <w:r w:rsidR="006E2694" w:rsidRPr="002C4B37">
        <w:rPr>
          <w:sz w:val="22"/>
          <w:szCs w:val="22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6E2694" w:rsidRPr="002C4B37" w:rsidRDefault="0083469C" w:rsidP="008A11ED">
      <w:pPr>
        <w:pStyle w:val="textbastxt0"/>
        <w:rPr>
          <w:sz w:val="22"/>
          <w:szCs w:val="22"/>
        </w:rPr>
      </w:pPr>
      <w:r w:rsidRPr="002C4B37">
        <w:rPr>
          <w:sz w:val="22"/>
          <w:szCs w:val="22"/>
        </w:rPr>
        <w:t>1</w:t>
      </w:r>
      <w:r w:rsidR="00FF2783" w:rsidRPr="002C4B37">
        <w:rPr>
          <w:sz w:val="22"/>
          <w:szCs w:val="22"/>
        </w:rPr>
        <w:t>1</w:t>
      </w:r>
      <w:r w:rsidR="006E2694" w:rsidRPr="002C4B37">
        <w:rPr>
          <w:sz w:val="22"/>
          <w:szCs w:val="22"/>
        </w:rPr>
        <w:t xml:space="preserve">.3. Организатор </w:t>
      </w:r>
      <w:r w:rsidR="006E2694" w:rsidRPr="002C4B37">
        <w:rPr>
          <w:bCs/>
          <w:iCs/>
          <w:sz w:val="22"/>
          <w:szCs w:val="22"/>
        </w:rPr>
        <w:t xml:space="preserve">извещает Претендентов об </w:t>
      </w:r>
      <w:r w:rsidR="005460E1" w:rsidRPr="002C4B37">
        <w:rPr>
          <w:sz w:val="22"/>
          <w:szCs w:val="22"/>
        </w:rPr>
        <w:t xml:space="preserve">отказе от проведения аукциона </w:t>
      </w:r>
      <w:r w:rsidR="006E2694" w:rsidRPr="002C4B37">
        <w:rPr>
          <w:bCs/>
          <w:iCs/>
          <w:sz w:val="22"/>
          <w:szCs w:val="22"/>
        </w:rPr>
        <w:t xml:space="preserve">не позднее следующего рабочего </w:t>
      </w:r>
      <w:r w:rsidR="006E2694" w:rsidRPr="002C4B37">
        <w:rPr>
          <w:sz w:val="22"/>
          <w:szCs w:val="22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6E2694" w:rsidRPr="002C4B37" w:rsidRDefault="0083469C" w:rsidP="008A11E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C4B37">
        <w:rPr>
          <w:rFonts w:ascii="Times New Roman" w:hAnsi="Times New Roman" w:cs="Times New Roman"/>
          <w:sz w:val="22"/>
          <w:szCs w:val="22"/>
        </w:rPr>
        <w:t>1</w:t>
      </w:r>
      <w:r w:rsidR="00FF2783" w:rsidRPr="002C4B37">
        <w:rPr>
          <w:rFonts w:ascii="Times New Roman" w:hAnsi="Times New Roman" w:cs="Times New Roman"/>
          <w:sz w:val="22"/>
          <w:szCs w:val="22"/>
        </w:rPr>
        <w:t>1</w:t>
      </w:r>
      <w:r w:rsidR="006E2694" w:rsidRPr="002C4B37">
        <w:rPr>
          <w:rFonts w:ascii="Times New Roman" w:hAnsi="Times New Roman" w:cs="Times New Roman"/>
          <w:sz w:val="22"/>
          <w:szCs w:val="22"/>
        </w:rPr>
        <w:t>.4.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6E2694" w:rsidRPr="002C4B37" w:rsidRDefault="006E2694" w:rsidP="008A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2C4B37">
        <w:rPr>
          <w:rFonts w:ascii="Times New Roman" w:eastAsia="Calibri" w:hAnsi="Times New Roman"/>
          <w:lang w:eastAsia="ru-RU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5E2615" w:rsidRPr="00F979FB" w:rsidRDefault="005E2615" w:rsidP="008A11ED">
      <w:pPr>
        <w:pStyle w:val="textbastxt0"/>
        <w:rPr>
          <w:rFonts w:eastAsia="Calibri"/>
          <w:b/>
          <w:sz w:val="10"/>
          <w:szCs w:val="10"/>
          <w:highlight w:val="yellow"/>
        </w:rPr>
      </w:pPr>
    </w:p>
    <w:p w:rsidR="002C4B37" w:rsidRPr="002C4B37" w:rsidRDefault="002C4B37" w:rsidP="002C4B37">
      <w:pPr>
        <w:spacing w:after="0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12. </w:t>
      </w:r>
      <w:r w:rsidRPr="002C4B37">
        <w:rPr>
          <w:rFonts w:ascii="Times New Roman" w:hAnsi="Times New Roman"/>
          <w:b/>
        </w:rPr>
        <w:t>Порядок возврата задатка:</w:t>
      </w:r>
    </w:p>
    <w:p w:rsidR="002C4B37" w:rsidRPr="002C4B37" w:rsidRDefault="002C4B37" w:rsidP="002C4B37">
      <w:pPr>
        <w:spacing w:after="0"/>
        <w:ind w:firstLine="720"/>
        <w:jc w:val="both"/>
        <w:rPr>
          <w:rFonts w:ascii="Times New Roman" w:hAnsi="Times New Roman"/>
        </w:rPr>
      </w:pPr>
      <w:r w:rsidRPr="002C4B37">
        <w:rPr>
          <w:rFonts w:ascii="Times New Roman" w:hAnsi="Times New Roman"/>
        </w:rPr>
        <w:t>- участникам аукциона, за исключением его победителя, - в течение 5 календарных дней со дня подведения итогов аукциона;</w:t>
      </w:r>
    </w:p>
    <w:p w:rsidR="002C4B37" w:rsidRPr="002C4B37" w:rsidRDefault="002C4B37" w:rsidP="002C4B37">
      <w:pPr>
        <w:spacing w:after="0"/>
        <w:ind w:firstLine="720"/>
        <w:jc w:val="both"/>
        <w:rPr>
          <w:rFonts w:ascii="Times New Roman" w:hAnsi="Times New Roman"/>
        </w:rPr>
      </w:pPr>
      <w:r w:rsidRPr="002C4B37">
        <w:rPr>
          <w:rFonts w:ascii="Times New Roman" w:hAnsi="Times New Roman"/>
        </w:rPr>
        <w:t>- претендентам, не допущенным к участию в аукционе, -  в течение 5 календарных дней со дня подписания протокола о признании претендентов участниками аукциона,</w:t>
      </w:r>
    </w:p>
    <w:p w:rsidR="002C4B37" w:rsidRPr="002C4B37" w:rsidRDefault="002C4B37" w:rsidP="002C4B37">
      <w:pPr>
        <w:spacing w:after="0"/>
        <w:ind w:firstLine="720"/>
        <w:jc w:val="both"/>
        <w:rPr>
          <w:rFonts w:ascii="Times New Roman" w:hAnsi="Times New Roman"/>
        </w:rPr>
      </w:pPr>
      <w:r w:rsidRPr="002C4B37">
        <w:rPr>
          <w:rFonts w:ascii="Times New Roman" w:hAnsi="Times New Roman"/>
        </w:rPr>
        <w:t xml:space="preserve">- в случае отзыва претендентом заявки на участие в аукционе до даты окончания приема заявок поступивший от претендента задаток подлежит возврату в срок не </w:t>
      </w:r>
      <w:proofErr w:type="gramStart"/>
      <w:r w:rsidRPr="002C4B37">
        <w:rPr>
          <w:rFonts w:ascii="Times New Roman" w:hAnsi="Times New Roman"/>
        </w:rPr>
        <w:t>позднее</w:t>
      </w:r>
      <w:proofErr w:type="gramEnd"/>
      <w:r w:rsidRPr="002C4B37">
        <w:rPr>
          <w:rFonts w:ascii="Times New Roman" w:hAnsi="Times New Roman"/>
        </w:rPr>
        <w:t xml:space="preserve"> чем пять дней со дня поступления уведомления об отзыве заявки.</w:t>
      </w:r>
    </w:p>
    <w:p w:rsidR="002C4B37" w:rsidRPr="002C4B37" w:rsidRDefault="002C4B37" w:rsidP="002C4B37">
      <w:pPr>
        <w:spacing w:after="0"/>
        <w:ind w:firstLine="720"/>
        <w:jc w:val="both"/>
        <w:rPr>
          <w:rFonts w:ascii="Times New Roman" w:hAnsi="Times New Roman"/>
        </w:rPr>
      </w:pPr>
      <w:r w:rsidRPr="002C4B37">
        <w:rPr>
          <w:rFonts w:ascii="Times New Roman" w:hAnsi="Times New Roman"/>
        </w:rPr>
        <w:t>Задаток возвращается путем перечисления на банковские реквизиты для возврата денежных средств, указанные в заявке на участие в аукционе.</w:t>
      </w:r>
    </w:p>
    <w:p w:rsidR="00460DBA" w:rsidRPr="009E6FC2" w:rsidRDefault="00FC253E" w:rsidP="008A11ED">
      <w:pPr>
        <w:pStyle w:val="TextBasTxt"/>
        <w:rPr>
          <w:rFonts w:eastAsia="Times New Roman"/>
          <w:b/>
          <w:sz w:val="22"/>
          <w:szCs w:val="22"/>
          <w:lang w:eastAsia="en-US"/>
        </w:rPr>
      </w:pPr>
      <w:r w:rsidRPr="009E6FC2">
        <w:rPr>
          <w:rFonts w:eastAsia="Times New Roman"/>
          <w:b/>
          <w:sz w:val="22"/>
          <w:szCs w:val="22"/>
          <w:lang w:eastAsia="en-US"/>
        </w:rPr>
        <w:t>1</w:t>
      </w:r>
      <w:r w:rsidR="00FF2783" w:rsidRPr="009E6FC2">
        <w:rPr>
          <w:rFonts w:eastAsia="Times New Roman"/>
          <w:b/>
          <w:sz w:val="22"/>
          <w:szCs w:val="22"/>
          <w:lang w:eastAsia="en-US"/>
        </w:rPr>
        <w:t>3</w:t>
      </w:r>
      <w:r w:rsidR="00460DBA" w:rsidRPr="009E6FC2">
        <w:rPr>
          <w:rFonts w:eastAsia="Times New Roman"/>
          <w:b/>
          <w:sz w:val="22"/>
          <w:szCs w:val="22"/>
          <w:lang w:eastAsia="en-US"/>
        </w:rPr>
        <w:t xml:space="preserve">. </w:t>
      </w:r>
      <w:r w:rsidR="00460DBA" w:rsidRPr="009E6FC2">
        <w:rPr>
          <w:b/>
          <w:sz w:val="22"/>
          <w:szCs w:val="22"/>
        </w:rPr>
        <w:t>Рассмотрение заявок</w:t>
      </w:r>
    </w:p>
    <w:p w:rsidR="006E2694" w:rsidRPr="009E6FC2" w:rsidRDefault="00FC253E" w:rsidP="008A11ED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9E6FC2">
        <w:rPr>
          <w:b w:val="0"/>
          <w:sz w:val="22"/>
          <w:szCs w:val="22"/>
        </w:rPr>
        <w:t>1</w:t>
      </w:r>
      <w:r w:rsidR="00FF2783" w:rsidRPr="009E6FC2">
        <w:rPr>
          <w:b w:val="0"/>
          <w:sz w:val="22"/>
          <w:szCs w:val="22"/>
        </w:rPr>
        <w:t>3</w:t>
      </w:r>
      <w:r w:rsidR="006E2694" w:rsidRPr="009E6FC2">
        <w:rPr>
          <w:b w:val="0"/>
          <w:sz w:val="22"/>
          <w:szCs w:val="22"/>
        </w:rPr>
        <w:t>.1.  Для участия в аукционе Претенденты заполняют размещенную в открытой част</w:t>
      </w:r>
      <w:r w:rsidR="00EC3B94" w:rsidRPr="009E6FC2">
        <w:rPr>
          <w:b w:val="0"/>
          <w:sz w:val="22"/>
          <w:szCs w:val="22"/>
        </w:rPr>
        <w:t xml:space="preserve">и электронной  площадки  форму </w:t>
      </w:r>
      <w:r w:rsidR="006E2694" w:rsidRPr="009E6FC2">
        <w:rPr>
          <w:b w:val="0"/>
          <w:sz w:val="22"/>
          <w:szCs w:val="22"/>
        </w:rPr>
        <w:t xml:space="preserve"> заявки </w:t>
      </w:r>
      <w:r w:rsidR="00EC3B94" w:rsidRPr="009E6FC2">
        <w:rPr>
          <w:b w:val="0"/>
          <w:sz w:val="22"/>
          <w:szCs w:val="22"/>
        </w:rPr>
        <w:t>(приложение 1</w:t>
      </w:r>
      <w:r w:rsidR="00F21094" w:rsidRPr="009E6FC2">
        <w:rPr>
          <w:b w:val="0"/>
          <w:sz w:val="22"/>
          <w:szCs w:val="22"/>
        </w:rPr>
        <w:t xml:space="preserve"> к информационному сообщению</w:t>
      </w:r>
      <w:r w:rsidR="00EC3B94" w:rsidRPr="009E6FC2">
        <w:rPr>
          <w:b w:val="0"/>
          <w:sz w:val="22"/>
          <w:szCs w:val="22"/>
        </w:rPr>
        <w:t xml:space="preserve">) </w:t>
      </w:r>
      <w:r w:rsidR="006E2694" w:rsidRPr="009E6FC2">
        <w:rPr>
          <w:b w:val="0"/>
          <w:sz w:val="22"/>
          <w:szCs w:val="22"/>
        </w:rPr>
        <w:t>с приложением электронных  документов в соответствии с перечнем, приведенным в информационном сообщении о проведен</w:t>
      </w:r>
      <w:proofErr w:type="gramStart"/>
      <w:r w:rsidR="006E2694" w:rsidRPr="009E6FC2">
        <w:rPr>
          <w:b w:val="0"/>
          <w:sz w:val="22"/>
          <w:szCs w:val="22"/>
        </w:rPr>
        <w:t>ии ау</w:t>
      </w:r>
      <w:proofErr w:type="gramEnd"/>
      <w:r w:rsidR="006E2694" w:rsidRPr="009E6FC2">
        <w:rPr>
          <w:b w:val="0"/>
          <w:sz w:val="22"/>
          <w:szCs w:val="22"/>
        </w:rPr>
        <w:t xml:space="preserve">кциона </w:t>
      </w:r>
    </w:p>
    <w:p w:rsidR="006E2694" w:rsidRPr="009E6FC2" w:rsidRDefault="00FC253E" w:rsidP="008A11ED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9E6FC2">
        <w:rPr>
          <w:b w:val="0"/>
          <w:sz w:val="22"/>
          <w:szCs w:val="22"/>
        </w:rPr>
        <w:t>1</w:t>
      </w:r>
      <w:r w:rsidR="00FF2783" w:rsidRPr="009E6FC2">
        <w:rPr>
          <w:b w:val="0"/>
          <w:sz w:val="22"/>
          <w:szCs w:val="22"/>
        </w:rPr>
        <w:t>3</w:t>
      </w:r>
      <w:r w:rsidR="006E2694" w:rsidRPr="009E6FC2">
        <w:rPr>
          <w:b w:val="0"/>
          <w:sz w:val="22"/>
          <w:szCs w:val="22"/>
        </w:rPr>
        <w:t xml:space="preserve">.2. В день определения </w:t>
      </w:r>
      <w:r w:rsidR="00EC3B94" w:rsidRPr="009E6FC2">
        <w:rPr>
          <w:b w:val="0"/>
          <w:sz w:val="22"/>
          <w:szCs w:val="22"/>
        </w:rPr>
        <w:t>У</w:t>
      </w:r>
      <w:r w:rsidR="006E2694" w:rsidRPr="009E6FC2">
        <w:rPr>
          <w:b w:val="0"/>
          <w:sz w:val="22"/>
          <w:szCs w:val="22"/>
        </w:rPr>
        <w:t>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6E2694" w:rsidRPr="009E6FC2" w:rsidRDefault="00FC253E" w:rsidP="008A11ED">
      <w:pPr>
        <w:pStyle w:val="TextBoldCenter"/>
        <w:spacing w:before="0"/>
        <w:ind w:firstLine="567"/>
        <w:jc w:val="both"/>
        <w:outlineLvl w:val="0"/>
        <w:rPr>
          <w:b w:val="0"/>
          <w:bCs w:val="0"/>
          <w:sz w:val="22"/>
          <w:szCs w:val="22"/>
        </w:rPr>
      </w:pPr>
      <w:r w:rsidRPr="009E6FC2">
        <w:rPr>
          <w:b w:val="0"/>
          <w:sz w:val="22"/>
          <w:szCs w:val="22"/>
        </w:rPr>
        <w:t>1</w:t>
      </w:r>
      <w:r w:rsidR="00FF2783" w:rsidRPr="009E6FC2">
        <w:rPr>
          <w:b w:val="0"/>
          <w:sz w:val="22"/>
          <w:szCs w:val="22"/>
        </w:rPr>
        <w:t>3</w:t>
      </w:r>
      <w:r w:rsidR="006E2694" w:rsidRPr="009E6FC2">
        <w:rPr>
          <w:b w:val="0"/>
          <w:sz w:val="22"/>
          <w:szCs w:val="22"/>
        </w:rPr>
        <w:t>.3. Продавец в день рассмотрения заявок и документов Претендентов подписывает про</w:t>
      </w:r>
      <w:r w:rsidR="00027770" w:rsidRPr="009E6FC2">
        <w:rPr>
          <w:b w:val="0"/>
          <w:sz w:val="22"/>
          <w:szCs w:val="22"/>
        </w:rPr>
        <w:t>токол о признании Претендентов У</w:t>
      </w:r>
      <w:r w:rsidR="006E2694" w:rsidRPr="009E6FC2">
        <w:rPr>
          <w:b w:val="0"/>
          <w:sz w:val="22"/>
          <w:szCs w:val="22"/>
        </w:rPr>
        <w:t>частниками</w:t>
      </w:r>
      <w:r w:rsidR="00027770" w:rsidRPr="009E6FC2">
        <w:rPr>
          <w:b w:val="0"/>
          <w:sz w:val="22"/>
          <w:szCs w:val="22"/>
        </w:rPr>
        <w:t xml:space="preserve"> аукциона</w:t>
      </w:r>
      <w:r w:rsidR="006E4716" w:rsidRPr="009E6FC2">
        <w:rPr>
          <w:b w:val="0"/>
          <w:sz w:val="22"/>
          <w:szCs w:val="22"/>
        </w:rPr>
        <w:t>, после чего П</w:t>
      </w:r>
      <w:r w:rsidR="00027770" w:rsidRPr="009E6FC2">
        <w:rPr>
          <w:b w:val="0"/>
          <w:bCs w:val="0"/>
          <w:sz w:val="22"/>
          <w:szCs w:val="22"/>
        </w:rPr>
        <w:t>ретендент</w:t>
      </w:r>
      <w:r w:rsidR="006E4716" w:rsidRPr="009E6FC2">
        <w:rPr>
          <w:b w:val="0"/>
          <w:bCs w:val="0"/>
          <w:sz w:val="22"/>
          <w:szCs w:val="22"/>
        </w:rPr>
        <w:t>ы</w:t>
      </w:r>
      <w:r w:rsidR="00027770" w:rsidRPr="009E6FC2">
        <w:rPr>
          <w:b w:val="0"/>
          <w:bCs w:val="0"/>
          <w:sz w:val="22"/>
          <w:szCs w:val="22"/>
        </w:rPr>
        <w:t xml:space="preserve"> приобретает статус У</w:t>
      </w:r>
      <w:r w:rsidR="006E2694" w:rsidRPr="009E6FC2">
        <w:rPr>
          <w:b w:val="0"/>
          <w:bCs w:val="0"/>
          <w:sz w:val="22"/>
          <w:szCs w:val="22"/>
        </w:rPr>
        <w:t>частник</w:t>
      </w:r>
      <w:r w:rsidR="006E4716" w:rsidRPr="009E6FC2">
        <w:rPr>
          <w:b w:val="0"/>
          <w:bCs w:val="0"/>
          <w:sz w:val="22"/>
          <w:szCs w:val="22"/>
        </w:rPr>
        <w:t>ов</w:t>
      </w:r>
      <w:r w:rsidR="006E2694" w:rsidRPr="009E6FC2">
        <w:rPr>
          <w:b w:val="0"/>
          <w:bCs w:val="0"/>
          <w:sz w:val="22"/>
          <w:szCs w:val="22"/>
        </w:rPr>
        <w:t xml:space="preserve"> аукциона.</w:t>
      </w:r>
    </w:p>
    <w:p w:rsidR="006E2694" w:rsidRPr="009E6FC2" w:rsidRDefault="00FC253E" w:rsidP="008A11E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6FC2">
        <w:rPr>
          <w:rFonts w:ascii="Times New Roman" w:hAnsi="Times New Roman" w:cs="Times New Roman"/>
          <w:sz w:val="22"/>
          <w:szCs w:val="22"/>
        </w:rPr>
        <w:t>1</w:t>
      </w:r>
      <w:r w:rsidR="00FF2783" w:rsidRPr="009E6FC2">
        <w:rPr>
          <w:rFonts w:ascii="Times New Roman" w:hAnsi="Times New Roman" w:cs="Times New Roman"/>
          <w:sz w:val="22"/>
          <w:szCs w:val="22"/>
        </w:rPr>
        <w:t>3</w:t>
      </w:r>
      <w:r w:rsidR="006E4716" w:rsidRPr="009E6FC2">
        <w:rPr>
          <w:rFonts w:ascii="Times New Roman" w:hAnsi="Times New Roman" w:cs="Times New Roman"/>
          <w:sz w:val="22"/>
          <w:szCs w:val="22"/>
        </w:rPr>
        <w:t>.4</w:t>
      </w:r>
      <w:r w:rsidR="006E2694" w:rsidRPr="009E6FC2">
        <w:rPr>
          <w:rFonts w:ascii="Times New Roman" w:hAnsi="Times New Roman" w:cs="Times New Roman"/>
          <w:sz w:val="22"/>
          <w:szCs w:val="22"/>
        </w:rPr>
        <w:t xml:space="preserve">. Не позднее следующего рабочего дня после дня подписания протокола о признании Претендентов </w:t>
      </w:r>
      <w:r w:rsidR="006E4716" w:rsidRPr="009E6FC2">
        <w:rPr>
          <w:rFonts w:ascii="Times New Roman" w:hAnsi="Times New Roman" w:cs="Times New Roman"/>
          <w:sz w:val="22"/>
          <w:szCs w:val="22"/>
        </w:rPr>
        <w:t>У</w:t>
      </w:r>
      <w:r w:rsidR="006E2694" w:rsidRPr="009E6FC2">
        <w:rPr>
          <w:rFonts w:ascii="Times New Roman" w:hAnsi="Times New Roman" w:cs="Times New Roman"/>
          <w:sz w:val="22"/>
          <w:szCs w:val="22"/>
        </w:rPr>
        <w:t xml:space="preserve">частниками </w:t>
      </w:r>
      <w:r w:rsidR="006E4716" w:rsidRPr="009E6FC2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6E2694" w:rsidRPr="009E6FC2">
        <w:rPr>
          <w:rFonts w:ascii="Times New Roman" w:hAnsi="Times New Roman" w:cs="Times New Roman"/>
          <w:sz w:val="22"/>
          <w:szCs w:val="22"/>
        </w:rPr>
        <w:t xml:space="preserve">всем Претендентам, подавшим заявки, направляется уведомление о признании их </w:t>
      </w:r>
      <w:r w:rsidR="006E4716" w:rsidRPr="009E6FC2">
        <w:rPr>
          <w:rFonts w:ascii="Times New Roman" w:hAnsi="Times New Roman" w:cs="Times New Roman"/>
          <w:sz w:val="22"/>
          <w:szCs w:val="22"/>
        </w:rPr>
        <w:t>У</w:t>
      </w:r>
      <w:r w:rsidR="006E2694" w:rsidRPr="009E6FC2">
        <w:rPr>
          <w:rFonts w:ascii="Times New Roman" w:hAnsi="Times New Roman" w:cs="Times New Roman"/>
          <w:sz w:val="22"/>
          <w:szCs w:val="22"/>
        </w:rPr>
        <w:t xml:space="preserve">частниками аукциона или об отказе в признании </w:t>
      </w:r>
      <w:r w:rsidR="006E4716" w:rsidRPr="009E6FC2">
        <w:rPr>
          <w:rFonts w:ascii="Times New Roman" w:hAnsi="Times New Roman" w:cs="Times New Roman"/>
          <w:sz w:val="22"/>
          <w:szCs w:val="22"/>
        </w:rPr>
        <w:t>У</w:t>
      </w:r>
      <w:r w:rsidR="006E2694" w:rsidRPr="009E6FC2">
        <w:rPr>
          <w:rFonts w:ascii="Times New Roman" w:hAnsi="Times New Roman" w:cs="Times New Roman"/>
          <w:sz w:val="22"/>
          <w:szCs w:val="22"/>
        </w:rPr>
        <w:t xml:space="preserve">частниками аукциона с указанием оснований отказа. </w:t>
      </w:r>
    </w:p>
    <w:p w:rsidR="006E2694" w:rsidRPr="009E6FC2" w:rsidRDefault="006E2694" w:rsidP="008A11E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6FC2">
        <w:rPr>
          <w:rFonts w:ascii="Times New Roman" w:hAnsi="Times New Roman" w:cs="Times New Roman"/>
          <w:sz w:val="22"/>
          <w:szCs w:val="22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30" w:history="1">
        <w:r w:rsidRPr="009E6FC2">
          <w:rPr>
            <w:rStyle w:val="a8"/>
            <w:rFonts w:ascii="Times New Roman" w:hAnsi="Times New Roman"/>
            <w:sz w:val="22"/>
            <w:szCs w:val="22"/>
          </w:rPr>
          <w:t>www.torgi.gov.ru</w:t>
        </w:r>
      </w:hyperlink>
      <w:r w:rsidRPr="009E6FC2">
        <w:rPr>
          <w:rFonts w:ascii="Times New Roman" w:hAnsi="Times New Roman" w:cs="Times New Roman"/>
          <w:sz w:val="22"/>
          <w:szCs w:val="22"/>
        </w:rPr>
        <w:t xml:space="preserve"> и на сайте Продавца </w:t>
      </w:r>
      <w:hyperlink r:id="rId31" w:history="1">
        <w:hyperlink r:id="rId32" w:history="1">
          <w:hyperlink r:id="rId33" w:history="1">
            <w:r w:rsidR="002E54E7" w:rsidRPr="009E6FC2">
              <w:rPr>
                <w:rStyle w:val="a8"/>
                <w:rFonts w:ascii="Times New Roman" w:hAnsi="Times New Roman"/>
                <w:sz w:val="22"/>
                <w:szCs w:val="22"/>
              </w:rPr>
              <w:t>http://klopici.ru</w:t>
            </w:r>
          </w:hyperlink>
          <w:r w:rsidR="002E54E7" w:rsidRPr="009E6FC2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r w:rsidR="002E54E7" w:rsidRPr="009E6FC2">
            <w:rPr>
              <w:rStyle w:val="a8"/>
              <w:rFonts w:ascii="Times New Roman" w:hAnsi="Times New Roman"/>
              <w:sz w:val="22"/>
              <w:szCs w:val="22"/>
            </w:rPr>
            <w:t>/</w:t>
          </w:r>
        </w:hyperlink>
      </w:hyperlink>
      <w:r w:rsidRPr="009E6FC2">
        <w:rPr>
          <w:rFonts w:ascii="Times New Roman" w:hAnsi="Times New Roman" w:cs="Times New Roman"/>
          <w:sz w:val="22"/>
          <w:szCs w:val="22"/>
        </w:rPr>
        <w:t>.</w:t>
      </w:r>
    </w:p>
    <w:p w:rsidR="005E2615" w:rsidRPr="009E6FC2" w:rsidRDefault="005E2615" w:rsidP="008A11ED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441599" w:rsidRPr="009E6FC2" w:rsidRDefault="004A23F3" w:rsidP="008A11ED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E6FC2">
        <w:rPr>
          <w:rFonts w:ascii="Times New Roman" w:hAnsi="Times New Roman" w:cs="Times New Roman"/>
          <w:b/>
          <w:sz w:val="22"/>
          <w:szCs w:val="22"/>
        </w:rPr>
        <w:t>1</w:t>
      </w:r>
      <w:r w:rsidR="00FF2783" w:rsidRPr="009E6FC2">
        <w:rPr>
          <w:rFonts w:ascii="Times New Roman" w:hAnsi="Times New Roman" w:cs="Times New Roman"/>
          <w:b/>
          <w:sz w:val="22"/>
          <w:szCs w:val="22"/>
        </w:rPr>
        <w:t>4</w:t>
      </w:r>
      <w:r w:rsidR="00441599" w:rsidRPr="009E6FC2">
        <w:rPr>
          <w:rFonts w:ascii="Times New Roman" w:hAnsi="Times New Roman" w:cs="Times New Roman"/>
          <w:b/>
          <w:sz w:val="22"/>
          <w:szCs w:val="22"/>
        </w:rPr>
        <w:t>. Порядок проведения аукциона</w:t>
      </w:r>
      <w:r w:rsidR="00243090" w:rsidRPr="009E6FC2">
        <w:rPr>
          <w:rFonts w:ascii="Times New Roman" w:hAnsi="Times New Roman" w:cs="Times New Roman"/>
          <w:b/>
          <w:sz w:val="22"/>
          <w:szCs w:val="22"/>
        </w:rPr>
        <w:t xml:space="preserve"> и определения победителей</w:t>
      </w:r>
    </w:p>
    <w:p w:rsidR="006E2694" w:rsidRPr="009E6FC2" w:rsidRDefault="004A23F3" w:rsidP="008A11E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9E6FC2">
        <w:rPr>
          <w:rFonts w:ascii="Times New Roman" w:hAnsi="Times New Roman"/>
        </w:rPr>
        <w:t>1</w:t>
      </w:r>
      <w:r w:rsidR="00FF2783" w:rsidRPr="009E6FC2">
        <w:rPr>
          <w:rFonts w:ascii="Times New Roman" w:hAnsi="Times New Roman"/>
        </w:rPr>
        <w:t>4</w:t>
      </w:r>
      <w:r w:rsidR="00243090" w:rsidRPr="009E6FC2">
        <w:rPr>
          <w:rFonts w:ascii="Times New Roman" w:hAnsi="Times New Roman"/>
        </w:rPr>
        <w:t>.1</w:t>
      </w:r>
      <w:r w:rsidR="006E2694" w:rsidRPr="009E6FC2">
        <w:rPr>
          <w:rFonts w:ascii="Times New Roman" w:hAnsi="Times New Roman"/>
        </w:rPr>
        <w:t xml:space="preserve">. Электронный аукцион проводится в указанные в информационном сообщении день и час </w:t>
      </w:r>
      <w:r w:rsidR="006E2694" w:rsidRPr="009E6FC2">
        <w:rPr>
          <w:rFonts w:ascii="Times New Roman" w:eastAsia="Calibri" w:hAnsi="Times New Roman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E2694" w:rsidRPr="009E6FC2" w:rsidRDefault="006E2694" w:rsidP="008A11E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E6FC2">
        <w:rPr>
          <w:rFonts w:ascii="Times New Roman" w:hAnsi="Times New Roman"/>
        </w:rPr>
        <w:lastRenderedPageBreak/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E2694" w:rsidRPr="009E6FC2" w:rsidRDefault="004A23F3" w:rsidP="008A11E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9E6FC2">
        <w:rPr>
          <w:rFonts w:ascii="Times New Roman" w:eastAsia="Calibri" w:hAnsi="Times New Roman"/>
        </w:rPr>
        <w:t>1</w:t>
      </w:r>
      <w:r w:rsidR="00FF2783" w:rsidRPr="009E6FC2">
        <w:rPr>
          <w:rFonts w:ascii="Times New Roman" w:eastAsia="Calibri" w:hAnsi="Times New Roman"/>
        </w:rPr>
        <w:t>4</w:t>
      </w:r>
      <w:r w:rsidR="006E2694" w:rsidRPr="009E6FC2">
        <w:rPr>
          <w:rFonts w:ascii="Times New Roman" w:eastAsia="Calibri" w:hAnsi="Times New Roman"/>
        </w:rPr>
        <w:t>.2. Со времени начала проведения процедуры аукциона Организатором размещается:</w:t>
      </w:r>
    </w:p>
    <w:p w:rsidR="006E2694" w:rsidRPr="009E6FC2" w:rsidRDefault="006E2694" w:rsidP="008A11E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proofErr w:type="gramStart"/>
      <w:r w:rsidRPr="009E6FC2">
        <w:rPr>
          <w:rFonts w:ascii="Times New Roman" w:eastAsia="Calibri" w:hAnsi="Times New Roman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C60FA" w:rsidRPr="009E6FC2">
        <w:rPr>
          <w:rFonts w:ascii="Times New Roman" w:eastAsia="Calibri" w:hAnsi="Times New Roman"/>
        </w:rPr>
        <w:t>«</w:t>
      </w:r>
      <w:r w:rsidRPr="009E6FC2">
        <w:rPr>
          <w:rFonts w:ascii="Times New Roman" w:eastAsia="Calibri" w:hAnsi="Times New Roman"/>
        </w:rPr>
        <w:t>шага аукциона</w:t>
      </w:r>
      <w:r w:rsidR="009C60FA" w:rsidRPr="009E6FC2">
        <w:rPr>
          <w:rFonts w:ascii="Times New Roman" w:eastAsia="Calibri" w:hAnsi="Times New Roman"/>
        </w:rPr>
        <w:t>»</w:t>
      </w:r>
      <w:r w:rsidRPr="009E6FC2">
        <w:rPr>
          <w:rFonts w:ascii="Times New Roman" w:eastAsia="Calibri" w:hAnsi="Times New Roman"/>
        </w:rPr>
        <w:t>;</w:t>
      </w:r>
      <w:proofErr w:type="gramEnd"/>
    </w:p>
    <w:p w:rsidR="006E2694" w:rsidRPr="009E6FC2" w:rsidRDefault="006E2694" w:rsidP="008A11E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9E6FC2">
        <w:rPr>
          <w:rFonts w:ascii="Times New Roman" w:eastAsia="Calibri" w:hAnsi="Times New Roman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9C60FA" w:rsidRPr="009E6FC2">
        <w:rPr>
          <w:rFonts w:ascii="Times New Roman" w:eastAsia="Calibri" w:hAnsi="Times New Roman"/>
        </w:rPr>
        <w:t>«</w:t>
      </w:r>
      <w:r w:rsidRPr="009E6FC2">
        <w:rPr>
          <w:rFonts w:ascii="Times New Roman" w:eastAsia="Calibri" w:hAnsi="Times New Roman"/>
        </w:rPr>
        <w:t>шаг аукциона</w:t>
      </w:r>
      <w:r w:rsidR="009C60FA" w:rsidRPr="009E6FC2">
        <w:rPr>
          <w:rFonts w:ascii="Times New Roman" w:eastAsia="Calibri" w:hAnsi="Times New Roman"/>
        </w:rPr>
        <w:t>»</w:t>
      </w:r>
      <w:r w:rsidRPr="009E6FC2">
        <w:rPr>
          <w:rFonts w:ascii="Times New Roman" w:eastAsia="Calibri" w:hAnsi="Times New Roman"/>
        </w:rPr>
        <w:t>, время, оставшееся до окончания приема предложений о цене имущества.</w:t>
      </w:r>
    </w:p>
    <w:p w:rsidR="006E2694" w:rsidRPr="009E6FC2" w:rsidRDefault="00F80BB8" w:rsidP="008A11E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9E6FC2">
        <w:rPr>
          <w:rFonts w:ascii="Times New Roman" w:eastAsia="Calibri" w:hAnsi="Times New Roman"/>
        </w:rPr>
        <w:t>14</w:t>
      </w:r>
      <w:r w:rsidR="00243090" w:rsidRPr="009E6FC2">
        <w:rPr>
          <w:rFonts w:ascii="Times New Roman" w:eastAsia="Calibri" w:hAnsi="Times New Roman"/>
        </w:rPr>
        <w:t>.</w:t>
      </w:r>
      <w:r w:rsidR="006E2694" w:rsidRPr="009E6FC2">
        <w:rPr>
          <w:rFonts w:ascii="Times New Roman" w:eastAsia="Calibri" w:hAnsi="Times New Roman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E2694" w:rsidRPr="009E6FC2" w:rsidRDefault="006E2694" w:rsidP="008A11E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9E6FC2">
        <w:rPr>
          <w:rFonts w:ascii="Times New Roman" w:eastAsia="Calibri" w:hAnsi="Times New Roman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C60FA" w:rsidRPr="009E6FC2">
        <w:rPr>
          <w:rFonts w:ascii="Times New Roman" w:eastAsia="Calibri" w:hAnsi="Times New Roman"/>
        </w:rPr>
        <w:t>«</w:t>
      </w:r>
      <w:r w:rsidRPr="009E6FC2">
        <w:rPr>
          <w:rFonts w:ascii="Times New Roman" w:eastAsia="Calibri" w:hAnsi="Times New Roman"/>
        </w:rPr>
        <w:t>шаг аукциона</w:t>
      </w:r>
      <w:r w:rsidR="009C60FA" w:rsidRPr="009E6FC2">
        <w:rPr>
          <w:rFonts w:ascii="Times New Roman" w:eastAsia="Calibri" w:hAnsi="Times New Roman"/>
        </w:rPr>
        <w:t>»</w:t>
      </w:r>
      <w:r w:rsidRPr="009E6FC2">
        <w:rPr>
          <w:rFonts w:ascii="Times New Roman" w:eastAsia="Calibri" w:hAnsi="Times New Roman"/>
        </w:rPr>
        <w:t xml:space="preserve"> цене имущества продлевается на </w:t>
      </w:r>
      <w:r w:rsidR="00F772BD" w:rsidRPr="009E6FC2">
        <w:rPr>
          <w:rFonts w:ascii="Times New Roman" w:eastAsia="Calibri" w:hAnsi="Times New Roman"/>
        </w:rPr>
        <w:t>10</w:t>
      </w:r>
      <w:r w:rsidRPr="009E6FC2">
        <w:rPr>
          <w:rFonts w:ascii="Times New Roman" w:eastAsia="Calibri" w:hAnsi="Times New Roman"/>
        </w:rPr>
        <w:t xml:space="preserve"> (</w:t>
      </w:r>
      <w:r w:rsidR="00F772BD" w:rsidRPr="009E6FC2">
        <w:rPr>
          <w:rFonts w:ascii="Times New Roman" w:eastAsia="Calibri" w:hAnsi="Times New Roman"/>
        </w:rPr>
        <w:t>десять</w:t>
      </w:r>
      <w:r w:rsidRPr="009E6FC2">
        <w:rPr>
          <w:rFonts w:ascii="Times New Roman" w:eastAsia="Calibri" w:hAnsi="Times New Roman"/>
        </w:rPr>
        <w:t xml:space="preserve">) минут со времени представления каждого следующего предложения. Если в течение </w:t>
      </w:r>
      <w:r w:rsidR="00F772BD" w:rsidRPr="009E6FC2">
        <w:rPr>
          <w:rFonts w:ascii="Times New Roman" w:eastAsia="Calibri" w:hAnsi="Times New Roman"/>
        </w:rPr>
        <w:t>1</w:t>
      </w:r>
      <w:r w:rsidRPr="009E6FC2">
        <w:rPr>
          <w:rFonts w:ascii="Times New Roman" w:eastAsia="Calibri" w:hAnsi="Times New Roman"/>
        </w:rPr>
        <w:t>0 (</w:t>
      </w:r>
      <w:r w:rsidR="00F772BD" w:rsidRPr="009E6FC2">
        <w:rPr>
          <w:rFonts w:ascii="Times New Roman" w:eastAsia="Calibri" w:hAnsi="Times New Roman"/>
        </w:rPr>
        <w:t>десяти</w:t>
      </w:r>
      <w:r w:rsidRPr="009E6FC2">
        <w:rPr>
          <w:rFonts w:ascii="Times New Roman" w:eastAsia="Calibri" w:hAnsi="Times New Roman"/>
        </w:rPr>
        <w:t xml:space="preserve">) минут после представления последнего предложения о цене имущества следующее предложение не поступило, аукцион </w:t>
      </w:r>
      <w:r w:rsidR="00F772BD" w:rsidRPr="009E6FC2">
        <w:rPr>
          <w:rFonts w:ascii="Times New Roman" w:eastAsia="Calibri" w:hAnsi="Times New Roman"/>
        </w:rPr>
        <w:t>автоматически</w:t>
      </w:r>
      <w:r w:rsidRPr="009E6FC2">
        <w:rPr>
          <w:rFonts w:ascii="Times New Roman" w:eastAsia="Calibri" w:hAnsi="Times New Roman"/>
        </w:rPr>
        <w:t xml:space="preserve"> завершается;</w:t>
      </w:r>
    </w:p>
    <w:p w:rsidR="006E2694" w:rsidRPr="009E6FC2" w:rsidRDefault="006E2694" w:rsidP="008A11ED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9E6FC2">
        <w:rPr>
          <w:rFonts w:ascii="Times New Roman" w:eastAsia="Calibri" w:hAnsi="Times New Roman"/>
        </w:rPr>
        <w:t xml:space="preserve">- не поступило ни одного предложения о начальной цене имущества, то аукцион </w:t>
      </w:r>
      <w:r w:rsidR="00F772BD" w:rsidRPr="009E6FC2">
        <w:rPr>
          <w:rFonts w:ascii="Times New Roman" w:eastAsia="Calibri" w:hAnsi="Times New Roman"/>
        </w:rPr>
        <w:t>автоматически</w:t>
      </w:r>
      <w:r w:rsidRPr="009E6FC2">
        <w:rPr>
          <w:rFonts w:ascii="Times New Roman" w:eastAsia="Calibri" w:hAnsi="Times New Roman"/>
        </w:rPr>
        <w:t xml:space="preserve"> завершается.</w:t>
      </w:r>
      <w:r w:rsidR="00F772BD" w:rsidRPr="009E6FC2">
        <w:rPr>
          <w:rFonts w:ascii="Times New Roman" w:eastAsia="Calibri" w:hAnsi="Times New Roman"/>
        </w:rPr>
        <w:t xml:space="preserve"> </w:t>
      </w:r>
      <w:r w:rsidR="00F772BD" w:rsidRPr="009E6FC2">
        <w:rPr>
          <w:rFonts w:ascii="Times New Roman" w:hAnsi="Times New Roman"/>
        </w:rPr>
        <w:t>При этом автоматически отклоняются предложения о цене имущества, не соответствующие увеличению текущей цены на величину «шага аукциона».</w:t>
      </w:r>
    </w:p>
    <w:p w:rsidR="00F772BD" w:rsidRPr="009E6FC2" w:rsidRDefault="004A23F3" w:rsidP="008A11ED">
      <w:pPr>
        <w:pStyle w:val="Default"/>
        <w:ind w:firstLine="567"/>
        <w:jc w:val="both"/>
        <w:rPr>
          <w:sz w:val="22"/>
          <w:szCs w:val="22"/>
        </w:rPr>
      </w:pPr>
      <w:r w:rsidRPr="009E6FC2">
        <w:rPr>
          <w:rFonts w:eastAsia="Calibri"/>
          <w:sz w:val="22"/>
          <w:szCs w:val="22"/>
        </w:rPr>
        <w:t>1</w:t>
      </w:r>
      <w:r w:rsidR="00FF2783" w:rsidRPr="009E6FC2">
        <w:rPr>
          <w:rFonts w:eastAsia="Calibri"/>
          <w:sz w:val="22"/>
          <w:szCs w:val="22"/>
        </w:rPr>
        <w:t>4</w:t>
      </w:r>
      <w:r w:rsidR="006E2694" w:rsidRPr="009E6FC2">
        <w:rPr>
          <w:rFonts w:eastAsia="Calibri"/>
          <w:sz w:val="22"/>
          <w:szCs w:val="22"/>
        </w:rPr>
        <w:t>.4. </w:t>
      </w:r>
      <w:r w:rsidR="00F772BD" w:rsidRPr="009E6FC2">
        <w:rPr>
          <w:sz w:val="22"/>
          <w:szCs w:val="22"/>
        </w:rPr>
        <w:t xml:space="preserve">В случае если предложение Участника продажи о цене имущества не может быть принято в связи с подачей аналогичного предложения ранее другим участником или данное ценовое предложение меньше текущего, при попытке подать такое ценовое предложение Участнику продажи в виде сообщения поступает соответствующая информация. </w:t>
      </w:r>
    </w:p>
    <w:p w:rsidR="006E2694" w:rsidRPr="009E6FC2" w:rsidRDefault="004A23F3" w:rsidP="008A11ED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E6FC2">
        <w:rPr>
          <w:rFonts w:ascii="Times New Roman" w:eastAsia="Calibri" w:hAnsi="Times New Roman"/>
        </w:rPr>
        <w:t>1</w:t>
      </w:r>
      <w:r w:rsidR="00FF2783" w:rsidRPr="009E6FC2">
        <w:rPr>
          <w:rFonts w:ascii="Times New Roman" w:eastAsia="Calibri" w:hAnsi="Times New Roman"/>
        </w:rPr>
        <w:t>4</w:t>
      </w:r>
      <w:r w:rsidR="006E2694" w:rsidRPr="009E6FC2">
        <w:rPr>
          <w:rFonts w:ascii="Times New Roman" w:eastAsia="Calibri" w:hAnsi="Times New Roman"/>
        </w:rPr>
        <w:t>.5. </w:t>
      </w:r>
      <w:r w:rsidR="006E2694" w:rsidRPr="009E6FC2">
        <w:rPr>
          <w:rFonts w:ascii="Times New Roman" w:hAnsi="Times New Roman"/>
          <w:lang w:eastAsia="ru-RU"/>
        </w:rPr>
        <w:t xml:space="preserve">Победителем аукциона признается участник, предложивший наибольшую цену </w:t>
      </w:r>
      <w:r w:rsidR="00027770" w:rsidRPr="009E6FC2">
        <w:rPr>
          <w:rFonts w:ascii="Times New Roman" w:hAnsi="Times New Roman"/>
          <w:lang w:eastAsia="ru-RU"/>
        </w:rPr>
        <w:t xml:space="preserve">за </w:t>
      </w:r>
      <w:r w:rsidR="006E2694" w:rsidRPr="009E6FC2">
        <w:rPr>
          <w:rFonts w:ascii="Times New Roman" w:hAnsi="Times New Roman"/>
          <w:lang w:eastAsia="ru-RU"/>
        </w:rPr>
        <w:t>имуществ</w:t>
      </w:r>
      <w:r w:rsidR="00027770" w:rsidRPr="009E6FC2">
        <w:rPr>
          <w:rFonts w:ascii="Times New Roman" w:hAnsi="Times New Roman"/>
          <w:lang w:eastAsia="ru-RU"/>
        </w:rPr>
        <w:t>о</w:t>
      </w:r>
      <w:r w:rsidR="006E2694" w:rsidRPr="009E6FC2">
        <w:rPr>
          <w:rFonts w:ascii="Times New Roman" w:hAnsi="Times New Roman"/>
          <w:lang w:eastAsia="ru-RU"/>
        </w:rPr>
        <w:t>.</w:t>
      </w:r>
      <w:r w:rsidR="00243090" w:rsidRPr="009E6FC2">
        <w:rPr>
          <w:rFonts w:ascii="Times New Roman" w:eastAsiaTheme="minorHAnsi" w:hAnsi="Times New Roman"/>
        </w:rPr>
        <w:t xml:space="preserve"> Аукцион, в котором принял участие только один участник, признается несостоявшимся.</w:t>
      </w:r>
    </w:p>
    <w:p w:rsidR="006E2694" w:rsidRPr="009E6FC2" w:rsidRDefault="004A23F3" w:rsidP="008A11E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6FC2">
        <w:rPr>
          <w:rFonts w:ascii="Times New Roman" w:hAnsi="Times New Roman" w:cs="Times New Roman"/>
          <w:sz w:val="22"/>
          <w:szCs w:val="22"/>
        </w:rPr>
        <w:t>1</w:t>
      </w:r>
      <w:r w:rsidR="00FF2783" w:rsidRPr="009E6FC2">
        <w:rPr>
          <w:rFonts w:ascii="Times New Roman" w:hAnsi="Times New Roman" w:cs="Times New Roman"/>
          <w:sz w:val="22"/>
          <w:szCs w:val="22"/>
        </w:rPr>
        <w:t>4</w:t>
      </w:r>
      <w:r w:rsidR="006E2694" w:rsidRPr="009E6FC2">
        <w:rPr>
          <w:rFonts w:ascii="Times New Roman" w:hAnsi="Times New Roman" w:cs="Times New Roman"/>
          <w:sz w:val="22"/>
          <w:szCs w:val="22"/>
        </w:rPr>
        <w:t xml:space="preserve">.6.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="006E2694" w:rsidRPr="009E6FC2">
        <w:rPr>
          <w:rFonts w:ascii="Times New Roman" w:hAnsi="Times New Roman" w:cs="Times New Roman"/>
          <w:sz w:val="22"/>
          <w:szCs w:val="22"/>
        </w:rPr>
        <w:t xml:space="preserve"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D07C76" w:rsidRPr="009E6FC2">
        <w:rPr>
          <w:rFonts w:ascii="Times New Roman" w:hAnsi="Times New Roman" w:cs="Times New Roman"/>
          <w:sz w:val="22"/>
          <w:szCs w:val="22"/>
        </w:rPr>
        <w:t>П</w:t>
      </w:r>
      <w:r w:rsidR="006E2694" w:rsidRPr="009E6FC2">
        <w:rPr>
          <w:rFonts w:ascii="Times New Roman" w:hAnsi="Times New Roman" w:cs="Times New Roman"/>
          <w:sz w:val="22"/>
          <w:szCs w:val="22"/>
        </w:rPr>
        <w:t xml:space="preserve">родавцом в течение одного часа со времени получения электронного журнала и размещается на официальном сайте Российской Федерации для размещения информации о проведении торгов </w:t>
      </w:r>
      <w:hyperlink r:id="rId34" w:history="1">
        <w:r w:rsidR="006E2694" w:rsidRPr="009E6FC2">
          <w:rPr>
            <w:rStyle w:val="a8"/>
            <w:rFonts w:ascii="Times New Roman" w:hAnsi="Times New Roman"/>
            <w:sz w:val="22"/>
            <w:szCs w:val="22"/>
          </w:rPr>
          <w:t>www.torgi.gov.ru</w:t>
        </w:r>
      </w:hyperlink>
      <w:r w:rsidR="006E2694" w:rsidRPr="009E6FC2">
        <w:rPr>
          <w:rFonts w:ascii="Times New Roman" w:hAnsi="Times New Roman" w:cs="Times New Roman"/>
          <w:sz w:val="22"/>
          <w:szCs w:val="22"/>
        </w:rPr>
        <w:t xml:space="preserve"> и </w:t>
      </w:r>
      <w:r w:rsidR="00D07C76" w:rsidRPr="009E6FC2">
        <w:rPr>
          <w:rFonts w:ascii="Times New Roman" w:hAnsi="Times New Roman" w:cs="Times New Roman"/>
          <w:sz w:val="22"/>
          <w:szCs w:val="22"/>
        </w:rPr>
        <w:t xml:space="preserve">в течение дня, следующего за днем подписания указанного протокола, </w:t>
      </w:r>
      <w:r w:rsidR="006E2694" w:rsidRPr="009E6FC2">
        <w:rPr>
          <w:rFonts w:ascii="Times New Roman" w:hAnsi="Times New Roman" w:cs="Times New Roman"/>
          <w:sz w:val="22"/>
          <w:szCs w:val="22"/>
        </w:rPr>
        <w:t xml:space="preserve">на сайте Продавца </w:t>
      </w:r>
      <w:hyperlink r:id="rId35" w:history="1">
        <w:hyperlink r:id="rId36" w:history="1">
          <w:r w:rsidR="00313B06" w:rsidRPr="009E6FC2">
            <w:rPr>
              <w:rStyle w:val="a8"/>
              <w:rFonts w:ascii="Times New Roman" w:hAnsi="Times New Roman"/>
              <w:sz w:val="22"/>
              <w:szCs w:val="22"/>
            </w:rPr>
            <w:t>http://klopici.ru</w:t>
          </w:r>
        </w:hyperlink>
        <w:r w:rsidR="00313B06" w:rsidRPr="009E6FC2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313B06" w:rsidRPr="009E6FC2">
          <w:rPr>
            <w:rStyle w:val="a8"/>
            <w:rFonts w:ascii="Times New Roman" w:hAnsi="Times New Roman"/>
            <w:sz w:val="22"/>
            <w:szCs w:val="22"/>
          </w:rPr>
          <w:t>/</w:t>
        </w:r>
      </w:hyperlink>
      <w:r w:rsidR="006E2694" w:rsidRPr="009E6FC2">
        <w:rPr>
          <w:rFonts w:ascii="Times New Roman" w:hAnsi="Times New Roman" w:cs="Times New Roman"/>
          <w:sz w:val="22"/>
          <w:szCs w:val="22"/>
        </w:rPr>
        <w:t xml:space="preserve">. </w:t>
      </w:r>
      <w:proofErr w:type="gramEnd"/>
    </w:p>
    <w:p w:rsidR="00F21094" w:rsidRPr="009E6FC2" w:rsidRDefault="00FF2783" w:rsidP="008A11ED">
      <w:pPr>
        <w:pStyle w:val="TextBasTxt"/>
        <w:rPr>
          <w:sz w:val="22"/>
          <w:szCs w:val="22"/>
        </w:rPr>
      </w:pPr>
      <w:r w:rsidRPr="009E6FC2">
        <w:rPr>
          <w:sz w:val="22"/>
          <w:szCs w:val="22"/>
        </w:rPr>
        <w:t>14</w:t>
      </w:r>
      <w:r w:rsidR="006E2694" w:rsidRPr="009E6FC2">
        <w:rPr>
          <w:sz w:val="22"/>
          <w:szCs w:val="22"/>
        </w:rPr>
        <w:t xml:space="preserve">.7. Процедура аукциона считается завершенной с момента подписания Продавцом протокола об итогах аукциона. </w:t>
      </w:r>
      <w:r w:rsidR="00F21094" w:rsidRPr="009E6FC2">
        <w:rPr>
          <w:sz w:val="22"/>
          <w:szCs w:val="22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протокола, а также размещается в открытой части электронной площадки следующая информация:</w:t>
      </w:r>
    </w:p>
    <w:p w:rsidR="00F21094" w:rsidRPr="009E6FC2" w:rsidRDefault="00F21094" w:rsidP="008A11ED">
      <w:pPr>
        <w:pStyle w:val="TextBasTxt"/>
        <w:rPr>
          <w:sz w:val="22"/>
          <w:szCs w:val="22"/>
        </w:rPr>
      </w:pPr>
      <w:r w:rsidRPr="009E6FC2">
        <w:rPr>
          <w:sz w:val="22"/>
          <w:szCs w:val="22"/>
        </w:rPr>
        <w:t>- наименование имущества и иные позволяющие его индивидуализировать сведения;</w:t>
      </w:r>
    </w:p>
    <w:p w:rsidR="00F21094" w:rsidRPr="009E6FC2" w:rsidRDefault="00F21094" w:rsidP="008A11ED">
      <w:pPr>
        <w:pStyle w:val="TextBasTxt"/>
        <w:rPr>
          <w:sz w:val="22"/>
          <w:szCs w:val="22"/>
        </w:rPr>
      </w:pPr>
      <w:r w:rsidRPr="009E6FC2">
        <w:rPr>
          <w:sz w:val="22"/>
          <w:szCs w:val="22"/>
        </w:rPr>
        <w:t>- цена сделки;</w:t>
      </w:r>
    </w:p>
    <w:p w:rsidR="00F21094" w:rsidRPr="009E6FC2" w:rsidRDefault="00F21094" w:rsidP="008A11ED">
      <w:pPr>
        <w:pStyle w:val="TextBasTxt"/>
        <w:rPr>
          <w:sz w:val="22"/>
          <w:szCs w:val="22"/>
        </w:rPr>
      </w:pPr>
      <w:r w:rsidRPr="009E6FC2">
        <w:rPr>
          <w:sz w:val="22"/>
          <w:szCs w:val="22"/>
        </w:rPr>
        <w:t>- фамилия, имя, отчество физического лица или наименование юридического лица – Победителя.</w:t>
      </w:r>
    </w:p>
    <w:p w:rsidR="006E2694" w:rsidRPr="009E6FC2" w:rsidRDefault="004A23F3" w:rsidP="008A11ED">
      <w:pPr>
        <w:pStyle w:val="TextBasTxt"/>
        <w:rPr>
          <w:sz w:val="22"/>
          <w:szCs w:val="22"/>
        </w:rPr>
      </w:pPr>
      <w:r w:rsidRPr="009E6FC2">
        <w:rPr>
          <w:sz w:val="22"/>
          <w:szCs w:val="22"/>
        </w:rPr>
        <w:t>1</w:t>
      </w:r>
      <w:r w:rsidR="00FF2783" w:rsidRPr="009E6FC2">
        <w:rPr>
          <w:sz w:val="22"/>
          <w:szCs w:val="22"/>
        </w:rPr>
        <w:t>4</w:t>
      </w:r>
      <w:r w:rsidR="00F21094" w:rsidRPr="009E6FC2">
        <w:rPr>
          <w:sz w:val="22"/>
          <w:szCs w:val="22"/>
        </w:rPr>
        <w:t xml:space="preserve">.8. На следующий </w:t>
      </w:r>
      <w:r w:rsidR="004905E0" w:rsidRPr="009E6FC2">
        <w:rPr>
          <w:sz w:val="22"/>
          <w:szCs w:val="22"/>
        </w:rPr>
        <w:t xml:space="preserve">рабочий </w:t>
      </w:r>
      <w:r w:rsidR="006E2694" w:rsidRPr="009E6FC2">
        <w:rPr>
          <w:sz w:val="22"/>
          <w:szCs w:val="22"/>
        </w:rPr>
        <w:t xml:space="preserve">день </w:t>
      </w:r>
      <w:r w:rsidR="00F21094" w:rsidRPr="009E6FC2">
        <w:rPr>
          <w:sz w:val="22"/>
          <w:szCs w:val="22"/>
        </w:rPr>
        <w:t xml:space="preserve">после </w:t>
      </w:r>
      <w:r w:rsidR="006E2694" w:rsidRPr="009E6FC2">
        <w:rPr>
          <w:sz w:val="22"/>
          <w:szCs w:val="22"/>
        </w:rPr>
        <w:t xml:space="preserve">подведения итогов аукциона </w:t>
      </w:r>
      <w:r w:rsidR="009C60FA" w:rsidRPr="009E6FC2">
        <w:rPr>
          <w:sz w:val="22"/>
          <w:szCs w:val="22"/>
        </w:rPr>
        <w:t xml:space="preserve">в рабочие часы: с </w:t>
      </w:r>
      <w:r w:rsidR="006F0F67" w:rsidRPr="009E6FC2">
        <w:rPr>
          <w:sz w:val="22"/>
          <w:szCs w:val="22"/>
        </w:rPr>
        <w:t>8</w:t>
      </w:r>
      <w:r w:rsidR="009C60FA" w:rsidRPr="009E6FC2">
        <w:rPr>
          <w:sz w:val="22"/>
          <w:szCs w:val="22"/>
        </w:rPr>
        <w:t>.00 до 1</w:t>
      </w:r>
      <w:r w:rsidR="006F0F67" w:rsidRPr="009E6FC2">
        <w:rPr>
          <w:sz w:val="22"/>
          <w:szCs w:val="22"/>
        </w:rPr>
        <w:t>2</w:t>
      </w:r>
      <w:r w:rsidR="009C60FA" w:rsidRPr="009E6FC2">
        <w:rPr>
          <w:sz w:val="22"/>
          <w:szCs w:val="22"/>
        </w:rPr>
        <w:t>.00 и с 1</w:t>
      </w:r>
      <w:r w:rsidR="006F0F67" w:rsidRPr="009E6FC2">
        <w:rPr>
          <w:sz w:val="22"/>
          <w:szCs w:val="22"/>
        </w:rPr>
        <w:t>3</w:t>
      </w:r>
      <w:r w:rsidR="009C60FA" w:rsidRPr="009E6FC2">
        <w:rPr>
          <w:sz w:val="22"/>
          <w:szCs w:val="22"/>
        </w:rPr>
        <w:t>.00 до 1</w:t>
      </w:r>
      <w:r w:rsidR="006F0F67" w:rsidRPr="009E6FC2">
        <w:rPr>
          <w:sz w:val="22"/>
          <w:szCs w:val="22"/>
        </w:rPr>
        <w:t>6</w:t>
      </w:r>
      <w:r w:rsidR="009C60FA" w:rsidRPr="009E6FC2">
        <w:rPr>
          <w:sz w:val="22"/>
          <w:szCs w:val="22"/>
        </w:rPr>
        <w:t xml:space="preserve">.00 местного времени </w:t>
      </w:r>
      <w:r w:rsidR="007661C3" w:rsidRPr="009E6FC2">
        <w:rPr>
          <w:sz w:val="22"/>
          <w:szCs w:val="22"/>
        </w:rPr>
        <w:t xml:space="preserve">Продавца </w:t>
      </w:r>
      <w:r w:rsidR="009C60FA" w:rsidRPr="009E6FC2">
        <w:rPr>
          <w:sz w:val="22"/>
          <w:szCs w:val="22"/>
        </w:rPr>
        <w:t>(</w:t>
      </w:r>
      <w:r w:rsidR="00F21094" w:rsidRPr="009E6FC2">
        <w:rPr>
          <w:sz w:val="22"/>
          <w:szCs w:val="22"/>
        </w:rPr>
        <w:t>мск</w:t>
      </w:r>
      <w:r w:rsidR="009C60FA" w:rsidRPr="009E6FC2">
        <w:rPr>
          <w:sz w:val="22"/>
          <w:szCs w:val="22"/>
        </w:rPr>
        <w:t xml:space="preserve">+4) </w:t>
      </w:r>
      <w:r w:rsidR="006E2694" w:rsidRPr="009E6FC2">
        <w:rPr>
          <w:sz w:val="22"/>
          <w:szCs w:val="22"/>
        </w:rPr>
        <w:t xml:space="preserve">Продавец приглашает и выдаёт под расписку по адресу: </w:t>
      </w:r>
      <w:r w:rsidR="006F0F67" w:rsidRPr="009E6FC2">
        <w:rPr>
          <w:sz w:val="22"/>
          <w:szCs w:val="22"/>
        </w:rPr>
        <w:t xml:space="preserve">Ленинградская область, </w:t>
      </w:r>
      <w:proofErr w:type="spellStart"/>
      <w:r w:rsidR="006F0F67" w:rsidRPr="009E6FC2">
        <w:rPr>
          <w:sz w:val="22"/>
          <w:szCs w:val="22"/>
        </w:rPr>
        <w:t>Волосовский</w:t>
      </w:r>
      <w:proofErr w:type="spellEnd"/>
      <w:r w:rsidR="006F0F67" w:rsidRPr="009E6FC2">
        <w:rPr>
          <w:sz w:val="22"/>
          <w:szCs w:val="22"/>
        </w:rPr>
        <w:t xml:space="preserve"> район, </w:t>
      </w:r>
      <w:proofErr w:type="spellStart"/>
      <w:r w:rsidR="00884EE9" w:rsidRPr="009E6FC2">
        <w:rPr>
          <w:sz w:val="22"/>
          <w:szCs w:val="22"/>
        </w:rPr>
        <w:t>д</w:t>
      </w:r>
      <w:proofErr w:type="gramStart"/>
      <w:r w:rsidR="00884EE9" w:rsidRPr="009E6FC2">
        <w:rPr>
          <w:sz w:val="22"/>
          <w:szCs w:val="22"/>
        </w:rPr>
        <w:t>.К</w:t>
      </w:r>
      <w:proofErr w:type="gramEnd"/>
      <w:r w:rsidR="00884EE9" w:rsidRPr="009E6FC2">
        <w:rPr>
          <w:sz w:val="22"/>
          <w:szCs w:val="22"/>
        </w:rPr>
        <w:t>лопицы</w:t>
      </w:r>
      <w:proofErr w:type="spellEnd"/>
      <w:r w:rsidR="006E2694" w:rsidRPr="009E6FC2">
        <w:rPr>
          <w:sz w:val="22"/>
          <w:szCs w:val="22"/>
        </w:rPr>
        <w:t xml:space="preserve"> Победителю аукциона протокол об итогах аукциона на бумажном носителе.</w:t>
      </w:r>
    </w:p>
    <w:p w:rsidR="005E2615" w:rsidRPr="009E6FC2" w:rsidRDefault="005E2615" w:rsidP="008A11ED">
      <w:pPr>
        <w:pStyle w:val="TextBasTxt"/>
        <w:rPr>
          <w:b/>
          <w:sz w:val="22"/>
          <w:szCs w:val="22"/>
          <w:highlight w:val="yellow"/>
        </w:rPr>
      </w:pPr>
    </w:p>
    <w:p w:rsidR="009151A8" w:rsidRPr="009E6FC2" w:rsidRDefault="00FF2783" w:rsidP="008A11ED">
      <w:pPr>
        <w:pStyle w:val="TextBasTxt"/>
        <w:rPr>
          <w:sz w:val="22"/>
          <w:szCs w:val="22"/>
        </w:rPr>
      </w:pPr>
      <w:r w:rsidRPr="009E6FC2">
        <w:rPr>
          <w:b/>
          <w:sz w:val="22"/>
          <w:szCs w:val="22"/>
        </w:rPr>
        <w:t>15</w:t>
      </w:r>
      <w:r w:rsidR="009151A8" w:rsidRPr="009E6FC2">
        <w:rPr>
          <w:b/>
          <w:sz w:val="22"/>
          <w:szCs w:val="22"/>
        </w:rPr>
        <w:t>. Сроки и порядок заключения договора купли-продажи по итогам проведения аукциона</w:t>
      </w:r>
    </w:p>
    <w:p w:rsidR="006E2694" w:rsidRPr="009E6FC2" w:rsidRDefault="004A23F3" w:rsidP="008A11ED">
      <w:pPr>
        <w:pStyle w:val="TextBasTxt"/>
        <w:rPr>
          <w:sz w:val="22"/>
          <w:szCs w:val="22"/>
        </w:rPr>
      </w:pPr>
      <w:r w:rsidRPr="009E6FC2">
        <w:rPr>
          <w:sz w:val="22"/>
          <w:szCs w:val="22"/>
        </w:rPr>
        <w:t>1</w:t>
      </w:r>
      <w:r w:rsidR="00FF2783" w:rsidRPr="009E6FC2">
        <w:rPr>
          <w:sz w:val="22"/>
          <w:szCs w:val="22"/>
        </w:rPr>
        <w:t>5</w:t>
      </w:r>
      <w:r w:rsidR="006E2694" w:rsidRPr="009E6FC2">
        <w:rPr>
          <w:sz w:val="22"/>
          <w:szCs w:val="22"/>
        </w:rPr>
        <w:t>.1</w:t>
      </w:r>
      <w:r w:rsidR="006E2694" w:rsidRPr="009E6FC2">
        <w:rPr>
          <w:b/>
          <w:sz w:val="22"/>
          <w:szCs w:val="22"/>
        </w:rPr>
        <w:t> </w:t>
      </w:r>
      <w:r w:rsidR="006E2694" w:rsidRPr="009E6FC2">
        <w:rPr>
          <w:rFonts w:eastAsia="Times New Roman"/>
          <w:sz w:val="22"/>
          <w:szCs w:val="22"/>
          <w:lang w:eastAsia="en-US"/>
        </w:rPr>
        <w:t xml:space="preserve">Договор купли-продажи </w:t>
      </w:r>
      <w:r w:rsidR="00883D00" w:rsidRPr="009E6FC2">
        <w:rPr>
          <w:rFonts w:eastAsia="Times New Roman"/>
          <w:sz w:val="22"/>
          <w:szCs w:val="22"/>
          <w:lang w:eastAsia="en-US"/>
        </w:rPr>
        <w:t>имущества</w:t>
      </w:r>
      <w:r w:rsidR="006E2694" w:rsidRPr="009E6FC2">
        <w:rPr>
          <w:rFonts w:eastAsia="Times New Roman"/>
          <w:sz w:val="22"/>
          <w:szCs w:val="22"/>
          <w:lang w:eastAsia="en-US"/>
        </w:rPr>
        <w:t xml:space="preserve"> (приложени</w:t>
      </w:r>
      <w:r w:rsidR="005A566B" w:rsidRPr="009E6FC2">
        <w:rPr>
          <w:rFonts w:eastAsia="Times New Roman"/>
          <w:sz w:val="22"/>
          <w:szCs w:val="22"/>
          <w:lang w:eastAsia="en-US"/>
        </w:rPr>
        <w:t>я</w:t>
      </w:r>
      <w:r w:rsidR="006E2694" w:rsidRPr="009E6FC2">
        <w:rPr>
          <w:rFonts w:eastAsia="Times New Roman"/>
          <w:sz w:val="22"/>
          <w:szCs w:val="22"/>
          <w:lang w:eastAsia="en-US"/>
        </w:rPr>
        <w:t xml:space="preserve"> 2</w:t>
      </w:r>
      <w:r w:rsidR="005A566B" w:rsidRPr="009E6FC2">
        <w:rPr>
          <w:rFonts w:eastAsia="Times New Roman"/>
          <w:sz w:val="22"/>
          <w:szCs w:val="22"/>
          <w:lang w:eastAsia="en-US"/>
        </w:rPr>
        <w:t>, 3</w:t>
      </w:r>
      <w:r w:rsidR="006E2694" w:rsidRPr="009E6FC2">
        <w:rPr>
          <w:rFonts w:eastAsia="Times New Roman"/>
          <w:bCs/>
          <w:sz w:val="22"/>
          <w:szCs w:val="22"/>
          <w:lang w:eastAsia="en-US"/>
        </w:rPr>
        <w:t xml:space="preserve"> к информационному сообщению)</w:t>
      </w:r>
      <w:r w:rsidR="006E2694" w:rsidRPr="009E6FC2">
        <w:rPr>
          <w:rFonts w:eastAsia="Times New Roman"/>
          <w:sz w:val="22"/>
          <w:szCs w:val="22"/>
          <w:lang w:eastAsia="en-US"/>
        </w:rPr>
        <w:t xml:space="preserve"> заключается между Продавцом и победителем аукциона в течение 5 (пяти)</w:t>
      </w:r>
      <w:r w:rsidR="006E2694" w:rsidRPr="009E6FC2">
        <w:rPr>
          <w:sz w:val="22"/>
          <w:szCs w:val="22"/>
        </w:rPr>
        <w:t xml:space="preserve"> рабочих дней </w:t>
      </w:r>
      <w:proofErr w:type="gramStart"/>
      <w:r w:rsidR="006E2694" w:rsidRPr="009E6FC2">
        <w:rPr>
          <w:sz w:val="22"/>
          <w:szCs w:val="22"/>
        </w:rPr>
        <w:t>с даты подведения</w:t>
      </w:r>
      <w:proofErr w:type="gramEnd"/>
      <w:r w:rsidR="006E2694" w:rsidRPr="009E6FC2">
        <w:rPr>
          <w:sz w:val="22"/>
          <w:szCs w:val="22"/>
        </w:rPr>
        <w:t xml:space="preserve"> итогов аукциона</w:t>
      </w:r>
      <w:r w:rsidR="00915090" w:rsidRPr="009E6FC2">
        <w:rPr>
          <w:sz w:val="22"/>
          <w:szCs w:val="22"/>
        </w:rPr>
        <w:t xml:space="preserve"> в </w:t>
      </w:r>
      <w:r w:rsidR="004905E0" w:rsidRPr="009E6FC2">
        <w:rPr>
          <w:sz w:val="22"/>
          <w:szCs w:val="22"/>
        </w:rPr>
        <w:t>простой письменной</w:t>
      </w:r>
      <w:r w:rsidR="00915090" w:rsidRPr="009E6FC2">
        <w:rPr>
          <w:sz w:val="22"/>
          <w:szCs w:val="22"/>
        </w:rPr>
        <w:t xml:space="preserve"> форме</w:t>
      </w:r>
      <w:r w:rsidR="006E2694" w:rsidRPr="009E6FC2">
        <w:rPr>
          <w:sz w:val="22"/>
          <w:szCs w:val="22"/>
        </w:rPr>
        <w:t>.</w:t>
      </w:r>
    </w:p>
    <w:p w:rsidR="006E2694" w:rsidRPr="009E6FC2" w:rsidRDefault="00B703EF" w:rsidP="008A11ED">
      <w:pPr>
        <w:pStyle w:val="TextBasTxt"/>
        <w:rPr>
          <w:sz w:val="22"/>
          <w:szCs w:val="22"/>
        </w:rPr>
      </w:pPr>
      <w:r w:rsidRPr="009E6FC2">
        <w:rPr>
          <w:sz w:val="22"/>
          <w:szCs w:val="22"/>
        </w:rPr>
        <w:t xml:space="preserve">В случае </w:t>
      </w:r>
      <w:r w:rsidR="006E2694" w:rsidRPr="009E6FC2">
        <w:rPr>
          <w:sz w:val="22"/>
          <w:szCs w:val="22"/>
        </w:rPr>
        <w:t xml:space="preserve">если победитель аукциона не подписывает со своей стороны договор купли-продажи </w:t>
      </w:r>
      <w:r w:rsidR="00AA7C3D" w:rsidRPr="009E6FC2">
        <w:rPr>
          <w:rFonts w:eastAsia="Times New Roman"/>
          <w:sz w:val="22"/>
          <w:szCs w:val="22"/>
          <w:lang w:eastAsia="en-US"/>
        </w:rPr>
        <w:t xml:space="preserve">имущества </w:t>
      </w:r>
      <w:r w:rsidR="006E2694" w:rsidRPr="009E6FC2">
        <w:rPr>
          <w:sz w:val="22"/>
          <w:szCs w:val="22"/>
        </w:rPr>
        <w:t xml:space="preserve">в течение 5 (пяти) рабочих дней </w:t>
      </w:r>
      <w:proofErr w:type="gramStart"/>
      <w:r w:rsidR="006E2694" w:rsidRPr="009E6FC2">
        <w:rPr>
          <w:sz w:val="22"/>
          <w:szCs w:val="22"/>
        </w:rPr>
        <w:t>с даты подведения</w:t>
      </w:r>
      <w:proofErr w:type="gramEnd"/>
      <w:r w:rsidR="006E2694" w:rsidRPr="009E6FC2">
        <w:rPr>
          <w:sz w:val="22"/>
          <w:szCs w:val="22"/>
        </w:rPr>
        <w:t xml:space="preserve"> итогов аукциона, он признаётся уклонившимся от заключения договора.</w:t>
      </w:r>
      <w:r w:rsidR="00AA7C3D" w:rsidRPr="009E6FC2">
        <w:rPr>
          <w:sz w:val="22"/>
          <w:szCs w:val="22"/>
        </w:rPr>
        <w:t xml:space="preserve"> </w:t>
      </w:r>
    </w:p>
    <w:p w:rsidR="006E2694" w:rsidRPr="009E6FC2" w:rsidRDefault="004A23F3" w:rsidP="008A11ED">
      <w:pPr>
        <w:pStyle w:val="TextBasTxt"/>
        <w:rPr>
          <w:sz w:val="22"/>
          <w:szCs w:val="22"/>
        </w:rPr>
      </w:pPr>
      <w:r w:rsidRPr="009E6FC2">
        <w:rPr>
          <w:sz w:val="22"/>
          <w:szCs w:val="22"/>
        </w:rPr>
        <w:lastRenderedPageBreak/>
        <w:t>1</w:t>
      </w:r>
      <w:r w:rsidR="00F80BB8" w:rsidRPr="009E6FC2">
        <w:rPr>
          <w:sz w:val="22"/>
          <w:szCs w:val="22"/>
        </w:rPr>
        <w:t>5</w:t>
      </w:r>
      <w:r w:rsidR="006E2694" w:rsidRPr="009E6FC2">
        <w:rPr>
          <w:sz w:val="22"/>
          <w:szCs w:val="22"/>
        </w:rPr>
        <w:t xml:space="preserve">.2. Оплата приобретенного на аукционе имущества производится победителем аукциона </w:t>
      </w:r>
      <w:r w:rsidR="006E2694" w:rsidRPr="009E6FC2">
        <w:rPr>
          <w:rFonts w:eastAsia="Times New Roman"/>
          <w:sz w:val="22"/>
          <w:szCs w:val="22"/>
          <w:lang w:eastAsia="en-US"/>
        </w:rPr>
        <w:t>единовременно</w:t>
      </w:r>
      <w:r w:rsidR="006E2694" w:rsidRPr="009E6FC2">
        <w:rPr>
          <w:sz w:val="22"/>
          <w:szCs w:val="22"/>
        </w:rPr>
        <w:t xml:space="preserve"> в соответствии с </w:t>
      </w:r>
      <w:r w:rsidR="00AA7C3D" w:rsidRPr="009E6FC2">
        <w:rPr>
          <w:sz w:val="22"/>
          <w:szCs w:val="22"/>
        </w:rPr>
        <w:t xml:space="preserve">условиями договора </w:t>
      </w:r>
      <w:r w:rsidR="006E2694" w:rsidRPr="009E6FC2">
        <w:rPr>
          <w:sz w:val="22"/>
          <w:szCs w:val="22"/>
        </w:rPr>
        <w:t>купли-продажи в размере и сроки, указанные в договоре купли-продажи.</w:t>
      </w:r>
    </w:p>
    <w:p w:rsidR="006E2694" w:rsidRPr="009E6FC2" w:rsidRDefault="004A23F3" w:rsidP="008A11ED">
      <w:pPr>
        <w:pStyle w:val="TextBasTxt"/>
        <w:rPr>
          <w:rFonts w:eastAsia="Times New Roman"/>
          <w:sz w:val="22"/>
          <w:szCs w:val="22"/>
          <w:lang w:eastAsia="en-US"/>
        </w:rPr>
      </w:pPr>
      <w:r w:rsidRPr="009E6FC2">
        <w:rPr>
          <w:rFonts w:eastAsia="Times New Roman"/>
          <w:sz w:val="22"/>
          <w:szCs w:val="22"/>
          <w:lang w:eastAsia="en-US"/>
        </w:rPr>
        <w:t>1</w:t>
      </w:r>
      <w:r w:rsidR="00F80BB8" w:rsidRPr="009E6FC2">
        <w:rPr>
          <w:rFonts w:eastAsia="Times New Roman"/>
          <w:sz w:val="22"/>
          <w:szCs w:val="22"/>
          <w:lang w:eastAsia="en-US"/>
        </w:rPr>
        <w:t>5</w:t>
      </w:r>
      <w:r w:rsidR="006E2694" w:rsidRPr="009E6FC2">
        <w:rPr>
          <w:rFonts w:eastAsia="Times New Roman"/>
          <w:sz w:val="22"/>
          <w:szCs w:val="22"/>
          <w:lang w:eastAsia="en-US"/>
        </w:rPr>
        <w:t>.</w:t>
      </w:r>
      <w:r w:rsidR="009151A8" w:rsidRPr="009E6FC2">
        <w:rPr>
          <w:rFonts w:eastAsia="Times New Roman"/>
          <w:sz w:val="22"/>
          <w:szCs w:val="22"/>
          <w:lang w:eastAsia="en-US"/>
        </w:rPr>
        <w:t>3</w:t>
      </w:r>
      <w:r w:rsidR="006E2694" w:rsidRPr="009E6FC2">
        <w:rPr>
          <w:rFonts w:eastAsia="Times New Roman"/>
          <w:sz w:val="22"/>
          <w:szCs w:val="22"/>
          <w:lang w:eastAsia="en-US"/>
        </w:rPr>
        <w:t xml:space="preserve">. Факт оплаты имущества подтверждается выпиской со счета, указанного в договоре купли-продажи </w:t>
      </w:r>
      <w:r w:rsidR="00AA7C3D" w:rsidRPr="009E6FC2">
        <w:rPr>
          <w:rFonts w:eastAsia="Times New Roman"/>
          <w:sz w:val="22"/>
          <w:szCs w:val="22"/>
          <w:lang w:eastAsia="en-US"/>
        </w:rPr>
        <w:t>имущества</w:t>
      </w:r>
      <w:r w:rsidR="006E2694" w:rsidRPr="009E6FC2">
        <w:rPr>
          <w:rFonts w:eastAsia="Times New Roman"/>
          <w:sz w:val="22"/>
          <w:szCs w:val="22"/>
          <w:lang w:eastAsia="en-US"/>
        </w:rPr>
        <w:t xml:space="preserve">. </w:t>
      </w:r>
    </w:p>
    <w:p w:rsidR="006E2694" w:rsidRPr="009E6FC2" w:rsidRDefault="004A23F3" w:rsidP="008A11ED">
      <w:pPr>
        <w:pStyle w:val="TextBasTxt"/>
        <w:rPr>
          <w:rFonts w:eastAsia="Times New Roman"/>
          <w:sz w:val="22"/>
          <w:szCs w:val="22"/>
          <w:lang w:eastAsia="en-US"/>
        </w:rPr>
      </w:pPr>
      <w:r w:rsidRPr="009E6FC2">
        <w:rPr>
          <w:rFonts w:eastAsia="Times New Roman"/>
          <w:sz w:val="22"/>
          <w:szCs w:val="22"/>
          <w:lang w:eastAsia="en-US"/>
        </w:rPr>
        <w:t>1</w:t>
      </w:r>
      <w:r w:rsidR="00F80BB8" w:rsidRPr="009E6FC2">
        <w:rPr>
          <w:rFonts w:eastAsia="Times New Roman"/>
          <w:sz w:val="22"/>
          <w:szCs w:val="22"/>
          <w:lang w:eastAsia="en-US"/>
        </w:rPr>
        <w:t>5</w:t>
      </w:r>
      <w:r w:rsidR="00AA7C3D" w:rsidRPr="009E6FC2">
        <w:rPr>
          <w:rFonts w:eastAsia="Times New Roman"/>
          <w:sz w:val="22"/>
          <w:szCs w:val="22"/>
          <w:lang w:eastAsia="en-US"/>
        </w:rPr>
        <w:t>.</w:t>
      </w:r>
      <w:r w:rsidR="009151A8" w:rsidRPr="009E6FC2">
        <w:rPr>
          <w:rFonts w:eastAsia="Times New Roman"/>
          <w:sz w:val="22"/>
          <w:szCs w:val="22"/>
          <w:lang w:eastAsia="en-US"/>
        </w:rPr>
        <w:t>4</w:t>
      </w:r>
      <w:r w:rsidR="006E2694" w:rsidRPr="009E6FC2">
        <w:rPr>
          <w:rFonts w:eastAsia="Times New Roman"/>
          <w:sz w:val="22"/>
          <w:szCs w:val="22"/>
          <w:lang w:eastAsia="en-US"/>
        </w:rPr>
        <w:t xml:space="preserve">. При уклонении или отказе победителя аукциона  от заключения в установленный срок договора купли-продажи </w:t>
      </w:r>
      <w:r w:rsidR="009151A8" w:rsidRPr="009E6FC2">
        <w:rPr>
          <w:rFonts w:eastAsia="Times New Roman"/>
          <w:sz w:val="22"/>
          <w:szCs w:val="22"/>
          <w:lang w:eastAsia="en-US"/>
        </w:rPr>
        <w:t>имущества</w:t>
      </w:r>
      <w:r w:rsidR="006E2694" w:rsidRPr="009E6FC2">
        <w:rPr>
          <w:rFonts w:eastAsia="Times New Roman"/>
          <w:sz w:val="22"/>
          <w:szCs w:val="22"/>
          <w:lang w:eastAsia="en-US"/>
        </w:rPr>
        <w:t xml:space="preserve">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6E2694" w:rsidRPr="009E6FC2" w:rsidRDefault="004A23F3" w:rsidP="008A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6FC2">
        <w:rPr>
          <w:rFonts w:ascii="Times New Roman" w:hAnsi="Times New Roman"/>
        </w:rPr>
        <w:t>1</w:t>
      </w:r>
      <w:r w:rsidR="00F80BB8" w:rsidRPr="009E6FC2">
        <w:rPr>
          <w:rFonts w:ascii="Times New Roman" w:hAnsi="Times New Roman"/>
        </w:rPr>
        <w:t>5</w:t>
      </w:r>
      <w:r w:rsidR="006E2694" w:rsidRPr="009E6FC2">
        <w:rPr>
          <w:rFonts w:ascii="Times New Roman" w:hAnsi="Times New Roman"/>
        </w:rPr>
        <w:t>.</w:t>
      </w:r>
      <w:r w:rsidR="009151A8" w:rsidRPr="009E6FC2">
        <w:rPr>
          <w:rFonts w:ascii="Times New Roman" w:hAnsi="Times New Roman"/>
        </w:rPr>
        <w:t>5</w:t>
      </w:r>
      <w:r w:rsidR="006E2694" w:rsidRPr="009E6FC2">
        <w:rPr>
          <w:rFonts w:ascii="Times New Roman" w:hAnsi="Times New Roman"/>
        </w:rPr>
        <w:t xml:space="preserve">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9151A8" w:rsidRPr="009E6FC2">
        <w:rPr>
          <w:rFonts w:ascii="Times New Roman" w:hAnsi="Times New Roman"/>
        </w:rPr>
        <w:t>имущества</w:t>
      </w:r>
      <w:r w:rsidR="006E2694" w:rsidRPr="009E6FC2">
        <w:rPr>
          <w:rFonts w:ascii="Times New Roman" w:hAnsi="Times New Roman"/>
        </w:rPr>
        <w:t xml:space="preserve"> не позднее чем через 30 (тридцати) календарных дней после дня оплаты имущества.</w:t>
      </w:r>
    </w:p>
    <w:p w:rsidR="006E2694" w:rsidRPr="009E6FC2" w:rsidRDefault="006E2694" w:rsidP="006E2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highlight w:val="yellow"/>
        </w:rPr>
      </w:pPr>
    </w:p>
    <w:p w:rsidR="006E2694" w:rsidRPr="00F979FB" w:rsidRDefault="006E2694" w:rsidP="006E2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E2694" w:rsidRPr="00F979FB" w:rsidRDefault="006E2694" w:rsidP="006E2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AA7C3D" w:rsidRPr="00F979FB" w:rsidRDefault="006E2694" w:rsidP="006E26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F979FB"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:rsidR="006E2694" w:rsidRPr="0083469C" w:rsidRDefault="006E2694" w:rsidP="00710BF8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lastRenderedPageBreak/>
        <w:t>Приложение 1</w:t>
      </w:r>
      <w:r w:rsidRPr="0083469C">
        <w:rPr>
          <w:rFonts w:ascii="Times New Roman" w:hAnsi="Times New Roman"/>
          <w:bCs/>
          <w:sz w:val="24"/>
          <w:szCs w:val="24"/>
        </w:rPr>
        <w:t xml:space="preserve"> </w:t>
      </w:r>
    </w:p>
    <w:p w:rsidR="006E2694" w:rsidRPr="0083469C" w:rsidRDefault="006E2694" w:rsidP="00710BF8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sz w:val="24"/>
          <w:szCs w:val="24"/>
        </w:rPr>
      </w:pPr>
      <w:r w:rsidRPr="0083469C">
        <w:rPr>
          <w:rFonts w:ascii="Times New Roman" w:hAnsi="Times New Roman"/>
          <w:bCs/>
          <w:sz w:val="24"/>
          <w:szCs w:val="24"/>
        </w:rPr>
        <w:t>к информационному сообщению</w:t>
      </w:r>
    </w:p>
    <w:p w:rsidR="006E2694" w:rsidRPr="0083469C" w:rsidRDefault="006E2694" w:rsidP="00710BF8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i/>
          <w:sz w:val="24"/>
          <w:szCs w:val="24"/>
        </w:rPr>
      </w:pPr>
    </w:p>
    <w:p w:rsidR="006E2694" w:rsidRPr="0083469C" w:rsidRDefault="006F0F67" w:rsidP="00710B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83469C">
        <w:rPr>
          <w:rFonts w:ascii="Times New Roman" w:hAnsi="Times New Roman"/>
          <w:b/>
          <w:sz w:val="24"/>
          <w:szCs w:val="24"/>
        </w:rPr>
        <w:t>аявка на участие в электронном аукционе по продаже имущества,  находящегося в собственности</w:t>
      </w:r>
      <w:r w:rsidR="006E2694" w:rsidRPr="008346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МО </w:t>
      </w:r>
      <w:proofErr w:type="spellStart"/>
      <w:r w:rsidR="00884EE9">
        <w:rPr>
          <w:rFonts w:ascii="Times New Roman" w:hAnsi="Times New Roman"/>
          <w:b/>
          <w:sz w:val="24"/>
          <w:szCs w:val="24"/>
        </w:rPr>
        <w:t>Клопицкое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Волосовского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  <w:r w:rsidR="006E2694" w:rsidRPr="0083469C">
        <w:rPr>
          <w:rFonts w:ascii="Times New Roman" w:hAnsi="Times New Roman"/>
          <w:b/>
          <w:sz w:val="24"/>
          <w:szCs w:val="24"/>
        </w:rPr>
        <w:t xml:space="preserve">  </w:t>
      </w:r>
    </w:p>
    <w:p w:rsidR="006E2694" w:rsidRPr="006A7F87" w:rsidRDefault="00710BF8" w:rsidP="00710BF8">
      <w:pPr>
        <w:spacing w:after="0" w:line="240" w:lineRule="auto"/>
        <w:ind w:left="-284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7F87">
        <w:rPr>
          <w:rFonts w:ascii="Times New Roman" w:hAnsi="Times New Roman"/>
          <w:b/>
          <w:sz w:val="24"/>
          <w:szCs w:val="24"/>
        </w:rPr>
        <w:t>Д</w:t>
      </w:r>
      <w:r w:rsidR="006E2694" w:rsidRPr="006A7F87">
        <w:rPr>
          <w:rFonts w:ascii="Times New Roman" w:hAnsi="Times New Roman"/>
          <w:b/>
          <w:sz w:val="24"/>
          <w:szCs w:val="24"/>
        </w:rPr>
        <w:t>ата проведения аукциона</w:t>
      </w:r>
      <w:r w:rsidR="005360A1" w:rsidRPr="006A7F87">
        <w:rPr>
          <w:rFonts w:ascii="Times New Roman" w:hAnsi="Times New Roman"/>
          <w:b/>
          <w:sz w:val="24"/>
          <w:szCs w:val="24"/>
        </w:rPr>
        <w:t>:</w:t>
      </w:r>
      <w:r w:rsidR="006E2694" w:rsidRPr="006A7F87">
        <w:rPr>
          <w:rFonts w:ascii="Times New Roman" w:hAnsi="Times New Roman"/>
          <w:b/>
          <w:sz w:val="24"/>
          <w:szCs w:val="24"/>
        </w:rPr>
        <w:t xml:space="preserve"> </w:t>
      </w:r>
      <w:r w:rsidR="00D547DC">
        <w:rPr>
          <w:rFonts w:ascii="Times New Roman" w:hAnsi="Times New Roman"/>
          <w:b/>
          <w:sz w:val="24"/>
          <w:szCs w:val="24"/>
        </w:rPr>
        <w:t>28</w:t>
      </w:r>
      <w:r w:rsidR="00580A38" w:rsidRPr="00580A38">
        <w:rPr>
          <w:rFonts w:ascii="Times New Roman" w:hAnsi="Times New Roman"/>
          <w:b/>
          <w:sz w:val="24"/>
          <w:szCs w:val="24"/>
        </w:rPr>
        <w:t xml:space="preserve"> </w:t>
      </w:r>
      <w:r w:rsidR="00F377EE">
        <w:rPr>
          <w:rFonts w:ascii="Times New Roman" w:hAnsi="Times New Roman"/>
          <w:b/>
          <w:sz w:val="24"/>
          <w:szCs w:val="24"/>
        </w:rPr>
        <w:t>декабря</w:t>
      </w:r>
      <w:r w:rsidR="005360A1" w:rsidRPr="00580A38">
        <w:rPr>
          <w:rFonts w:ascii="Times New Roman" w:hAnsi="Times New Roman"/>
          <w:b/>
          <w:sz w:val="24"/>
          <w:szCs w:val="24"/>
        </w:rPr>
        <w:t xml:space="preserve"> 20</w:t>
      </w:r>
      <w:r w:rsidR="00F377EE">
        <w:rPr>
          <w:rFonts w:ascii="Times New Roman" w:hAnsi="Times New Roman"/>
          <w:b/>
          <w:sz w:val="24"/>
          <w:szCs w:val="24"/>
        </w:rPr>
        <w:t>21</w:t>
      </w:r>
      <w:r w:rsidR="005360A1" w:rsidRPr="00580A3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E2694" w:rsidRPr="00F979FB" w:rsidRDefault="006E2694" w:rsidP="00710BF8">
      <w:pPr>
        <w:spacing w:after="0" w:line="240" w:lineRule="auto"/>
        <w:ind w:left="-567"/>
        <w:contextualSpacing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207521" w:rsidRPr="0083469C" w:rsidRDefault="00207521" w:rsidP="00207521">
      <w:pPr>
        <w:spacing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__________________________________________________</w:t>
      </w:r>
      <w:r w:rsidR="006D5778">
        <w:rPr>
          <w:rFonts w:ascii="Times New Roman" w:hAnsi="Times New Roman"/>
          <w:sz w:val="24"/>
          <w:szCs w:val="24"/>
        </w:rPr>
        <w:t>____________________________</w:t>
      </w:r>
      <w:r w:rsidRPr="0083469C">
        <w:rPr>
          <w:rFonts w:ascii="Times New Roman" w:hAnsi="Times New Roman"/>
          <w:sz w:val="24"/>
          <w:szCs w:val="24"/>
        </w:rPr>
        <w:t xml:space="preserve"> </w:t>
      </w:r>
    </w:p>
    <w:p w:rsidR="00207521" w:rsidRPr="0083469C" w:rsidRDefault="00207521" w:rsidP="00207521">
      <w:pPr>
        <w:spacing w:after="0" w:line="240" w:lineRule="auto"/>
        <w:ind w:right="-23"/>
        <w:rPr>
          <w:rFonts w:ascii="Times New Roman" w:hAnsi="Times New Roman"/>
          <w:sz w:val="24"/>
          <w:szCs w:val="24"/>
          <w:vertAlign w:val="superscript"/>
        </w:rPr>
      </w:pPr>
      <w:r w:rsidRPr="0083469C">
        <w:rPr>
          <w:rFonts w:ascii="Times New Roman" w:hAnsi="Times New Roman"/>
          <w:sz w:val="24"/>
          <w:szCs w:val="24"/>
          <w:vertAlign w:val="superscript"/>
        </w:rPr>
        <w:t xml:space="preserve">             (полное наименование юридического лица, подающего заявку/ ФИО и паспортные данные физического лица, подающего заявку)</w:t>
      </w:r>
    </w:p>
    <w:p w:rsidR="00207521" w:rsidRPr="0083469C" w:rsidRDefault="00207521" w:rsidP="00207521">
      <w:pPr>
        <w:ind w:right="-23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__________________________________________________</w:t>
      </w:r>
      <w:r w:rsidR="006D5778">
        <w:rPr>
          <w:rFonts w:ascii="Times New Roman" w:hAnsi="Times New Roman"/>
          <w:sz w:val="24"/>
          <w:szCs w:val="24"/>
        </w:rPr>
        <w:t>___________________________</w:t>
      </w:r>
      <w:r w:rsidRPr="0083469C">
        <w:rPr>
          <w:rFonts w:ascii="Times New Roman" w:hAnsi="Times New Roman"/>
          <w:sz w:val="24"/>
          <w:szCs w:val="24"/>
        </w:rPr>
        <w:t xml:space="preserve">, </w:t>
      </w:r>
    </w:p>
    <w:p w:rsidR="00207521" w:rsidRPr="0083469C" w:rsidRDefault="00207521" w:rsidP="00207521">
      <w:pPr>
        <w:ind w:right="-23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 xml:space="preserve">именуемый далее Претендент, в лице__________________________________________________ </w:t>
      </w:r>
    </w:p>
    <w:p w:rsidR="00207521" w:rsidRPr="0083469C" w:rsidRDefault="00207521" w:rsidP="00207521">
      <w:pPr>
        <w:spacing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__________________________________________________</w:t>
      </w:r>
      <w:r w:rsidR="006D5778">
        <w:rPr>
          <w:rFonts w:ascii="Times New Roman" w:hAnsi="Times New Roman"/>
          <w:sz w:val="24"/>
          <w:szCs w:val="24"/>
        </w:rPr>
        <w:t>___________________________</w:t>
      </w:r>
      <w:r w:rsidRPr="0083469C">
        <w:rPr>
          <w:rFonts w:ascii="Times New Roman" w:hAnsi="Times New Roman"/>
          <w:sz w:val="24"/>
          <w:szCs w:val="24"/>
        </w:rPr>
        <w:t>,</w:t>
      </w:r>
    </w:p>
    <w:p w:rsidR="00207521" w:rsidRPr="0083469C" w:rsidRDefault="00207521" w:rsidP="00207521">
      <w:pPr>
        <w:spacing w:after="0" w:line="240" w:lineRule="auto"/>
        <w:ind w:left="142" w:right="-2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3469C">
        <w:rPr>
          <w:rFonts w:ascii="Times New Roman" w:hAnsi="Times New Roman"/>
          <w:sz w:val="24"/>
          <w:szCs w:val="24"/>
          <w:vertAlign w:val="superscript"/>
        </w:rPr>
        <w:t>(фамилия, имя, отчество, для юридических лиц также должность)</w:t>
      </w:r>
    </w:p>
    <w:p w:rsidR="00207521" w:rsidRPr="0083469C" w:rsidRDefault="006F0F67" w:rsidP="00207521">
      <w:pPr>
        <w:spacing w:after="0" w:line="240" w:lineRule="auto"/>
        <w:ind w:right="-2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="00207521" w:rsidRPr="0083469C">
        <w:rPr>
          <w:rFonts w:ascii="Times New Roman" w:hAnsi="Times New Roman"/>
          <w:sz w:val="24"/>
          <w:szCs w:val="24"/>
        </w:rPr>
        <w:t>ействующ</w:t>
      </w:r>
      <w:r>
        <w:rPr>
          <w:rFonts w:ascii="Times New Roman" w:hAnsi="Times New Roman"/>
          <w:sz w:val="24"/>
          <w:szCs w:val="24"/>
        </w:rPr>
        <w:t>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07521" w:rsidRPr="0083469C">
        <w:rPr>
          <w:rFonts w:ascii="Times New Roman" w:hAnsi="Times New Roman"/>
          <w:sz w:val="24"/>
          <w:szCs w:val="24"/>
        </w:rPr>
        <w:t>на основании________________________</w:t>
      </w:r>
      <w:r w:rsidR="006D5778">
        <w:rPr>
          <w:rFonts w:ascii="Times New Roman" w:hAnsi="Times New Roman"/>
          <w:sz w:val="24"/>
          <w:szCs w:val="24"/>
        </w:rPr>
        <w:t>______________________________</w:t>
      </w:r>
    </w:p>
    <w:p w:rsidR="00207521" w:rsidRPr="0083469C" w:rsidRDefault="00207521" w:rsidP="00207521">
      <w:pPr>
        <w:spacing w:after="0" w:line="240" w:lineRule="auto"/>
        <w:ind w:left="142" w:right="-2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3469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(Устава/ доверенности, ее реквизиты/иное)</w:t>
      </w:r>
    </w:p>
    <w:p w:rsidR="00207521" w:rsidRPr="0083469C" w:rsidRDefault="00207521" w:rsidP="00207521">
      <w:pPr>
        <w:ind w:right="-23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__________________________________________________</w:t>
      </w:r>
      <w:r w:rsidR="006D5778">
        <w:rPr>
          <w:rFonts w:ascii="Times New Roman" w:hAnsi="Times New Roman"/>
          <w:sz w:val="24"/>
          <w:szCs w:val="24"/>
        </w:rPr>
        <w:t>___________________________</w:t>
      </w:r>
      <w:r w:rsidRPr="0083469C">
        <w:rPr>
          <w:rFonts w:ascii="Times New Roman" w:hAnsi="Times New Roman"/>
          <w:sz w:val="24"/>
          <w:szCs w:val="24"/>
        </w:rPr>
        <w:t xml:space="preserve">, </w:t>
      </w:r>
    </w:p>
    <w:p w:rsidR="00207521" w:rsidRPr="0083469C" w:rsidRDefault="00207521" w:rsidP="00207521">
      <w:pPr>
        <w:spacing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принимая решение об участии в аукционе по продаже имущества __________________________________________________</w:t>
      </w:r>
      <w:r w:rsidR="006D5778">
        <w:rPr>
          <w:rFonts w:ascii="Times New Roman" w:hAnsi="Times New Roman"/>
          <w:sz w:val="24"/>
          <w:szCs w:val="24"/>
        </w:rPr>
        <w:t>____________________________</w:t>
      </w:r>
    </w:p>
    <w:p w:rsidR="00207521" w:rsidRPr="0083469C" w:rsidRDefault="00207521" w:rsidP="00207521">
      <w:pPr>
        <w:spacing w:after="0" w:line="240" w:lineRule="auto"/>
        <w:ind w:right="-23" w:firstLine="72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3469C">
        <w:rPr>
          <w:rFonts w:ascii="Times New Roman" w:hAnsi="Times New Roman"/>
          <w:sz w:val="24"/>
          <w:szCs w:val="24"/>
          <w:vertAlign w:val="superscript"/>
        </w:rPr>
        <w:t>(наименование имущества,</w:t>
      </w:r>
      <w:r w:rsidR="00BC198D" w:rsidRPr="0083469C">
        <w:rPr>
          <w:rFonts w:ascii="Times New Roman" w:hAnsi="Times New Roman"/>
          <w:sz w:val="24"/>
          <w:szCs w:val="24"/>
          <w:vertAlign w:val="superscript"/>
        </w:rPr>
        <w:t xml:space="preserve"> его основные характеристики и местонахождение)</w:t>
      </w:r>
    </w:p>
    <w:p w:rsidR="00207521" w:rsidRPr="0083469C" w:rsidRDefault="00207521" w:rsidP="00207521">
      <w:pPr>
        <w:spacing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__________________________________________________</w:t>
      </w:r>
      <w:r w:rsidR="006D5778">
        <w:rPr>
          <w:rFonts w:ascii="Times New Roman" w:hAnsi="Times New Roman"/>
          <w:sz w:val="24"/>
          <w:szCs w:val="24"/>
        </w:rPr>
        <w:t>____________________________</w:t>
      </w:r>
    </w:p>
    <w:p w:rsidR="00207521" w:rsidRPr="0083469C" w:rsidRDefault="00207521" w:rsidP="003340BF">
      <w:pPr>
        <w:spacing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подтвержда</w:t>
      </w:r>
      <w:proofErr w:type="gramStart"/>
      <w:r w:rsidRPr="0083469C">
        <w:rPr>
          <w:rFonts w:ascii="Times New Roman" w:hAnsi="Times New Roman"/>
          <w:sz w:val="24"/>
          <w:szCs w:val="24"/>
        </w:rPr>
        <w:t>ю</w:t>
      </w:r>
      <w:r w:rsidR="003340BF" w:rsidRPr="0083469C">
        <w:rPr>
          <w:rFonts w:ascii="Times New Roman" w:hAnsi="Times New Roman"/>
          <w:sz w:val="24"/>
          <w:szCs w:val="24"/>
        </w:rPr>
        <w:t>(</w:t>
      </w:r>
      <w:proofErr w:type="gramEnd"/>
      <w:r w:rsidR="003340BF" w:rsidRPr="0083469C">
        <w:rPr>
          <w:rFonts w:ascii="Times New Roman" w:hAnsi="Times New Roman"/>
          <w:sz w:val="24"/>
          <w:szCs w:val="24"/>
        </w:rPr>
        <w:t>-ем)</w:t>
      </w:r>
      <w:r w:rsidRPr="0083469C">
        <w:rPr>
          <w:rFonts w:ascii="Times New Roman" w:hAnsi="Times New Roman"/>
          <w:sz w:val="24"/>
          <w:szCs w:val="24"/>
        </w:rPr>
        <w:t xml:space="preserve">, что </w:t>
      </w:r>
      <w:r w:rsidR="003340BF" w:rsidRPr="0083469C">
        <w:rPr>
          <w:rFonts w:ascii="Times New Roman" w:hAnsi="Times New Roman"/>
          <w:bCs/>
          <w:sz w:val="24"/>
          <w:szCs w:val="24"/>
        </w:rPr>
        <w:t>согласны(</w:t>
      </w:r>
      <w:proofErr w:type="spellStart"/>
      <w:r w:rsidR="003340BF" w:rsidRPr="0083469C">
        <w:rPr>
          <w:rFonts w:ascii="Times New Roman" w:hAnsi="Times New Roman"/>
          <w:bCs/>
          <w:sz w:val="24"/>
          <w:szCs w:val="24"/>
        </w:rPr>
        <w:t>ен</w:t>
      </w:r>
      <w:proofErr w:type="spellEnd"/>
      <w:r w:rsidR="003340BF" w:rsidRPr="0083469C">
        <w:rPr>
          <w:rFonts w:ascii="Times New Roman" w:hAnsi="Times New Roman"/>
          <w:bCs/>
          <w:sz w:val="24"/>
          <w:szCs w:val="24"/>
        </w:rPr>
        <w:t>)  приобрести указанное в информационном сообщении  имущество в соответствии с условиями, указанными в  информационном сообщении; что</w:t>
      </w:r>
      <w:r w:rsidR="003340BF" w:rsidRPr="0083469C">
        <w:rPr>
          <w:rFonts w:ascii="Times New Roman" w:hAnsi="Times New Roman"/>
          <w:sz w:val="24"/>
          <w:szCs w:val="24"/>
        </w:rPr>
        <w:t xml:space="preserve"> </w:t>
      </w:r>
      <w:r w:rsidRPr="0083469C">
        <w:rPr>
          <w:rFonts w:ascii="Times New Roman" w:hAnsi="Times New Roman"/>
          <w:sz w:val="24"/>
          <w:szCs w:val="24"/>
        </w:rPr>
        <w:t>ознакомлен(</w:t>
      </w:r>
      <w:proofErr w:type="spellStart"/>
      <w:r w:rsidR="003340BF" w:rsidRPr="0083469C">
        <w:rPr>
          <w:rFonts w:ascii="Times New Roman" w:hAnsi="Times New Roman"/>
          <w:sz w:val="24"/>
          <w:szCs w:val="24"/>
        </w:rPr>
        <w:t>ы</w:t>
      </w:r>
      <w:proofErr w:type="spellEnd"/>
      <w:r w:rsidRPr="0083469C">
        <w:rPr>
          <w:rFonts w:ascii="Times New Roman" w:hAnsi="Times New Roman"/>
          <w:sz w:val="24"/>
          <w:szCs w:val="24"/>
        </w:rPr>
        <w:t>) с физическим состоянием, составом имущества, существующими обременениями  и иной документацией. Претензий относительно состава, физического состояния имущества  и его документации не име</w:t>
      </w:r>
      <w:proofErr w:type="gramStart"/>
      <w:r w:rsidRPr="0083469C">
        <w:rPr>
          <w:rFonts w:ascii="Times New Roman" w:hAnsi="Times New Roman"/>
          <w:sz w:val="24"/>
          <w:szCs w:val="24"/>
        </w:rPr>
        <w:t>ю</w:t>
      </w:r>
      <w:r w:rsidR="003340BF" w:rsidRPr="0083469C">
        <w:rPr>
          <w:rFonts w:ascii="Times New Roman" w:hAnsi="Times New Roman"/>
          <w:sz w:val="24"/>
          <w:szCs w:val="24"/>
        </w:rPr>
        <w:t>(</w:t>
      </w:r>
      <w:proofErr w:type="gramEnd"/>
      <w:r w:rsidR="003340BF" w:rsidRPr="0083469C">
        <w:rPr>
          <w:rFonts w:ascii="Times New Roman" w:hAnsi="Times New Roman"/>
          <w:sz w:val="24"/>
          <w:szCs w:val="24"/>
        </w:rPr>
        <w:t>-ем)</w:t>
      </w:r>
      <w:r w:rsidRPr="0083469C">
        <w:rPr>
          <w:rFonts w:ascii="Times New Roman" w:hAnsi="Times New Roman"/>
          <w:sz w:val="24"/>
          <w:szCs w:val="24"/>
        </w:rPr>
        <w:t>. Обязуюс</w:t>
      </w:r>
      <w:proofErr w:type="gramStart"/>
      <w:r w:rsidRPr="0083469C">
        <w:rPr>
          <w:rFonts w:ascii="Times New Roman" w:hAnsi="Times New Roman"/>
          <w:sz w:val="24"/>
          <w:szCs w:val="24"/>
        </w:rPr>
        <w:t>ь</w:t>
      </w:r>
      <w:r w:rsidR="003340BF" w:rsidRPr="0083469C">
        <w:rPr>
          <w:rFonts w:ascii="Times New Roman" w:hAnsi="Times New Roman"/>
          <w:sz w:val="24"/>
          <w:szCs w:val="24"/>
        </w:rPr>
        <w:t>(</w:t>
      </w:r>
      <w:proofErr w:type="gramEnd"/>
      <w:r w:rsidR="003340BF" w:rsidRPr="0083469C">
        <w:rPr>
          <w:rFonts w:ascii="Times New Roman" w:hAnsi="Times New Roman"/>
          <w:sz w:val="24"/>
          <w:szCs w:val="24"/>
        </w:rPr>
        <w:t>-емся)</w:t>
      </w:r>
      <w:r w:rsidRPr="0083469C">
        <w:rPr>
          <w:rFonts w:ascii="Times New Roman" w:hAnsi="Times New Roman"/>
          <w:sz w:val="24"/>
          <w:szCs w:val="24"/>
        </w:rPr>
        <w:t>:</w:t>
      </w:r>
    </w:p>
    <w:p w:rsidR="00207521" w:rsidRPr="0083469C" w:rsidRDefault="00207521" w:rsidP="003340BF">
      <w:pPr>
        <w:spacing w:after="0" w:line="240" w:lineRule="auto"/>
        <w:ind w:right="-23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469C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а также порядок проведения аукциона, установленный </w:t>
      </w:r>
      <w:r w:rsidR="003340BF" w:rsidRPr="0083469C">
        <w:rPr>
          <w:rFonts w:ascii="Times New Roman" w:hAnsi="Times New Roman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</w:t>
      </w:r>
      <w:r w:rsidRPr="0083469C">
        <w:rPr>
          <w:rFonts w:ascii="Times New Roman" w:hAnsi="Times New Roman"/>
          <w:sz w:val="24"/>
          <w:szCs w:val="24"/>
        </w:rPr>
        <w:t xml:space="preserve">, утвержденным Постановлением Правительства Российской Федерации </w:t>
      </w:r>
      <w:r w:rsidR="003340BF" w:rsidRPr="0083469C">
        <w:rPr>
          <w:rFonts w:ascii="Times New Roman" w:hAnsi="Times New Roman"/>
          <w:sz w:val="24"/>
          <w:szCs w:val="24"/>
        </w:rPr>
        <w:t xml:space="preserve">от 27.08.2012  </w:t>
      </w:r>
      <w:r w:rsidR="00E81880" w:rsidRPr="0083469C">
        <w:rPr>
          <w:rFonts w:ascii="Times New Roman" w:hAnsi="Times New Roman"/>
          <w:sz w:val="24"/>
          <w:szCs w:val="24"/>
        </w:rPr>
        <w:t>№</w:t>
      </w:r>
      <w:r w:rsidR="003340BF" w:rsidRPr="0083469C">
        <w:rPr>
          <w:rFonts w:ascii="Times New Roman" w:hAnsi="Times New Roman"/>
          <w:sz w:val="24"/>
          <w:szCs w:val="24"/>
        </w:rPr>
        <w:t xml:space="preserve"> 860,</w:t>
      </w:r>
      <w:r w:rsidR="00E81880" w:rsidRPr="0083469C">
        <w:rPr>
          <w:rFonts w:ascii="Times New Roman" w:hAnsi="Times New Roman"/>
          <w:sz w:val="24"/>
          <w:szCs w:val="24"/>
        </w:rPr>
        <w:t xml:space="preserve"> и </w:t>
      </w:r>
      <w:r w:rsidR="00E81880" w:rsidRPr="0083469C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 xml:space="preserve">Регламентом  проведения торгов в электронной форме по приватизации государственного и муниципального имущества </w:t>
      </w:r>
      <w:r w:rsidR="00E81880" w:rsidRPr="0083469C">
        <w:rPr>
          <w:rFonts w:ascii="Times New Roman" w:hAnsi="Times New Roman"/>
          <w:sz w:val="24"/>
          <w:szCs w:val="24"/>
        </w:rPr>
        <w:t xml:space="preserve">на </w:t>
      </w:r>
      <w:r w:rsidR="00D14B69">
        <w:rPr>
          <w:rFonts w:ascii="Times New Roman" w:hAnsi="Times New Roman"/>
          <w:sz w:val="24"/>
          <w:szCs w:val="24"/>
        </w:rPr>
        <w:t>Площадке С</w:t>
      </w:r>
      <w:r w:rsidR="00313B06">
        <w:rPr>
          <w:rFonts w:ascii="Times New Roman" w:hAnsi="Times New Roman"/>
          <w:sz w:val="24"/>
          <w:szCs w:val="24"/>
        </w:rPr>
        <w:t>БЕРБАНК</w:t>
      </w:r>
      <w:r w:rsidR="00313B06" w:rsidRPr="00313B06">
        <w:rPr>
          <w:rFonts w:ascii="Times New Roman" w:hAnsi="Times New Roman"/>
          <w:sz w:val="24"/>
          <w:szCs w:val="24"/>
        </w:rPr>
        <w:t>-</w:t>
      </w:r>
      <w:r w:rsidR="00313B06">
        <w:rPr>
          <w:rFonts w:ascii="Times New Roman" w:hAnsi="Times New Roman"/>
          <w:sz w:val="24"/>
          <w:szCs w:val="24"/>
        </w:rPr>
        <w:t>АСТ</w:t>
      </w:r>
      <w:r w:rsidR="00E81880" w:rsidRPr="0083469C">
        <w:rPr>
          <w:rFonts w:ascii="Times New Roman" w:hAnsi="Times New Roman"/>
          <w:sz w:val="24"/>
          <w:szCs w:val="24"/>
        </w:rPr>
        <w:t>.</w:t>
      </w:r>
      <w:proofErr w:type="gramEnd"/>
    </w:p>
    <w:p w:rsidR="00207521" w:rsidRPr="0083469C" w:rsidRDefault="00207521" w:rsidP="003340BF">
      <w:pPr>
        <w:pStyle w:val="aff4"/>
        <w:spacing w:after="0" w:line="240" w:lineRule="auto"/>
        <w:ind w:left="0" w:right="-23" w:firstLine="284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2) в случае признания мен</w:t>
      </w:r>
      <w:proofErr w:type="gramStart"/>
      <w:r w:rsidRPr="0083469C">
        <w:rPr>
          <w:rFonts w:ascii="Times New Roman" w:hAnsi="Times New Roman"/>
          <w:sz w:val="24"/>
          <w:szCs w:val="24"/>
        </w:rPr>
        <w:t>я</w:t>
      </w:r>
      <w:r w:rsidR="0083469C" w:rsidRPr="0083469C">
        <w:rPr>
          <w:rFonts w:ascii="Times New Roman" w:hAnsi="Times New Roman"/>
          <w:sz w:val="24"/>
          <w:szCs w:val="24"/>
        </w:rPr>
        <w:t>(</w:t>
      </w:r>
      <w:proofErr w:type="gramEnd"/>
      <w:r w:rsidR="0083469C" w:rsidRPr="0083469C">
        <w:rPr>
          <w:rFonts w:ascii="Times New Roman" w:hAnsi="Times New Roman"/>
          <w:sz w:val="24"/>
          <w:szCs w:val="24"/>
        </w:rPr>
        <w:t>нас)</w:t>
      </w:r>
      <w:r w:rsidRPr="0083469C">
        <w:rPr>
          <w:rFonts w:ascii="Times New Roman" w:hAnsi="Times New Roman"/>
          <w:sz w:val="24"/>
          <w:szCs w:val="24"/>
        </w:rPr>
        <w:t xml:space="preserve"> победителем аукциона заключить с Продавцом договор купли-продажи </w:t>
      </w:r>
      <w:r w:rsidR="00E81880" w:rsidRPr="0083469C">
        <w:rPr>
          <w:rFonts w:ascii="Times New Roman" w:hAnsi="Times New Roman"/>
          <w:sz w:val="24"/>
          <w:szCs w:val="24"/>
        </w:rPr>
        <w:t xml:space="preserve">имущества </w:t>
      </w:r>
      <w:r w:rsidRPr="0083469C">
        <w:rPr>
          <w:rFonts w:ascii="Times New Roman" w:hAnsi="Times New Roman"/>
          <w:sz w:val="24"/>
          <w:szCs w:val="24"/>
        </w:rPr>
        <w:t>не позднее 5 рабочих  дней с даты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BC198D" w:rsidRPr="0083469C" w:rsidRDefault="00BC198D" w:rsidP="00BC1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469C">
        <w:rPr>
          <w:rFonts w:ascii="Times New Roman" w:hAnsi="Times New Roman"/>
          <w:sz w:val="24"/>
          <w:szCs w:val="24"/>
        </w:rPr>
        <w:t>Я(</w:t>
      </w:r>
      <w:proofErr w:type="gramEnd"/>
      <w:r w:rsidRPr="0083469C">
        <w:rPr>
          <w:rFonts w:ascii="Times New Roman" w:hAnsi="Times New Roman"/>
          <w:sz w:val="24"/>
          <w:szCs w:val="24"/>
        </w:rPr>
        <w:t>мы) ознакомлен(-</w:t>
      </w:r>
      <w:proofErr w:type="spellStart"/>
      <w:r w:rsidRPr="0083469C">
        <w:rPr>
          <w:rFonts w:ascii="Times New Roman" w:hAnsi="Times New Roman"/>
          <w:sz w:val="24"/>
          <w:szCs w:val="24"/>
        </w:rPr>
        <w:t>ы</w:t>
      </w:r>
      <w:proofErr w:type="spellEnd"/>
      <w:r w:rsidRPr="0083469C">
        <w:rPr>
          <w:rFonts w:ascii="Times New Roman" w:hAnsi="Times New Roman"/>
          <w:sz w:val="24"/>
          <w:szCs w:val="24"/>
        </w:rPr>
        <w:t xml:space="preserve">) с положениями Федерального закона от 27.07.2006 № 152-ФЗ «О персональных данных». </w:t>
      </w:r>
      <w:proofErr w:type="gramStart"/>
      <w:r w:rsidRPr="0083469C">
        <w:rPr>
          <w:rFonts w:ascii="Times New Roman" w:hAnsi="Times New Roman"/>
          <w:sz w:val="24"/>
          <w:szCs w:val="24"/>
        </w:rPr>
        <w:t>Я(</w:t>
      </w:r>
      <w:proofErr w:type="gramEnd"/>
      <w:r w:rsidRPr="0083469C">
        <w:rPr>
          <w:rFonts w:ascii="Times New Roman" w:hAnsi="Times New Roman"/>
          <w:sz w:val="24"/>
          <w:szCs w:val="24"/>
        </w:rPr>
        <w:t>мы) согласен(-</w:t>
      </w:r>
      <w:proofErr w:type="spellStart"/>
      <w:r w:rsidRPr="0083469C">
        <w:rPr>
          <w:rFonts w:ascii="Times New Roman" w:hAnsi="Times New Roman"/>
          <w:sz w:val="24"/>
          <w:szCs w:val="24"/>
        </w:rPr>
        <w:t>ны</w:t>
      </w:r>
      <w:proofErr w:type="spellEnd"/>
      <w:r w:rsidRPr="0083469C">
        <w:rPr>
          <w:rFonts w:ascii="Times New Roman" w:hAnsi="Times New Roman"/>
          <w:sz w:val="24"/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207521" w:rsidRPr="0083469C" w:rsidRDefault="00E759A5" w:rsidP="006D5778">
      <w:pPr>
        <w:spacing w:after="0" w:line="360" w:lineRule="auto"/>
        <w:ind w:right="-23" w:firstLine="567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 xml:space="preserve">Место нахождения (место жительства) </w:t>
      </w:r>
      <w:r w:rsidR="00207521" w:rsidRPr="0083469C">
        <w:rPr>
          <w:rFonts w:ascii="Times New Roman" w:hAnsi="Times New Roman"/>
          <w:sz w:val="24"/>
          <w:szCs w:val="24"/>
        </w:rPr>
        <w:t xml:space="preserve"> Претендента, реквизиты для возврата задатка:</w:t>
      </w:r>
      <w:r w:rsidR="003340BF" w:rsidRPr="0083469C">
        <w:rPr>
          <w:rFonts w:ascii="Times New Roman" w:hAnsi="Times New Roman"/>
          <w:sz w:val="24"/>
          <w:szCs w:val="24"/>
        </w:rPr>
        <w:t xml:space="preserve"> </w:t>
      </w:r>
    </w:p>
    <w:p w:rsidR="00207521" w:rsidRPr="0083469C" w:rsidRDefault="00207521" w:rsidP="006D5778">
      <w:pPr>
        <w:spacing w:after="0" w:line="36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__________________________________________________</w:t>
      </w:r>
      <w:r w:rsidR="006D5778">
        <w:rPr>
          <w:rFonts w:ascii="Times New Roman" w:hAnsi="Times New Roman"/>
          <w:sz w:val="24"/>
          <w:szCs w:val="24"/>
        </w:rPr>
        <w:t>___________________________</w:t>
      </w:r>
    </w:p>
    <w:p w:rsidR="00207521" w:rsidRPr="0083469C" w:rsidRDefault="00207521" w:rsidP="006D5778">
      <w:pPr>
        <w:spacing w:after="0" w:line="36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__________________________________________________</w:t>
      </w:r>
      <w:r w:rsidR="006D5778">
        <w:rPr>
          <w:rFonts w:ascii="Times New Roman" w:hAnsi="Times New Roman"/>
          <w:sz w:val="24"/>
          <w:szCs w:val="24"/>
        </w:rPr>
        <w:t>____________________________</w:t>
      </w:r>
    </w:p>
    <w:p w:rsidR="00207521" w:rsidRPr="0083469C" w:rsidRDefault="00207521" w:rsidP="006D5778">
      <w:pPr>
        <w:spacing w:after="0" w:line="36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83469C">
        <w:rPr>
          <w:rFonts w:ascii="Times New Roman" w:hAnsi="Times New Roman"/>
          <w:sz w:val="24"/>
          <w:szCs w:val="24"/>
        </w:rPr>
        <w:t>__________________________________________________</w:t>
      </w:r>
      <w:r w:rsidR="006D5778">
        <w:rPr>
          <w:rFonts w:ascii="Times New Roman" w:hAnsi="Times New Roman"/>
          <w:sz w:val="24"/>
          <w:szCs w:val="24"/>
        </w:rPr>
        <w:t>___________________________</w:t>
      </w:r>
    </w:p>
    <w:p w:rsidR="006E2694" w:rsidRPr="0076792F" w:rsidRDefault="006E2694" w:rsidP="006E2694">
      <w:pPr>
        <w:keepNext/>
        <w:pageBreakBefore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E2694" w:rsidRPr="0076792F" w:rsidRDefault="006E2694" w:rsidP="006E269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 xml:space="preserve">к информационному сообщению </w:t>
      </w:r>
    </w:p>
    <w:p w:rsidR="006E2694" w:rsidRPr="0076792F" w:rsidRDefault="006E2694" w:rsidP="006E269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</w:p>
    <w:p w:rsidR="007D3E1D" w:rsidRPr="0076792F" w:rsidRDefault="007D3E1D" w:rsidP="002340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792F">
        <w:rPr>
          <w:rFonts w:ascii="Times New Roman" w:hAnsi="Times New Roman"/>
          <w:b/>
          <w:sz w:val="24"/>
          <w:szCs w:val="24"/>
        </w:rPr>
        <w:t>ПРОЕКТ</w:t>
      </w:r>
    </w:p>
    <w:p w:rsidR="007D3E1D" w:rsidRPr="0076792F" w:rsidRDefault="007D3E1D" w:rsidP="00234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92F">
        <w:rPr>
          <w:rFonts w:ascii="Times New Roman" w:hAnsi="Times New Roman"/>
          <w:b/>
          <w:sz w:val="24"/>
          <w:szCs w:val="24"/>
        </w:rPr>
        <w:t>ДОГОВОР КУПЛИ-ПРОДАЖИ МУНИЦИПАЛЬНОГО ИМУЩЕСТВА</w:t>
      </w:r>
      <w:r w:rsidR="00EB3819">
        <w:rPr>
          <w:rFonts w:ascii="Times New Roman" w:hAnsi="Times New Roman"/>
          <w:b/>
          <w:sz w:val="24"/>
          <w:szCs w:val="24"/>
        </w:rPr>
        <w:t xml:space="preserve"> </w:t>
      </w:r>
      <w:r w:rsidR="0008643E">
        <w:rPr>
          <w:rFonts w:ascii="Times New Roman" w:hAnsi="Times New Roman"/>
          <w:b/>
          <w:sz w:val="24"/>
          <w:szCs w:val="24"/>
        </w:rPr>
        <w:t>№</w:t>
      </w:r>
    </w:p>
    <w:p w:rsidR="007D3E1D" w:rsidRPr="0076792F" w:rsidRDefault="007D3E1D" w:rsidP="002340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43E" w:rsidRDefault="002C5FC3" w:rsidP="00D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 w:rsidR="00884EE9">
        <w:rPr>
          <w:rFonts w:ascii="Times New Roman" w:hAnsi="Times New Roman"/>
          <w:sz w:val="24"/>
          <w:szCs w:val="24"/>
        </w:rPr>
        <w:t>.К</w:t>
      </w:r>
      <w:proofErr w:type="gramEnd"/>
      <w:r w:rsidR="00884EE9">
        <w:rPr>
          <w:rFonts w:ascii="Times New Roman" w:hAnsi="Times New Roman"/>
          <w:sz w:val="24"/>
          <w:szCs w:val="24"/>
        </w:rPr>
        <w:t>лопицы</w:t>
      </w:r>
      <w:proofErr w:type="spellEnd"/>
    </w:p>
    <w:p w:rsidR="0008643E" w:rsidRDefault="0008643E" w:rsidP="00D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Волосовский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7D3E1D" w:rsidRPr="0076792F" w:rsidRDefault="0008643E" w:rsidP="00D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Ленинградская область        </w:t>
      </w:r>
      <w:r w:rsidR="007D3E1D" w:rsidRPr="0076792F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7D3E1D" w:rsidRPr="0076792F">
        <w:rPr>
          <w:rFonts w:ascii="Times New Roman" w:hAnsi="Times New Roman"/>
          <w:sz w:val="24"/>
          <w:szCs w:val="24"/>
        </w:rPr>
        <w:t>от «___» ____________ 20</w:t>
      </w:r>
      <w:r w:rsidR="00F377EE">
        <w:rPr>
          <w:rFonts w:ascii="Times New Roman" w:hAnsi="Times New Roman"/>
          <w:sz w:val="24"/>
          <w:szCs w:val="24"/>
        </w:rPr>
        <w:t>21</w:t>
      </w:r>
      <w:r w:rsidR="007D3E1D" w:rsidRPr="0076792F">
        <w:rPr>
          <w:rFonts w:ascii="Times New Roman" w:hAnsi="Times New Roman"/>
          <w:sz w:val="24"/>
          <w:szCs w:val="24"/>
        </w:rPr>
        <w:t xml:space="preserve"> г.</w:t>
      </w:r>
    </w:p>
    <w:p w:rsidR="007D3E1D" w:rsidRPr="0076792F" w:rsidRDefault="007D3E1D" w:rsidP="00D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E1D" w:rsidRPr="0076792F" w:rsidRDefault="00A953F9" w:rsidP="00D567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Муниципальное образование</w:t>
      </w:r>
      <w:r w:rsidR="007D3E1D" w:rsidRPr="0076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5FC3">
        <w:rPr>
          <w:rFonts w:ascii="Times New Roman" w:hAnsi="Times New Roman"/>
          <w:sz w:val="24"/>
          <w:szCs w:val="24"/>
        </w:rPr>
        <w:t>Клопицкое</w:t>
      </w:r>
      <w:proofErr w:type="spellEnd"/>
      <w:r w:rsidR="00F22A69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="00F22A69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="00F22A69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="007D3E1D" w:rsidRPr="0076792F">
        <w:rPr>
          <w:rFonts w:ascii="Times New Roman" w:hAnsi="Times New Roman"/>
          <w:sz w:val="24"/>
          <w:szCs w:val="24"/>
        </w:rPr>
        <w:t xml:space="preserve">, именуемое в дальнейшем «Продавец», от имени и в интересах которого действует </w:t>
      </w:r>
      <w:r w:rsidR="00F22A69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="002C5FC3">
        <w:rPr>
          <w:rFonts w:ascii="Times New Roman" w:hAnsi="Times New Roman"/>
          <w:sz w:val="24"/>
          <w:szCs w:val="24"/>
        </w:rPr>
        <w:t>Клопицкое</w:t>
      </w:r>
      <w:proofErr w:type="spellEnd"/>
      <w:r w:rsidR="00F22A69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="00F22A69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="00F22A69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="005C7866">
        <w:rPr>
          <w:rFonts w:ascii="Times New Roman" w:hAnsi="Times New Roman"/>
          <w:sz w:val="24"/>
          <w:szCs w:val="24"/>
        </w:rPr>
        <w:t xml:space="preserve"> </w:t>
      </w:r>
      <w:r w:rsidR="005C7866" w:rsidRPr="005C7866">
        <w:rPr>
          <w:rFonts w:ascii="Times New Roman" w:hAnsi="Times New Roman"/>
          <w:sz w:val="24"/>
          <w:szCs w:val="24"/>
        </w:rPr>
        <w:t>(внесена запись в Единый государственный реестр юридических лиц о юридическом лице за основным государственным регистрационным номером 1054700555</w:t>
      </w:r>
      <w:r w:rsidR="00D14B69">
        <w:rPr>
          <w:rFonts w:ascii="Times New Roman" w:hAnsi="Times New Roman"/>
          <w:sz w:val="24"/>
          <w:szCs w:val="24"/>
        </w:rPr>
        <w:t>898</w:t>
      </w:r>
      <w:r w:rsidR="005C7866" w:rsidRPr="005C7866">
        <w:rPr>
          <w:rFonts w:ascii="Times New Roman" w:hAnsi="Times New Roman"/>
          <w:sz w:val="24"/>
          <w:szCs w:val="24"/>
        </w:rPr>
        <w:t xml:space="preserve"> Инспекцией Федеральной налоговой службы по </w:t>
      </w:r>
      <w:proofErr w:type="spellStart"/>
      <w:r w:rsidR="005C7866" w:rsidRPr="005C7866">
        <w:rPr>
          <w:rFonts w:ascii="Times New Roman" w:hAnsi="Times New Roman"/>
          <w:sz w:val="24"/>
          <w:szCs w:val="24"/>
        </w:rPr>
        <w:t>Волосовскому</w:t>
      </w:r>
      <w:proofErr w:type="spellEnd"/>
      <w:r w:rsidR="005C7866" w:rsidRPr="005C7866">
        <w:rPr>
          <w:rFonts w:ascii="Times New Roman" w:hAnsi="Times New Roman"/>
          <w:sz w:val="24"/>
          <w:szCs w:val="24"/>
        </w:rPr>
        <w:t xml:space="preserve"> району Ленинградской области 1</w:t>
      </w:r>
      <w:r w:rsidR="00D14B69">
        <w:rPr>
          <w:rFonts w:ascii="Times New Roman" w:hAnsi="Times New Roman"/>
          <w:sz w:val="24"/>
          <w:szCs w:val="24"/>
        </w:rPr>
        <w:t>9</w:t>
      </w:r>
      <w:r w:rsidR="005C7866" w:rsidRPr="005C7866">
        <w:rPr>
          <w:rFonts w:ascii="Times New Roman" w:hAnsi="Times New Roman"/>
          <w:sz w:val="24"/>
          <w:szCs w:val="24"/>
        </w:rPr>
        <w:t xml:space="preserve"> декабря</w:t>
      </w:r>
      <w:proofErr w:type="gramEnd"/>
      <w:r w:rsidR="005C7866" w:rsidRPr="005C7866">
        <w:rPr>
          <w:rFonts w:ascii="Times New Roman" w:hAnsi="Times New Roman"/>
          <w:sz w:val="24"/>
          <w:szCs w:val="24"/>
        </w:rPr>
        <w:t xml:space="preserve"> 2005 года)</w:t>
      </w:r>
      <w:r w:rsidR="007D3E1D" w:rsidRPr="0076792F">
        <w:rPr>
          <w:rFonts w:ascii="Times New Roman" w:hAnsi="Times New Roman"/>
          <w:sz w:val="24"/>
          <w:szCs w:val="24"/>
        </w:rPr>
        <w:t xml:space="preserve">, в лице </w:t>
      </w:r>
      <w:r w:rsidR="00F22A69">
        <w:rPr>
          <w:rFonts w:ascii="Times New Roman" w:hAnsi="Times New Roman"/>
          <w:sz w:val="24"/>
          <w:szCs w:val="24"/>
        </w:rPr>
        <w:t xml:space="preserve">главы администрации </w:t>
      </w:r>
      <w:r w:rsidR="002C5FC3">
        <w:rPr>
          <w:rFonts w:ascii="Times New Roman" w:hAnsi="Times New Roman"/>
          <w:sz w:val="24"/>
          <w:szCs w:val="24"/>
        </w:rPr>
        <w:t>Комаровой Тамары Владимировны</w:t>
      </w:r>
      <w:r w:rsidR="007D3E1D" w:rsidRPr="0076792F">
        <w:rPr>
          <w:rFonts w:ascii="Times New Roman" w:hAnsi="Times New Roman"/>
          <w:sz w:val="24"/>
          <w:szCs w:val="24"/>
        </w:rPr>
        <w:t>, действующ</w:t>
      </w:r>
      <w:r w:rsidR="00F22A69">
        <w:rPr>
          <w:rFonts w:ascii="Times New Roman" w:hAnsi="Times New Roman"/>
          <w:sz w:val="24"/>
          <w:szCs w:val="24"/>
        </w:rPr>
        <w:t>ей</w:t>
      </w:r>
      <w:r w:rsidR="007D3E1D" w:rsidRPr="0076792F">
        <w:rPr>
          <w:rFonts w:ascii="Times New Roman" w:hAnsi="Times New Roman"/>
          <w:sz w:val="24"/>
          <w:szCs w:val="24"/>
        </w:rPr>
        <w:t xml:space="preserve"> на основании </w:t>
      </w:r>
      <w:r w:rsidR="00F22A69">
        <w:rPr>
          <w:rFonts w:ascii="Times New Roman" w:hAnsi="Times New Roman"/>
          <w:sz w:val="24"/>
          <w:szCs w:val="24"/>
        </w:rPr>
        <w:t>Устава</w:t>
      </w:r>
      <w:proofErr w:type="gramStart"/>
      <w:r w:rsidR="00F377EE">
        <w:rPr>
          <w:rFonts w:ascii="Times New Roman" w:hAnsi="Times New Roman"/>
          <w:sz w:val="24"/>
          <w:szCs w:val="24"/>
        </w:rPr>
        <w:t xml:space="preserve"> </w:t>
      </w:r>
      <w:r w:rsidR="007D3E1D" w:rsidRPr="0076792F">
        <w:rPr>
          <w:rFonts w:ascii="Times New Roman" w:hAnsi="Times New Roman"/>
          <w:sz w:val="24"/>
          <w:szCs w:val="24"/>
        </w:rPr>
        <w:t>,</w:t>
      </w:r>
      <w:proofErr w:type="gramEnd"/>
      <w:r w:rsidR="007D3E1D" w:rsidRPr="0076792F">
        <w:rPr>
          <w:rFonts w:ascii="Times New Roman" w:hAnsi="Times New Roman"/>
          <w:sz w:val="24"/>
          <w:szCs w:val="24"/>
        </w:rPr>
        <w:t xml:space="preserve"> с одной стороны, и _________________________________________________</w:t>
      </w:r>
      <w:r w:rsidR="00F22A69">
        <w:rPr>
          <w:rFonts w:ascii="Times New Roman" w:hAnsi="Times New Roman"/>
          <w:sz w:val="24"/>
          <w:szCs w:val="24"/>
        </w:rPr>
        <w:t>____________________________</w:t>
      </w:r>
      <w:r w:rsidR="007D3E1D" w:rsidRPr="0076792F">
        <w:rPr>
          <w:rFonts w:ascii="Times New Roman" w:hAnsi="Times New Roman"/>
          <w:sz w:val="24"/>
          <w:szCs w:val="24"/>
        </w:rPr>
        <w:t>,</w:t>
      </w:r>
    </w:p>
    <w:p w:rsidR="007D3E1D" w:rsidRPr="0076792F" w:rsidRDefault="007D3E1D" w:rsidP="00D5676D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76792F">
        <w:rPr>
          <w:rFonts w:ascii="Times New Roman" w:hAnsi="Times New Roman"/>
          <w:i/>
          <w:sz w:val="16"/>
          <w:szCs w:val="16"/>
        </w:rPr>
        <w:t>(указывается организационно-правовая форма лица и его наименование, либо Ф.И.О. гражданина)</w:t>
      </w:r>
    </w:p>
    <w:p w:rsidR="008E1497" w:rsidRDefault="007D3E1D" w:rsidP="008E1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>именуемое в дальнейшем «Покупатель», в лице</w:t>
      </w:r>
      <w:r w:rsidR="00D5676D" w:rsidRPr="0076792F">
        <w:rPr>
          <w:rFonts w:ascii="Times New Roman" w:hAnsi="Times New Roman"/>
          <w:sz w:val="24"/>
          <w:szCs w:val="24"/>
        </w:rPr>
        <w:t>_______________________________________</w:t>
      </w:r>
    </w:p>
    <w:p w:rsidR="007D3E1D" w:rsidRPr="008E1497" w:rsidRDefault="007D3E1D" w:rsidP="008E1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i/>
          <w:sz w:val="16"/>
          <w:szCs w:val="16"/>
        </w:rPr>
        <w:t>(указывается должность, Ф.И.О. уполномоченного представителя)</w:t>
      </w:r>
    </w:p>
    <w:p w:rsidR="007D3E1D" w:rsidRPr="0076792F" w:rsidRDefault="007D3E1D" w:rsidP="00D5676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41A0" w:rsidRPr="0076792F">
        <w:rPr>
          <w:rFonts w:ascii="Times New Roman" w:hAnsi="Times New Roman"/>
          <w:sz w:val="24"/>
          <w:szCs w:val="24"/>
        </w:rPr>
        <w:t>Д</w:t>
      </w:r>
      <w:r w:rsidRPr="0076792F">
        <w:rPr>
          <w:rFonts w:ascii="Times New Roman" w:hAnsi="Times New Roman"/>
          <w:sz w:val="24"/>
          <w:szCs w:val="24"/>
        </w:rPr>
        <w:t>ействующ</w:t>
      </w:r>
      <w:r w:rsidR="009E3C34">
        <w:rPr>
          <w:rFonts w:ascii="Times New Roman" w:hAnsi="Times New Roman"/>
          <w:sz w:val="24"/>
          <w:szCs w:val="24"/>
        </w:rPr>
        <w:t>ий</w:t>
      </w:r>
      <w:proofErr w:type="gramEnd"/>
      <w:r w:rsidR="008A41A0">
        <w:rPr>
          <w:rFonts w:ascii="Times New Roman" w:hAnsi="Times New Roman"/>
          <w:sz w:val="24"/>
          <w:szCs w:val="24"/>
        </w:rPr>
        <w:t xml:space="preserve"> </w:t>
      </w:r>
      <w:r w:rsidRPr="0076792F">
        <w:rPr>
          <w:rFonts w:ascii="Times New Roman" w:hAnsi="Times New Roman"/>
          <w:sz w:val="24"/>
          <w:szCs w:val="24"/>
        </w:rPr>
        <w:t>___ на основании _______________________</w:t>
      </w:r>
      <w:r w:rsidR="00D5676D" w:rsidRPr="0076792F">
        <w:rPr>
          <w:rFonts w:ascii="Times New Roman" w:hAnsi="Times New Roman"/>
          <w:sz w:val="24"/>
          <w:szCs w:val="24"/>
        </w:rPr>
        <w:t>____</w:t>
      </w:r>
      <w:r w:rsidR="00F22A69">
        <w:rPr>
          <w:rFonts w:ascii="Times New Roman" w:hAnsi="Times New Roman"/>
          <w:sz w:val="24"/>
          <w:szCs w:val="24"/>
        </w:rPr>
        <w:t>________</w:t>
      </w:r>
      <w:r w:rsidRPr="0076792F">
        <w:rPr>
          <w:rFonts w:ascii="Times New Roman" w:hAnsi="Times New Roman"/>
          <w:sz w:val="24"/>
          <w:szCs w:val="24"/>
        </w:rPr>
        <w:t>, с другой стороны,</w:t>
      </w:r>
      <w:r w:rsidRPr="0076792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7D3E1D" w:rsidRPr="0076792F" w:rsidRDefault="007D3E1D" w:rsidP="00D5676D">
      <w:pPr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 w:rsidRPr="0076792F">
        <w:rPr>
          <w:rFonts w:ascii="Times New Roman" w:hAnsi="Times New Roman"/>
          <w:i/>
          <w:sz w:val="16"/>
          <w:szCs w:val="16"/>
        </w:rPr>
        <w:t xml:space="preserve">                                (указываются реквизиты документа, подтверждающего полномочия представителя)</w:t>
      </w:r>
    </w:p>
    <w:p w:rsidR="007D3E1D" w:rsidRPr="0076792F" w:rsidRDefault="007D3E1D" w:rsidP="00305E9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6792F">
        <w:rPr>
          <w:rFonts w:ascii="Times New Roman" w:hAnsi="Times New Roman"/>
          <w:bCs/>
          <w:iCs/>
          <w:sz w:val="24"/>
          <w:szCs w:val="24"/>
        </w:rPr>
        <w:t>совместно именуемые Стороны</w:t>
      </w:r>
      <w:r w:rsidRPr="0076792F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76792F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7D3E1D" w:rsidRPr="0076792F" w:rsidRDefault="007D3E1D" w:rsidP="00305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E1D" w:rsidRPr="0076792F" w:rsidRDefault="002340AF" w:rsidP="00096932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D3E1D" w:rsidRPr="003B215F" w:rsidRDefault="007D3E1D" w:rsidP="00096932">
      <w:pPr>
        <w:pStyle w:val="21"/>
        <w:numPr>
          <w:ilvl w:val="1"/>
          <w:numId w:val="1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5ED7">
        <w:rPr>
          <w:rFonts w:ascii="Times New Roman" w:hAnsi="Times New Roman"/>
          <w:sz w:val="24"/>
          <w:szCs w:val="24"/>
        </w:rPr>
        <w:t xml:space="preserve">Настоящий договор заключен в соответствии с Федеральным законом от 21.12.2001 № 178-ФЗ «О приватизации государственного и муниципального имущества», </w:t>
      </w:r>
      <w:r w:rsidR="008E1497">
        <w:rPr>
          <w:rFonts w:ascii="Times New Roman" w:hAnsi="Times New Roman"/>
          <w:sz w:val="24"/>
          <w:szCs w:val="24"/>
        </w:rPr>
        <w:t xml:space="preserve">Постановление администрации МО </w:t>
      </w:r>
      <w:proofErr w:type="spellStart"/>
      <w:r w:rsidR="002C5FC3">
        <w:rPr>
          <w:rFonts w:ascii="Times New Roman" w:hAnsi="Times New Roman"/>
          <w:sz w:val="24"/>
          <w:szCs w:val="24"/>
        </w:rPr>
        <w:t>Клопицкое</w:t>
      </w:r>
      <w:proofErr w:type="spellEnd"/>
      <w:r w:rsidR="008E1497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="008E1497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="008E149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№</w:t>
      </w:r>
      <w:r w:rsidR="003B215F">
        <w:rPr>
          <w:rFonts w:ascii="Times New Roman" w:hAnsi="Times New Roman"/>
          <w:sz w:val="24"/>
          <w:szCs w:val="24"/>
        </w:rPr>
        <w:t xml:space="preserve"> </w:t>
      </w:r>
      <w:r w:rsidR="00F377EE">
        <w:rPr>
          <w:rFonts w:ascii="Times New Roman" w:hAnsi="Times New Roman"/>
          <w:sz w:val="24"/>
          <w:szCs w:val="24"/>
        </w:rPr>
        <w:t>3</w:t>
      </w:r>
      <w:r w:rsidR="00524499">
        <w:rPr>
          <w:rFonts w:ascii="Times New Roman" w:hAnsi="Times New Roman"/>
          <w:sz w:val="24"/>
          <w:szCs w:val="24"/>
        </w:rPr>
        <w:t>3</w:t>
      </w:r>
      <w:r w:rsidR="00F377EE">
        <w:rPr>
          <w:rFonts w:ascii="Times New Roman" w:hAnsi="Times New Roman"/>
          <w:sz w:val="24"/>
          <w:szCs w:val="24"/>
        </w:rPr>
        <w:t xml:space="preserve">5 от </w:t>
      </w:r>
      <w:r w:rsidR="00524499">
        <w:rPr>
          <w:rFonts w:ascii="Times New Roman" w:hAnsi="Times New Roman"/>
          <w:sz w:val="24"/>
          <w:szCs w:val="24"/>
        </w:rPr>
        <w:t>30</w:t>
      </w:r>
      <w:r w:rsidR="003B215F" w:rsidRPr="003B215F">
        <w:rPr>
          <w:rFonts w:ascii="Times New Roman" w:hAnsi="Times New Roman"/>
          <w:sz w:val="24"/>
          <w:szCs w:val="24"/>
        </w:rPr>
        <w:t>.1</w:t>
      </w:r>
      <w:r w:rsidR="00524499">
        <w:rPr>
          <w:rFonts w:ascii="Times New Roman" w:hAnsi="Times New Roman"/>
          <w:sz w:val="24"/>
          <w:szCs w:val="24"/>
        </w:rPr>
        <w:t>1</w:t>
      </w:r>
      <w:r w:rsidR="003B215F" w:rsidRPr="003B215F">
        <w:rPr>
          <w:rFonts w:ascii="Times New Roman" w:hAnsi="Times New Roman"/>
          <w:sz w:val="24"/>
          <w:szCs w:val="24"/>
        </w:rPr>
        <w:t>.</w:t>
      </w:r>
      <w:r w:rsidR="008E1497" w:rsidRPr="003B215F">
        <w:rPr>
          <w:rFonts w:ascii="Times New Roman" w:hAnsi="Times New Roman"/>
          <w:sz w:val="24"/>
          <w:szCs w:val="24"/>
        </w:rPr>
        <w:t>20</w:t>
      </w:r>
      <w:r w:rsidR="00F377EE">
        <w:rPr>
          <w:rFonts w:ascii="Times New Roman" w:hAnsi="Times New Roman"/>
          <w:sz w:val="24"/>
          <w:szCs w:val="24"/>
        </w:rPr>
        <w:t>21</w:t>
      </w:r>
      <w:r w:rsidR="008E1497" w:rsidRPr="003B215F">
        <w:rPr>
          <w:rFonts w:ascii="Times New Roman" w:hAnsi="Times New Roman"/>
          <w:sz w:val="24"/>
          <w:szCs w:val="24"/>
        </w:rPr>
        <w:t>г.</w:t>
      </w:r>
    </w:p>
    <w:p w:rsidR="0076792F" w:rsidRPr="006A7F87" w:rsidRDefault="007D3E1D" w:rsidP="0076792F">
      <w:pPr>
        <w:pStyle w:val="21"/>
        <w:numPr>
          <w:ilvl w:val="1"/>
          <w:numId w:val="1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7F87">
        <w:rPr>
          <w:rFonts w:ascii="Times New Roman" w:hAnsi="Times New Roman"/>
          <w:sz w:val="24"/>
          <w:szCs w:val="24"/>
        </w:rPr>
        <w:t xml:space="preserve">Настоящий договор заключен по результатам </w:t>
      </w:r>
      <w:r w:rsidR="0076792F" w:rsidRPr="006A7F87">
        <w:rPr>
          <w:rFonts w:ascii="Times New Roman" w:hAnsi="Times New Roman"/>
          <w:sz w:val="24"/>
          <w:szCs w:val="24"/>
        </w:rPr>
        <w:t xml:space="preserve">электронного аукциона, </w:t>
      </w:r>
      <w:r w:rsidR="00BE5ED7" w:rsidRPr="006A7F87">
        <w:rPr>
          <w:rFonts w:ascii="Times New Roman" w:hAnsi="Times New Roman"/>
          <w:sz w:val="24"/>
          <w:szCs w:val="24"/>
        </w:rPr>
        <w:t>состоявшегося</w:t>
      </w:r>
      <w:r w:rsidR="008E1497">
        <w:rPr>
          <w:rFonts w:ascii="Times New Roman" w:hAnsi="Times New Roman"/>
          <w:sz w:val="24"/>
          <w:szCs w:val="24"/>
        </w:rPr>
        <w:t xml:space="preserve">       </w:t>
      </w:r>
      <w:r w:rsidR="00F377EE">
        <w:rPr>
          <w:rFonts w:ascii="Times New Roman" w:hAnsi="Times New Roman"/>
          <w:sz w:val="24"/>
          <w:szCs w:val="24"/>
        </w:rPr>
        <w:t>2021</w:t>
      </w:r>
      <w:r w:rsidR="0076792F" w:rsidRPr="006A7F87">
        <w:rPr>
          <w:rFonts w:ascii="Times New Roman" w:hAnsi="Times New Roman"/>
          <w:sz w:val="24"/>
          <w:szCs w:val="24"/>
        </w:rPr>
        <w:t xml:space="preserve"> (протокол № __). </w:t>
      </w:r>
    </w:p>
    <w:p w:rsidR="0076792F" w:rsidRPr="006A7F87" w:rsidRDefault="0076792F" w:rsidP="0076792F">
      <w:pPr>
        <w:pStyle w:val="21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:rsidR="007D3E1D" w:rsidRDefault="002340AF" w:rsidP="0009693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и цена договора</w:t>
      </w:r>
    </w:p>
    <w:p w:rsidR="002340AF" w:rsidRPr="0076792F" w:rsidRDefault="002340AF" w:rsidP="002340A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E1497" w:rsidRDefault="008E1497" w:rsidP="002C5FC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7D3E1D" w:rsidRPr="008E1497">
        <w:rPr>
          <w:rFonts w:ascii="Times New Roman" w:hAnsi="Times New Roman"/>
          <w:sz w:val="24"/>
          <w:szCs w:val="24"/>
        </w:rPr>
        <w:t xml:space="preserve">Продавец обязуется передать, а Покупатель принять в собственность на условиях, изложенных в настоящем договоре следующее имущество: </w:t>
      </w:r>
      <w:r w:rsidR="00A80B04" w:rsidRPr="00A80B04">
        <w:rPr>
          <w:rFonts w:ascii="Times New Roman" w:hAnsi="Times New Roman"/>
          <w:sz w:val="24"/>
          <w:szCs w:val="24"/>
        </w:rPr>
        <w:t xml:space="preserve">Земельный участок, разрешенное использование: для </w:t>
      </w:r>
      <w:proofErr w:type="spellStart"/>
      <w:r w:rsidR="00A80B04" w:rsidRPr="00A80B04">
        <w:rPr>
          <w:rFonts w:ascii="Times New Roman" w:hAnsi="Times New Roman"/>
          <w:sz w:val="24"/>
          <w:szCs w:val="24"/>
        </w:rPr>
        <w:t>спецнадобностей</w:t>
      </w:r>
      <w:proofErr w:type="spellEnd"/>
      <w:r w:rsidR="00A80B04" w:rsidRPr="00A80B04">
        <w:rPr>
          <w:rFonts w:ascii="Times New Roman" w:hAnsi="Times New Roman"/>
          <w:sz w:val="24"/>
          <w:szCs w:val="24"/>
        </w:rPr>
        <w:t xml:space="preserve">, категория земель: земли промышленности, энергетики, транспорта, связи, радиовещания, телевидения, информатики земли для обеспечения космической деятельности, земли обороны, безопасности и земли иного специального назначения, площадью 20000+/-28,31 кв.м.  кадастровый номер 47:22:0166001:233 с расположенными на нем зданиями:  </w:t>
      </w:r>
      <w:proofErr w:type="spellStart"/>
      <w:r w:rsidR="00A80B04" w:rsidRPr="00A80B04">
        <w:rPr>
          <w:rFonts w:ascii="Times New Roman" w:hAnsi="Times New Roman"/>
          <w:sz w:val="24"/>
          <w:szCs w:val="24"/>
        </w:rPr>
        <w:t>водо-насосная</w:t>
      </w:r>
      <w:proofErr w:type="spellEnd"/>
      <w:r w:rsidR="00A80B04" w:rsidRPr="00A80B04">
        <w:rPr>
          <w:rFonts w:ascii="Times New Roman" w:hAnsi="Times New Roman"/>
          <w:sz w:val="24"/>
          <w:szCs w:val="24"/>
        </w:rPr>
        <w:t xml:space="preserve"> станция площадью 6,4 кв</w:t>
      </w:r>
      <w:proofErr w:type="gramStart"/>
      <w:r w:rsidR="00A80B04" w:rsidRPr="00A80B04">
        <w:rPr>
          <w:rFonts w:ascii="Times New Roman" w:hAnsi="Times New Roman"/>
          <w:sz w:val="24"/>
          <w:szCs w:val="24"/>
        </w:rPr>
        <w:t>.м</w:t>
      </w:r>
      <w:proofErr w:type="gramEnd"/>
      <w:r w:rsidR="00A80B04" w:rsidRPr="00A80B04">
        <w:rPr>
          <w:rFonts w:ascii="Times New Roman" w:hAnsi="Times New Roman"/>
          <w:sz w:val="24"/>
          <w:szCs w:val="24"/>
        </w:rPr>
        <w:t xml:space="preserve"> с кадастровым номером 47:22:0129001:105 и котельная-гараж площадью 260,1 кв</w:t>
      </w:r>
      <w:proofErr w:type="gramStart"/>
      <w:r w:rsidR="00A80B04" w:rsidRPr="00A80B04">
        <w:rPr>
          <w:rFonts w:ascii="Times New Roman" w:hAnsi="Times New Roman"/>
          <w:sz w:val="24"/>
          <w:szCs w:val="24"/>
        </w:rPr>
        <w:t>.м</w:t>
      </w:r>
      <w:proofErr w:type="gramEnd"/>
      <w:r w:rsidR="00A80B04" w:rsidRPr="00A80B04">
        <w:rPr>
          <w:rFonts w:ascii="Times New Roman" w:hAnsi="Times New Roman"/>
          <w:sz w:val="24"/>
          <w:szCs w:val="24"/>
        </w:rPr>
        <w:t xml:space="preserve">  с кадастровым номером 47:22:0129001:170 по адресу: Ленинградская область, </w:t>
      </w:r>
      <w:proofErr w:type="spellStart"/>
      <w:r w:rsidR="00A80B04" w:rsidRPr="00A80B04">
        <w:rPr>
          <w:rFonts w:ascii="Times New Roman" w:hAnsi="Times New Roman"/>
          <w:sz w:val="24"/>
          <w:szCs w:val="24"/>
        </w:rPr>
        <w:t>Волосовский</w:t>
      </w:r>
      <w:proofErr w:type="spellEnd"/>
      <w:r w:rsidR="00A80B04" w:rsidRPr="00A80B04">
        <w:rPr>
          <w:rFonts w:ascii="Times New Roman" w:hAnsi="Times New Roman"/>
          <w:sz w:val="24"/>
          <w:szCs w:val="24"/>
        </w:rPr>
        <w:t xml:space="preserve"> муниципальный район</w:t>
      </w:r>
      <w:r w:rsidR="002C5FC3" w:rsidRPr="00311E73">
        <w:rPr>
          <w:rFonts w:ascii="Times New Roman" w:hAnsi="Times New Roman"/>
          <w:sz w:val="24"/>
          <w:szCs w:val="24"/>
        </w:rPr>
        <w:t xml:space="preserve"> </w:t>
      </w:r>
      <w:r w:rsidRPr="009213C1">
        <w:rPr>
          <w:rFonts w:ascii="Times New Roman" w:hAnsi="Times New Roman"/>
          <w:sz w:val="24"/>
          <w:szCs w:val="24"/>
        </w:rPr>
        <w:t xml:space="preserve"> (далее – муниципальное имущество)</w:t>
      </w:r>
    </w:p>
    <w:p w:rsidR="00E95114" w:rsidRPr="00E95114" w:rsidRDefault="008E1497" w:rsidP="00E95114">
      <w:pPr>
        <w:pStyle w:val="33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751478">
        <w:rPr>
          <w:rFonts w:ascii="Times New Roman" w:hAnsi="Times New Roman"/>
          <w:b/>
          <w:i/>
          <w:sz w:val="24"/>
          <w:szCs w:val="24"/>
        </w:rPr>
        <w:t>.</w:t>
      </w:r>
      <w:r w:rsidR="007D3E1D" w:rsidRPr="00E95114">
        <w:rPr>
          <w:rFonts w:ascii="Times New Roman" w:hAnsi="Times New Roman"/>
          <w:sz w:val="24"/>
          <w:szCs w:val="24"/>
        </w:rPr>
        <w:t xml:space="preserve">Имущество является собственностью муниципального образования </w:t>
      </w:r>
      <w:proofErr w:type="spellStart"/>
      <w:r w:rsidR="002C5FC3" w:rsidRPr="00E95114">
        <w:rPr>
          <w:rFonts w:ascii="Times New Roman" w:hAnsi="Times New Roman"/>
          <w:sz w:val="24"/>
          <w:szCs w:val="24"/>
        </w:rPr>
        <w:t>Клопицкое</w:t>
      </w:r>
      <w:proofErr w:type="spellEnd"/>
      <w:r w:rsidR="002C5FC3" w:rsidRPr="00E95114">
        <w:rPr>
          <w:rFonts w:ascii="Times New Roman" w:hAnsi="Times New Roman"/>
          <w:sz w:val="24"/>
          <w:szCs w:val="24"/>
        </w:rPr>
        <w:t xml:space="preserve"> </w:t>
      </w:r>
      <w:r w:rsidRPr="00E95114"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spellStart"/>
      <w:r w:rsidRPr="00E95114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E95114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</w:t>
      </w:r>
      <w:r w:rsidRPr="00E95114">
        <w:rPr>
          <w:rFonts w:ascii="Times New Roman" w:hAnsi="Times New Roman"/>
          <w:sz w:val="24"/>
          <w:szCs w:val="24"/>
        </w:rPr>
        <w:lastRenderedPageBreak/>
        <w:t xml:space="preserve">основании </w:t>
      </w:r>
      <w:r w:rsidR="00E95114" w:rsidRPr="00E95114">
        <w:rPr>
          <w:rFonts w:ascii="Times New Roman" w:hAnsi="Times New Roman"/>
          <w:sz w:val="24"/>
          <w:szCs w:val="24"/>
        </w:rPr>
        <w:t>Выписки из Единого государственного реестра недвижимости об объекте недвижимости</w:t>
      </w:r>
      <w:r w:rsidR="00BC6507" w:rsidRPr="00E95114">
        <w:rPr>
          <w:rFonts w:ascii="Times New Roman" w:hAnsi="Times New Roman"/>
          <w:sz w:val="24"/>
          <w:szCs w:val="24"/>
        </w:rPr>
        <w:t xml:space="preserve"> от </w:t>
      </w:r>
      <w:r w:rsidR="00E95114" w:rsidRPr="00E95114">
        <w:rPr>
          <w:rFonts w:ascii="Times New Roman" w:hAnsi="Times New Roman"/>
          <w:sz w:val="24"/>
          <w:szCs w:val="24"/>
        </w:rPr>
        <w:t>18</w:t>
      </w:r>
      <w:r w:rsidR="00BC6507" w:rsidRPr="00E95114">
        <w:rPr>
          <w:rFonts w:ascii="Times New Roman" w:hAnsi="Times New Roman"/>
          <w:sz w:val="24"/>
          <w:szCs w:val="24"/>
        </w:rPr>
        <w:t>.</w:t>
      </w:r>
      <w:r w:rsidR="00E95114" w:rsidRPr="00E95114">
        <w:rPr>
          <w:rFonts w:ascii="Times New Roman" w:hAnsi="Times New Roman"/>
          <w:sz w:val="24"/>
          <w:szCs w:val="24"/>
        </w:rPr>
        <w:t>10</w:t>
      </w:r>
      <w:r w:rsidR="00BC6507" w:rsidRPr="00E95114">
        <w:rPr>
          <w:rFonts w:ascii="Times New Roman" w:hAnsi="Times New Roman"/>
          <w:sz w:val="24"/>
          <w:szCs w:val="24"/>
        </w:rPr>
        <w:t>.20</w:t>
      </w:r>
      <w:r w:rsidR="00E95114" w:rsidRPr="00E95114">
        <w:rPr>
          <w:rFonts w:ascii="Times New Roman" w:hAnsi="Times New Roman"/>
          <w:sz w:val="24"/>
          <w:szCs w:val="24"/>
        </w:rPr>
        <w:t>21</w:t>
      </w:r>
      <w:r w:rsidR="00BC6507" w:rsidRPr="00E95114">
        <w:rPr>
          <w:rFonts w:ascii="Times New Roman" w:hAnsi="Times New Roman"/>
          <w:sz w:val="24"/>
          <w:szCs w:val="24"/>
        </w:rPr>
        <w:t>г</w:t>
      </w:r>
      <w:r w:rsidR="00E95114" w:rsidRPr="00E95114">
        <w:rPr>
          <w:rFonts w:ascii="Times New Roman" w:hAnsi="Times New Roman"/>
          <w:sz w:val="24"/>
          <w:szCs w:val="24"/>
        </w:rPr>
        <w:t>.</w:t>
      </w:r>
      <w:r w:rsidR="00BE5782">
        <w:rPr>
          <w:rFonts w:ascii="Times New Roman" w:hAnsi="Times New Roman"/>
          <w:sz w:val="24"/>
          <w:szCs w:val="24"/>
        </w:rPr>
        <w:t xml:space="preserve">, </w:t>
      </w:r>
      <w:r w:rsidR="00E95114" w:rsidRPr="00E95114">
        <w:rPr>
          <w:rFonts w:ascii="Times New Roman" w:hAnsi="Times New Roman"/>
          <w:sz w:val="24"/>
          <w:szCs w:val="24"/>
        </w:rPr>
        <w:t>от</w:t>
      </w:r>
      <w:r w:rsidR="00BE5782">
        <w:rPr>
          <w:rFonts w:ascii="Times New Roman" w:hAnsi="Times New Roman"/>
          <w:sz w:val="24"/>
          <w:szCs w:val="24"/>
        </w:rPr>
        <w:t xml:space="preserve"> 29.01.2021г №99/2021/372770817, </w:t>
      </w:r>
      <w:r w:rsidR="00E95114" w:rsidRPr="00E95114">
        <w:rPr>
          <w:rFonts w:ascii="Times New Roman" w:hAnsi="Times New Roman"/>
          <w:sz w:val="24"/>
          <w:szCs w:val="24"/>
        </w:rPr>
        <w:t>от 29.01.2021г. № 99/2021/372768221.</w:t>
      </w:r>
    </w:p>
    <w:p w:rsidR="00BC6507" w:rsidRPr="00E95114" w:rsidRDefault="00BC6507" w:rsidP="00BC6507">
      <w:pPr>
        <w:pStyle w:val="3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E1D" w:rsidRPr="0040580E" w:rsidRDefault="00C351A4" w:rsidP="00C351A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43F">
        <w:rPr>
          <w:rFonts w:ascii="Times New Roman" w:hAnsi="Times New Roman"/>
          <w:sz w:val="24"/>
          <w:szCs w:val="24"/>
        </w:rPr>
        <w:t xml:space="preserve">  </w:t>
      </w:r>
      <w:r w:rsidR="00D90280">
        <w:rPr>
          <w:rFonts w:ascii="Times New Roman" w:hAnsi="Times New Roman"/>
          <w:sz w:val="24"/>
          <w:szCs w:val="24"/>
        </w:rPr>
        <w:t xml:space="preserve">    </w:t>
      </w:r>
      <w:r w:rsidR="007D3E1D" w:rsidRPr="0040580E">
        <w:rPr>
          <w:rFonts w:ascii="Times New Roman" w:hAnsi="Times New Roman"/>
          <w:sz w:val="24"/>
          <w:szCs w:val="24"/>
        </w:rPr>
        <w:t xml:space="preserve">2.3. Продавец гарантирует, что </w:t>
      </w:r>
      <w:r w:rsidR="00D90280">
        <w:rPr>
          <w:rFonts w:ascii="Times New Roman" w:hAnsi="Times New Roman"/>
          <w:sz w:val="24"/>
          <w:szCs w:val="24"/>
        </w:rPr>
        <w:t xml:space="preserve">на момент заключения Договора указанное в п.2.1. </w:t>
      </w:r>
      <w:r w:rsidR="007D3E1D" w:rsidRPr="0040580E">
        <w:rPr>
          <w:rFonts w:ascii="Times New Roman" w:hAnsi="Times New Roman"/>
          <w:sz w:val="24"/>
          <w:szCs w:val="24"/>
        </w:rPr>
        <w:t xml:space="preserve">Имущество </w:t>
      </w:r>
      <w:r w:rsidR="00D90280">
        <w:rPr>
          <w:rFonts w:ascii="Times New Roman" w:hAnsi="Times New Roman"/>
          <w:sz w:val="24"/>
          <w:szCs w:val="24"/>
        </w:rPr>
        <w:t>не продано, не заложено, в споре, под арестом и запретом не состоит и свободно от любых прав третьих лиц.</w:t>
      </w:r>
      <w:r w:rsidR="007D3E1D" w:rsidRPr="0040580E">
        <w:rPr>
          <w:rFonts w:ascii="Times New Roman" w:hAnsi="Times New Roman"/>
          <w:sz w:val="24"/>
          <w:szCs w:val="24"/>
        </w:rPr>
        <w:t xml:space="preserve"> </w:t>
      </w:r>
    </w:p>
    <w:p w:rsidR="007D3E1D" w:rsidRPr="0040580E" w:rsidRDefault="007D3E1D" w:rsidP="00D90280">
      <w:pPr>
        <w:pStyle w:val="af1"/>
        <w:ind w:right="142" w:firstLine="49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580E">
        <w:rPr>
          <w:rFonts w:ascii="Times New Roman" w:hAnsi="Times New Roman" w:cs="Times New Roman"/>
          <w:sz w:val="24"/>
          <w:szCs w:val="24"/>
        </w:rPr>
        <w:t>2.</w:t>
      </w:r>
      <w:r w:rsidR="00C8381D" w:rsidRPr="0040580E">
        <w:rPr>
          <w:rFonts w:ascii="Times New Roman" w:hAnsi="Times New Roman" w:cs="Times New Roman"/>
          <w:sz w:val="24"/>
          <w:szCs w:val="24"/>
        </w:rPr>
        <w:t>4</w:t>
      </w:r>
      <w:r w:rsidRPr="0040580E">
        <w:rPr>
          <w:rFonts w:ascii="Times New Roman" w:hAnsi="Times New Roman" w:cs="Times New Roman"/>
          <w:sz w:val="24"/>
          <w:szCs w:val="24"/>
        </w:rPr>
        <w:t>. Цена продажи Имущества составляет</w:t>
      </w:r>
      <w:proofErr w:type="gramStart"/>
      <w:r w:rsidRPr="0040580E">
        <w:rPr>
          <w:rFonts w:ascii="Times New Roman" w:hAnsi="Times New Roman" w:cs="Times New Roman"/>
          <w:sz w:val="24"/>
          <w:szCs w:val="24"/>
        </w:rPr>
        <w:t xml:space="preserve">: </w:t>
      </w:r>
      <w:r w:rsidRPr="0040580E">
        <w:rPr>
          <w:rFonts w:ascii="Times New Roman" w:hAnsi="Times New Roman" w:cs="Times New Roman"/>
          <w:b/>
          <w:sz w:val="24"/>
          <w:szCs w:val="24"/>
        </w:rPr>
        <w:t>___________</w:t>
      </w:r>
      <w:r w:rsidRPr="0040580E">
        <w:rPr>
          <w:rFonts w:ascii="Times New Roman" w:hAnsi="Times New Roman" w:cs="Times New Roman"/>
          <w:sz w:val="24"/>
          <w:szCs w:val="24"/>
        </w:rPr>
        <w:t xml:space="preserve"> (______________________) </w:t>
      </w:r>
      <w:proofErr w:type="gramEnd"/>
      <w:r w:rsidRPr="0040580E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66127F" w:rsidRPr="0040580E" w:rsidRDefault="0066127F" w:rsidP="0066127F">
      <w:pPr>
        <w:numPr>
          <w:ilvl w:val="0"/>
          <w:numId w:val="5"/>
        </w:numPr>
        <w:tabs>
          <w:tab w:val="clear" w:pos="1429"/>
          <w:tab w:val="left" w:pos="0"/>
          <w:tab w:val="num" w:pos="851"/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40580E">
        <w:rPr>
          <w:rFonts w:ascii="Times New Roman" w:hAnsi="Times New Roman"/>
          <w:sz w:val="24"/>
          <w:szCs w:val="24"/>
        </w:rPr>
        <w:t>цена объект</w:t>
      </w:r>
      <w:r w:rsidR="0076792F" w:rsidRPr="0040580E">
        <w:rPr>
          <w:rFonts w:ascii="Times New Roman" w:hAnsi="Times New Roman"/>
          <w:sz w:val="24"/>
          <w:szCs w:val="24"/>
        </w:rPr>
        <w:t>а</w:t>
      </w:r>
      <w:r w:rsidRPr="0040580E">
        <w:rPr>
          <w:rFonts w:ascii="Times New Roman" w:hAnsi="Times New Roman"/>
          <w:sz w:val="24"/>
          <w:szCs w:val="24"/>
        </w:rPr>
        <w:t xml:space="preserve"> недвижимости – ________________________ руб. </w:t>
      </w:r>
    </w:p>
    <w:p w:rsidR="0066127F" w:rsidRPr="00BC6507" w:rsidRDefault="0066127F" w:rsidP="0066127F">
      <w:pPr>
        <w:numPr>
          <w:ilvl w:val="0"/>
          <w:numId w:val="5"/>
        </w:numPr>
        <w:tabs>
          <w:tab w:val="clear" w:pos="1429"/>
          <w:tab w:val="left" w:pos="0"/>
          <w:tab w:val="num" w:pos="851"/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580E">
        <w:rPr>
          <w:rFonts w:ascii="Times New Roman" w:hAnsi="Times New Roman"/>
          <w:sz w:val="24"/>
          <w:szCs w:val="24"/>
        </w:rPr>
        <w:t xml:space="preserve">НДС (за объект недвижимости) – </w:t>
      </w:r>
      <w:r w:rsidRPr="0040580E">
        <w:rPr>
          <w:rFonts w:ascii="Times New Roman" w:hAnsi="Times New Roman"/>
          <w:bCs/>
          <w:iCs/>
          <w:sz w:val="24"/>
          <w:szCs w:val="24"/>
        </w:rPr>
        <w:t xml:space="preserve">_____________________ </w:t>
      </w:r>
      <w:r w:rsidRPr="0040580E">
        <w:rPr>
          <w:rFonts w:ascii="Times New Roman" w:hAnsi="Times New Roman"/>
          <w:sz w:val="24"/>
          <w:szCs w:val="24"/>
        </w:rPr>
        <w:t>руб.</w:t>
      </w:r>
      <w:r w:rsidRPr="0040580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BC6507" w:rsidRPr="0040580E" w:rsidRDefault="00BC6507" w:rsidP="0066127F">
      <w:pPr>
        <w:numPr>
          <w:ilvl w:val="0"/>
          <w:numId w:val="5"/>
        </w:numPr>
        <w:tabs>
          <w:tab w:val="clear" w:pos="1429"/>
          <w:tab w:val="left" w:pos="0"/>
          <w:tab w:val="num" w:pos="851"/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цена земельного участк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а-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____________________________ руб.</w:t>
      </w:r>
    </w:p>
    <w:p w:rsidR="007D3E1D" w:rsidRPr="00F979FB" w:rsidRDefault="007D3E1D" w:rsidP="00305E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7D3E1D" w:rsidRDefault="002340AF" w:rsidP="0009693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оплаты и порядок расчетов</w:t>
      </w:r>
    </w:p>
    <w:p w:rsidR="002340AF" w:rsidRPr="006C743F" w:rsidRDefault="002340AF" w:rsidP="002340A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751478" w:rsidRDefault="007D3E1D" w:rsidP="00305E98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1478">
        <w:rPr>
          <w:rFonts w:ascii="Times New Roman" w:hAnsi="Times New Roman"/>
          <w:sz w:val="24"/>
          <w:szCs w:val="24"/>
        </w:rPr>
        <w:t>Покупатель обязан произвести оплату Имущества в сумме, предусмотренной пунктом 2.</w:t>
      </w:r>
      <w:r w:rsidR="0076792F" w:rsidRPr="00751478">
        <w:rPr>
          <w:rFonts w:ascii="Times New Roman" w:hAnsi="Times New Roman"/>
          <w:sz w:val="24"/>
          <w:szCs w:val="24"/>
        </w:rPr>
        <w:t>4</w:t>
      </w:r>
      <w:r w:rsidRPr="00751478">
        <w:rPr>
          <w:rFonts w:ascii="Times New Roman" w:hAnsi="Times New Roman"/>
          <w:sz w:val="24"/>
          <w:szCs w:val="24"/>
        </w:rPr>
        <w:t xml:space="preserve"> настоящего договора, за вычетом ранее внесенной суммы задатка в размере</w:t>
      </w:r>
      <w:proofErr w:type="gramStart"/>
      <w:r w:rsidRPr="00751478">
        <w:rPr>
          <w:rFonts w:ascii="Times New Roman" w:hAnsi="Times New Roman"/>
          <w:sz w:val="24"/>
          <w:szCs w:val="24"/>
        </w:rPr>
        <w:t xml:space="preserve"> </w:t>
      </w:r>
      <w:r w:rsidR="00751478" w:rsidRPr="00751478">
        <w:rPr>
          <w:rFonts w:ascii="Times New Roman" w:hAnsi="Times New Roman"/>
          <w:sz w:val="24"/>
          <w:szCs w:val="24"/>
        </w:rPr>
        <w:t>________</w:t>
      </w:r>
      <w:r w:rsidR="00751478">
        <w:rPr>
          <w:rFonts w:ascii="Times New Roman" w:hAnsi="Times New Roman"/>
          <w:sz w:val="24"/>
          <w:szCs w:val="24"/>
        </w:rPr>
        <w:t xml:space="preserve">  (____) </w:t>
      </w:r>
      <w:proofErr w:type="gramEnd"/>
    </w:p>
    <w:p w:rsidR="007D3E1D" w:rsidRPr="00751478" w:rsidRDefault="007D3E1D" w:rsidP="005F24C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51478">
        <w:rPr>
          <w:rFonts w:ascii="Times New Roman" w:hAnsi="Times New Roman"/>
          <w:sz w:val="24"/>
          <w:szCs w:val="24"/>
        </w:rPr>
        <w:t>3.</w:t>
      </w:r>
      <w:r w:rsidR="002340AF" w:rsidRPr="00751478">
        <w:rPr>
          <w:rFonts w:ascii="Times New Roman" w:hAnsi="Times New Roman"/>
          <w:sz w:val="24"/>
          <w:szCs w:val="24"/>
        </w:rPr>
        <w:t>2</w:t>
      </w:r>
      <w:r w:rsidRPr="00751478">
        <w:rPr>
          <w:rFonts w:ascii="Times New Roman" w:hAnsi="Times New Roman"/>
          <w:sz w:val="24"/>
          <w:szCs w:val="24"/>
        </w:rPr>
        <w:t xml:space="preserve">. </w:t>
      </w:r>
      <w:r w:rsidRPr="00751478">
        <w:rPr>
          <w:rFonts w:ascii="Times New Roman" w:hAnsi="Times New Roman"/>
          <w:b/>
          <w:sz w:val="24"/>
          <w:szCs w:val="24"/>
          <w:u w:val="single"/>
        </w:rPr>
        <w:t>Редакция пункта для физических лиц</w:t>
      </w:r>
      <w:r w:rsidRPr="00751478">
        <w:rPr>
          <w:rFonts w:ascii="Times New Roman" w:hAnsi="Times New Roman"/>
          <w:sz w:val="24"/>
          <w:szCs w:val="24"/>
        </w:rPr>
        <w:t xml:space="preserve"> Цена продажи Имущества (</w:t>
      </w:r>
      <w:r w:rsidR="000D4BB4" w:rsidRPr="00751478">
        <w:rPr>
          <w:rFonts w:ascii="Times New Roman" w:hAnsi="Times New Roman"/>
          <w:sz w:val="24"/>
          <w:szCs w:val="24"/>
        </w:rPr>
        <w:t>с учетом</w:t>
      </w:r>
      <w:r w:rsidR="00670284" w:rsidRPr="00751478">
        <w:rPr>
          <w:rFonts w:ascii="Times New Roman" w:hAnsi="Times New Roman"/>
          <w:sz w:val="24"/>
          <w:szCs w:val="24"/>
        </w:rPr>
        <w:t xml:space="preserve"> НДС</w:t>
      </w:r>
      <w:r w:rsidRPr="00751478">
        <w:rPr>
          <w:rFonts w:ascii="Times New Roman" w:hAnsi="Times New Roman"/>
          <w:sz w:val="24"/>
          <w:szCs w:val="24"/>
        </w:rPr>
        <w:t xml:space="preserve"> ) за минусом внесенного задатка, а именно</w:t>
      </w:r>
      <w:proofErr w:type="gramStart"/>
      <w:r w:rsidRPr="00751478">
        <w:rPr>
          <w:rFonts w:ascii="Times New Roman" w:hAnsi="Times New Roman"/>
          <w:sz w:val="24"/>
          <w:szCs w:val="24"/>
        </w:rPr>
        <w:t xml:space="preserve"> </w:t>
      </w:r>
      <w:r w:rsidR="00751478" w:rsidRPr="00751478">
        <w:rPr>
          <w:rFonts w:ascii="Times New Roman" w:hAnsi="Times New Roman"/>
          <w:sz w:val="24"/>
          <w:szCs w:val="24"/>
        </w:rPr>
        <w:t>___________</w:t>
      </w:r>
      <w:r w:rsidRPr="00751478">
        <w:rPr>
          <w:rFonts w:ascii="Times New Roman" w:hAnsi="Times New Roman"/>
          <w:sz w:val="24"/>
          <w:szCs w:val="24"/>
        </w:rPr>
        <w:t xml:space="preserve"> (</w:t>
      </w:r>
      <w:r w:rsidR="00751478" w:rsidRPr="00751478">
        <w:rPr>
          <w:rFonts w:ascii="Times New Roman" w:hAnsi="Times New Roman"/>
          <w:sz w:val="24"/>
          <w:szCs w:val="24"/>
        </w:rPr>
        <w:t xml:space="preserve">           </w:t>
      </w:r>
      <w:r w:rsidRPr="00751478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51478">
        <w:rPr>
          <w:rFonts w:ascii="Times New Roman" w:hAnsi="Times New Roman"/>
          <w:sz w:val="24"/>
          <w:szCs w:val="24"/>
        </w:rPr>
        <w:t xml:space="preserve">рублей </w:t>
      </w:r>
      <w:r w:rsidR="00EE6486" w:rsidRPr="00751478">
        <w:rPr>
          <w:rFonts w:ascii="Times New Roman" w:hAnsi="Times New Roman"/>
          <w:sz w:val="24"/>
          <w:szCs w:val="24"/>
        </w:rPr>
        <w:t xml:space="preserve">00 копеек </w:t>
      </w:r>
      <w:r w:rsidRPr="00751478">
        <w:rPr>
          <w:rFonts w:ascii="Times New Roman" w:hAnsi="Times New Roman"/>
          <w:sz w:val="24"/>
          <w:szCs w:val="24"/>
        </w:rPr>
        <w:t>вносится Покупателем в течение 10 дней после подписания настоящего договора по следующим реквизитам:</w:t>
      </w:r>
    </w:p>
    <w:p w:rsidR="00A953F9" w:rsidRDefault="007D3E1D" w:rsidP="0066127F">
      <w:pPr>
        <w:numPr>
          <w:ilvl w:val="0"/>
          <w:numId w:val="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>сумма в размере</w:t>
      </w:r>
      <w:proofErr w:type="gramStart"/>
      <w:r w:rsidRPr="0076792F">
        <w:rPr>
          <w:rFonts w:ascii="Times New Roman" w:hAnsi="Times New Roman"/>
          <w:sz w:val="24"/>
          <w:szCs w:val="24"/>
        </w:rPr>
        <w:t xml:space="preserve"> (__________________) </w:t>
      </w:r>
      <w:proofErr w:type="gramEnd"/>
      <w:r w:rsidRPr="0076792F">
        <w:rPr>
          <w:rFonts w:ascii="Times New Roman" w:hAnsi="Times New Roman"/>
          <w:sz w:val="24"/>
          <w:szCs w:val="24"/>
        </w:rPr>
        <w:t>руб.</w:t>
      </w:r>
      <w:r w:rsidR="00751478">
        <w:rPr>
          <w:rFonts w:ascii="Times New Roman" w:hAnsi="Times New Roman"/>
          <w:sz w:val="24"/>
          <w:szCs w:val="24"/>
        </w:rPr>
        <w:t xml:space="preserve"> копеек</w:t>
      </w:r>
      <w:r w:rsidRPr="0076792F">
        <w:rPr>
          <w:rFonts w:ascii="Times New Roman" w:hAnsi="Times New Roman"/>
          <w:sz w:val="24"/>
          <w:szCs w:val="24"/>
        </w:rPr>
        <w:t xml:space="preserve">: </w:t>
      </w:r>
      <w:r w:rsidR="00FA69DD">
        <w:rPr>
          <w:rFonts w:ascii="Times New Roman" w:hAnsi="Times New Roman"/>
          <w:sz w:val="24"/>
          <w:szCs w:val="24"/>
        </w:rPr>
        <w:t xml:space="preserve"> </w:t>
      </w:r>
    </w:p>
    <w:p w:rsidR="007D3E1D" w:rsidRPr="00AE2778" w:rsidRDefault="007D3E1D" w:rsidP="00AE27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92F">
        <w:rPr>
          <w:rFonts w:ascii="Times New Roman" w:hAnsi="Times New Roman"/>
          <w:sz w:val="24"/>
          <w:szCs w:val="24"/>
        </w:rPr>
        <w:t xml:space="preserve">УФК по </w:t>
      </w:r>
      <w:r w:rsidR="002E4B98">
        <w:rPr>
          <w:rFonts w:ascii="Times New Roman" w:hAnsi="Times New Roman"/>
          <w:sz w:val="24"/>
          <w:szCs w:val="24"/>
        </w:rPr>
        <w:t>Ленинградской области</w:t>
      </w:r>
      <w:r w:rsidRPr="0076792F">
        <w:rPr>
          <w:rFonts w:ascii="Times New Roman" w:hAnsi="Times New Roman"/>
          <w:sz w:val="24"/>
          <w:szCs w:val="24"/>
        </w:rPr>
        <w:t xml:space="preserve"> (</w:t>
      </w:r>
      <w:r w:rsidR="002E4B98">
        <w:rPr>
          <w:rFonts w:ascii="Times New Roman" w:hAnsi="Times New Roman"/>
          <w:sz w:val="24"/>
          <w:szCs w:val="24"/>
        </w:rPr>
        <w:t xml:space="preserve">Администрация </w:t>
      </w:r>
      <w:r w:rsidR="002048EE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07463F">
        <w:rPr>
          <w:rFonts w:ascii="Times New Roman" w:hAnsi="Times New Roman"/>
          <w:sz w:val="24"/>
          <w:szCs w:val="24"/>
        </w:rPr>
        <w:t>Клопицко</w:t>
      </w:r>
      <w:r w:rsidR="002048EE">
        <w:rPr>
          <w:rFonts w:ascii="Times New Roman" w:hAnsi="Times New Roman"/>
          <w:sz w:val="24"/>
          <w:szCs w:val="24"/>
        </w:rPr>
        <w:t>е</w:t>
      </w:r>
      <w:proofErr w:type="spellEnd"/>
      <w:r w:rsidR="002E4B98">
        <w:rPr>
          <w:rFonts w:ascii="Times New Roman" w:hAnsi="Times New Roman"/>
          <w:sz w:val="24"/>
          <w:szCs w:val="24"/>
        </w:rPr>
        <w:t xml:space="preserve"> сельского поселения, л/с </w:t>
      </w:r>
      <w:r w:rsidR="00962C44" w:rsidRPr="00962C44">
        <w:rPr>
          <w:sz w:val="24"/>
          <w:szCs w:val="24"/>
        </w:rPr>
        <w:t>04453000710</w:t>
      </w:r>
      <w:r w:rsidR="002E4B98">
        <w:rPr>
          <w:rFonts w:ascii="Times New Roman" w:hAnsi="Times New Roman"/>
          <w:sz w:val="24"/>
          <w:szCs w:val="24"/>
        </w:rPr>
        <w:t>)</w:t>
      </w:r>
      <w:r w:rsidRPr="0076792F">
        <w:rPr>
          <w:rFonts w:ascii="Times New Roman" w:hAnsi="Times New Roman"/>
          <w:sz w:val="24"/>
          <w:szCs w:val="24"/>
        </w:rPr>
        <w:t xml:space="preserve">, ИНН/КПП </w:t>
      </w:r>
      <w:r w:rsidR="00AE2778">
        <w:rPr>
          <w:rFonts w:ascii="Times New Roman" w:hAnsi="Times New Roman"/>
          <w:sz w:val="24"/>
          <w:szCs w:val="24"/>
        </w:rPr>
        <w:t>4717008</w:t>
      </w:r>
      <w:r w:rsidR="00962C44">
        <w:rPr>
          <w:rFonts w:ascii="Times New Roman" w:hAnsi="Times New Roman"/>
          <w:sz w:val="24"/>
          <w:szCs w:val="24"/>
        </w:rPr>
        <w:t>530</w:t>
      </w:r>
      <w:r w:rsidRPr="0076792F">
        <w:rPr>
          <w:rFonts w:ascii="Times New Roman" w:hAnsi="Times New Roman"/>
          <w:sz w:val="24"/>
          <w:szCs w:val="24"/>
        </w:rPr>
        <w:t>/</w:t>
      </w:r>
      <w:r w:rsidR="00AE2778">
        <w:rPr>
          <w:rFonts w:ascii="Times New Roman" w:hAnsi="Times New Roman"/>
          <w:sz w:val="24"/>
          <w:szCs w:val="24"/>
        </w:rPr>
        <w:t>470501001</w:t>
      </w:r>
      <w:r w:rsidRPr="0076792F">
        <w:rPr>
          <w:rFonts w:ascii="Times New Roman" w:hAnsi="Times New Roman"/>
          <w:sz w:val="24"/>
          <w:szCs w:val="24"/>
        </w:rPr>
        <w:t>,</w:t>
      </w:r>
      <w:r w:rsidR="00542DB5">
        <w:rPr>
          <w:rFonts w:ascii="Times New Roman" w:hAnsi="Times New Roman"/>
          <w:sz w:val="24"/>
          <w:szCs w:val="24"/>
        </w:rPr>
        <w:t xml:space="preserve"> счет получателя 03100643000000014500,</w:t>
      </w:r>
      <w:r w:rsidRPr="0076792F">
        <w:rPr>
          <w:rFonts w:ascii="Times New Roman" w:hAnsi="Times New Roman"/>
          <w:sz w:val="24"/>
          <w:szCs w:val="24"/>
        </w:rPr>
        <w:t xml:space="preserve">  банк: </w:t>
      </w:r>
      <w:r w:rsidR="00AE2778" w:rsidRPr="00AE2778">
        <w:rPr>
          <w:rFonts w:ascii="Times New Roman" w:hAnsi="Times New Roman"/>
          <w:sz w:val="24"/>
          <w:szCs w:val="24"/>
          <w:lang w:eastAsia="ru-RU"/>
        </w:rPr>
        <w:t>Отделение Ленинградское</w:t>
      </w:r>
      <w:r w:rsidR="00E95114">
        <w:rPr>
          <w:rFonts w:ascii="Times New Roman" w:hAnsi="Times New Roman"/>
          <w:sz w:val="24"/>
          <w:szCs w:val="24"/>
          <w:lang w:eastAsia="ru-RU"/>
        </w:rPr>
        <w:t xml:space="preserve"> Банка России// УФК по Ленинградской области</w:t>
      </w:r>
      <w:r w:rsidR="002E4B9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E4B98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="002E4B98">
        <w:rPr>
          <w:rFonts w:ascii="Times New Roman" w:hAnsi="Times New Roman"/>
          <w:sz w:val="24"/>
          <w:szCs w:val="24"/>
          <w:lang w:eastAsia="ru-RU"/>
        </w:rPr>
        <w:t>. Санкт-Петербург</w:t>
      </w:r>
      <w:r w:rsidRPr="0076792F">
        <w:rPr>
          <w:rFonts w:ascii="Times New Roman" w:hAnsi="Times New Roman"/>
          <w:sz w:val="24"/>
          <w:szCs w:val="24"/>
        </w:rPr>
        <w:t xml:space="preserve">, </w:t>
      </w:r>
      <w:r w:rsidR="00542DB5">
        <w:rPr>
          <w:rFonts w:ascii="Times New Roman" w:hAnsi="Times New Roman"/>
          <w:sz w:val="24"/>
          <w:szCs w:val="24"/>
          <w:lang w:eastAsia="ru-RU"/>
        </w:rPr>
        <w:t xml:space="preserve">единый казначейский счет 4010281074530000006, </w:t>
      </w:r>
      <w:r w:rsidRPr="0076792F">
        <w:rPr>
          <w:rFonts w:ascii="Times New Roman" w:hAnsi="Times New Roman"/>
          <w:sz w:val="24"/>
          <w:szCs w:val="24"/>
        </w:rPr>
        <w:t xml:space="preserve">БИК </w:t>
      </w:r>
      <w:r w:rsidR="00E95114">
        <w:rPr>
          <w:rFonts w:ascii="Times New Roman" w:hAnsi="Times New Roman"/>
          <w:sz w:val="24"/>
          <w:szCs w:val="24"/>
          <w:lang w:eastAsia="ru-RU"/>
        </w:rPr>
        <w:t>014106101</w:t>
      </w:r>
      <w:r w:rsidRPr="0076792F">
        <w:rPr>
          <w:rFonts w:ascii="Times New Roman" w:hAnsi="Times New Roman"/>
          <w:sz w:val="24"/>
          <w:szCs w:val="24"/>
        </w:rPr>
        <w:t xml:space="preserve">, ОКТМО </w:t>
      </w:r>
      <w:r w:rsidR="00962C44">
        <w:rPr>
          <w:rFonts w:ascii="Times New Roman" w:hAnsi="Times New Roman"/>
          <w:sz w:val="24"/>
          <w:szCs w:val="24"/>
        </w:rPr>
        <w:t>41606430</w:t>
      </w:r>
      <w:r w:rsidRPr="0076792F">
        <w:rPr>
          <w:rFonts w:ascii="Times New Roman" w:hAnsi="Times New Roman"/>
          <w:sz w:val="24"/>
          <w:szCs w:val="24"/>
        </w:rPr>
        <w:t xml:space="preserve">, КБК </w:t>
      </w:r>
      <w:r w:rsidR="00904186">
        <w:rPr>
          <w:rFonts w:ascii="Times New Roman" w:hAnsi="Times New Roman"/>
          <w:sz w:val="24"/>
          <w:szCs w:val="24"/>
        </w:rPr>
        <w:t>0</w:t>
      </w:r>
      <w:r w:rsidR="0007463F">
        <w:rPr>
          <w:rFonts w:ascii="Times New Roman" w:hAnsi="Times New Roman"/>
          <w:sz w:val="24"/>
          <w:szCs w:val="24"/>
        </w:rPr>
        <w:t>12</w:t>
      </w:r>
      <w:r w:rsidR="00904186">
        <w:rPr>
          <w:rFonts w:ascii="Times New Roman" w:hAnsi="Times New Roman"/>
          <w:sz w:val="24"/>
          <w:szCs w:val="24"/>
        </w:rPr>
        <w:t>11402053100000410</w:t>
      </w:r>
      <w:r w:rsidRPr="0076792F">
        <w:rPr>
          <w:rFonts w:ascii="Times New Roman" w:hAnsi="Times New Roman"/>
          <w:sz w:val="24"/>
          <w:szCs w:val="24"/>
        </w:rPr>
        <w:t>. Назначение платежа: «</w:t>
      </w:r>
      <w:r w:rsidR="00AE2778">
        <w:rPr>
          <w:rFonts w:ascii="Times New Roman" w:hAnsi="Times New Roman"/>
          <w:sz w:val="24"/>
          <w:szCs w:val="24"/>
        </w:rPr>
        <w:t xml:space="preserve">Доходы от реализации имущества, находящегося в собственности МО </w:t>
      </w:r>
      <w:proofErr w:type="spellStart"/>
      <w:r w:rsidR="00BC1C1E">
        <w:rPr>
          <w:rFonts w:ascii="Times New Roman" w:hAnsi="Times New Roman"/>
          <w:sz w:val="24"/>
          <w:szCs w:val="24"/>
        </w:rPr>
        <w:t>Клопицкое</w:t>
      </w:r>
      <w:proofErr w:type="spellEnd"/>
      <w:r w:rsidR="00AE2778">
        <w:rPr>
          <w:rFonts w:ascii="Times New Roman" w:hAnsi="Times New Roman"/>
          <w:sz w:val="24"/>
          <w:szCs w:val="24"/>
        </w:rPr>
        <w:t xml:space="preserve"> сельское поселение, по договору купли-продажи №   </w:t>
      </w:r>
      <w:proofErr w:type="gramStart"/>
      <w:r w:rsidR="00AE2778">
        <w:rPr>
          <w:rFonts w:ascii="Times New Roman" w:hAnsi="Times New Roman"/>
          <w:sz w:val="24"/>
          <w:szCs w:val="24"/>
        </w:rPr>
        <w:t>от</w:t>
      </w:r>
      <w:proofErr w:type="gramEnd"/>
      <w:r w:rsidR="00AE2778">
        <w:rPr>
          <w:rFonts w:ascii="Times New Roman" w:hAnsi="Times New Roman"/>
          <w:sz w:val="24"/>
          <w:szCs w:val="24"/>
        </w:rPr>
        <w:t xml:space="preserve"> </w:t>
      </w:r>
      <w:r w:rsidRPr="0076792F">
        <w:rPr>
          <w:rFonts w:ascii="Times New Roman" w:hAnsi="Times New Roman"/>
          <w:sz w:val="24"/>
          <w:szCs w:val="24"/>
        </w:rPr>
        <w:t>».</w:t>
      </w:r>
    </w:p>
    <w:p w:rsidR="002E4B98" w:rsidRDefault="007D3E1D" w:rsidP="0066127F">
      <w:pPr>
        <w:numPr>
          <w:ilvl w:val="0"/>
          <w:numId w:val="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right="-22" w:firstLine="425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>сумма в размере</w:t>
      </w:r>
      <w:proofErr w:type="gramStart"/>
      <w:r w:rsidRPr="0076792F">
        <w:rPr>
          <w:rFonts w:ascii="Times New Roman" w:hAnsi="Times New Roman"/>
          <w:sz w:val="24"/>
          <w:szCs w:val="24"/>
        </w:rPr>
        <w:t xml:space="preserve"> _________ (_________________) </w:t>
      </w:r>
      <w:proofErr w:type="gramEnd"/>
      <w:r w:rsidRPr="0076792F">
        <w:rPr>
          <w:rFonts w:ascii="Times New Roman" w:hAnsi="Times New Roman"/>
          <w:sz w:val="24"/>
          <w:szCs w:val="24"/>
        </w:rPr>
        <w:t xml:space="preserve">руб.: </w:t>
      </w:r>
    </w:p>
    <w:p w:rsidR="007D3E1D" w:rsidRDefault="00542DB5" w:rsidP="002E4B9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 xml:space="preserve">УФК по </w:t>
      </w:r>
      <w:r>
        <w:rPr>
          <w:rFonts w:ascii="Times New Roman" w:hAnsi="Times New Roman"/>
          <w:sz w:val="24"/>
          <w:szCs w:val="24"/>
        </w:rPr>
        <w:t>Ленинградской области</w:t>
      </w:r>
      <w:r w:rsidRPr="0076792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Администрация МО </w:t>
      </w:r>
      <w:proofErr w:type="spellStart"/>
      <w:r>
        <w:rPr>
          <w:rFonts w:ascii="Times New Roman" w:hAnsi="Times New Roman"/>
          <w:sz w:val="24"/>
          <w:szCs w:val="24"/>
        </w:rPr>
        <w:t>Клопицкое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л/с </w:t>
      </w:r>
      <w:r w:rsidRPr="00962C44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Pr="00962C44">
        <w:rPr>
          <w:sz w:val="24"/>
          <w:szCs w:val="24"/>
        </w:rPr>
        <w:t>453000710</w:t>
      </w:r>
      <w:r>
        <w:rPr>
          <w:rFonts w:ascii="Times New Roman" w:hAnsi="Times New Roman"/>
          <w:sz w:val="24"/>
          <w:szCs w:val="24"/>
        </w:rPr>
        <w:t>)</w:t>
      </w:r>
      <w:r w:rsidRPr="0076792F">
        <w:rPr>
          <w:rFonts w:ascii="Times New Roman" w:hAnsi="Times New Roman"/>
          <w:sz w:val="24"/>
          <w:szCs w:val="24"/>
        </w:rPr>
        <w:t xml:space="preserve">, ИНН/КПП </w:t>
      </w:r>
      <w:r>
        <w:rPr>
          <w:rFonts w:ascii="Times New Roman" w:hAnsi="Times New Roman"/>
          <w:sz w:val="24"/>
          <w:szCs w:val="24"/>
        </w:rPr>
        <w:t>4717008530</w:t>
      </w:r>
      <w:r w:rsidRPr="0076792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470501001</w:t>
      </w:r>
      <w:r w:rsidRPr="007679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счет получателя </w:t>
      </w:r>
      <w:r w:rsidRPr="00542DB5">
        <w:rPr>
          <w:rFonts w:ascii="Times New Roman" w:hAnsi="Times New Roman"/>
          <w:sz w:val="24"/>
          <w:szCs w:val="24"/>
        </w:rPr>
        <w:t>03232643416064304500</w:t>
      </w:r>
      <w:r>
        <w:rPr>
          <w:rFonts w:ascii="Times New Roman" w:hAnsi="Times New Roman"/>
          <w:sz w:val="24"/>
          <w:szCs w:val="24"/>
        </w:rPr>
        <w:t>,</w:t>
      </w:r>
      <w:r w:rsidRPr="0076792F">
        <w:rPr>
          <w:rFonts w:ascii="Times New Roman" w:hAnsi="Times New Roman"/>
          <w:sz w:val="24"/>
          <w:szCs w:val="24"/>
        </w:rPr>
        <w:t xml:space="preserve">  банк: </w:t>
      </w:r>
      <w:r w:rsidRPr="00AE2778">
        <w:rPr>
          <w:rFonts w:ascii="Times New Roman" w:hAnsi="Times New Roman"/>
          <w:sz w:val="24"/>
          <w:szCs w:val="24"/>
          <w:lang w:eastAsia="ru-RU"/>
        </w:rPr>
        <w:t>Отделение Ленинградское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Банка России// УФК по Ленинградской области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Санкт-Петербург</w:t>
      </w:r>
      <w:r w:rsidRPr="007679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единый казначейский счет 4010281074530000006, </w:t>
      </w:r>
      <w:r w:rsidRPr="0076792F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  <w:lang w:eastAsia="ru-RU"/>
        </w:rPr>
        <w:t>014106101</w:t>
      </w:r>
      <w:r w:rsidRPr="0076792F">
        <w:rPr>
          <w:rFonts w:ascii="Times New Roman" w:hAnsi="Times New Roman"/>
          <w:sz w:val="24"/>
          <w:szCs w:val="24"/>
        </w:rPr>
        <w:t xml:space="preserve">, ОКТМО </w:t>
      </w:r>
      <w:r>
        <w:rPr>
          <w:rFonts w:ascii="Times New Roman" w:hAnsi="Times New Roman"/>
          <w:sz w:val="24"/>
          <w:szCs w:val="24"/>
        </w:rPr>
        <w:t>41606430</w:t>
      </w:r>
      <w:r w:rsidRPr="0076792F">
        <w:rPr>
          <w:rFonts w:ascii="Times New Roman" w:hAnsi="Times New Roman"/>
          <w:sz w:val="24"/>
          <w:szCs w:val="24"/>
        </w:rPr>
        <w:t>,</w:t>
      </w:r>
      <w:r w:rsidR="002E4B98" w:rsidRPr="0076792F">
        <w:rPr>
          <w:rFonts w:ascii="Times New Roman" w:hAnsi="Times New Roman"/>
          <w:sz w:val="24"/>
          <w:szCs w:val="24"/>
        </w:rPr>
        <w:t>Назначение платежа: «</w:t>
      </w:r>
      <w:r w:rsidR="002E4B98">
        <w:rPr>
          <w:rFonts w:ascii="Times New Roman" w:hAnsi="Times New Roman"/>
          <w:sz w:val="24"/>
          <w:szCs w:val="24"/>
        </w:rPr>
        <w:t xml:space="preserve">НДС за объект имущества по договору купли-продажи №   </w:t>
      </w:r>
      <w:proofErr w:type="gramStart"/>
      <w:r w:rsidR="002E4B98">
        <w:rPr>
          <w:rFonts w:ascii="Times New Roman" w:hAnsi="Times New Roman"/>
          <w:sz w:val="24"/>
          <w:szCs w:val="24"/>
        </w:rPr>
        <w:t>от</w:t>
      </w:r>
      <w:proofErr w:type="gramEnd"/>
      <w:r w:rsidR="002E4B98">
        <w:rPr>
          <w:rFonts w:ascii="Times New Roman" w:hAnsi="Times New Roman"/>
          <w:sz w:val="24"/>
          <w:szCs w:val="24"/>
        </w:rPr>
        <w:t xml:space="preserve"> </w:t>
      </w:r>
      <w:r w:rsidR="002E4B98" w:rsidRPr="0076792F">
        <w:rPr>
          <w:rFonts w:ascii="Times New Roman" w:hAnsi="Times New Roman"/>
          <w:sz w:val="24"/>
          <w:szCs w:val="24"/>
        </w:rPr>
        <w:t>»</w:t>
      </w:r>
    </w:p>
    <w:p w:rsidR="002048EE" w:rsidRDefault="002048EE" w:rsidP="002048EE">
      <w:pPr>
        <w:numPr>
          <w:ilvl w:val="0"/>
          <w:numId w:val="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right="-22" w:firstLine="425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>сумма в размере</w:t>
      </w:r>
      <w:proofErr w:type="gramStart"/>
      <w:r w:rsidRPr="0076792F">
        <w:rPr>
          <w:rFonts w:ascii="Times New Roman" w:hAnsi="Times New Roman"/>
          <w:sz w:val="24"/>
          <w:szCs w:val="24"/>
        </w:rPr>
        <w:t xml:space="preserve"> _________ (_________________) </w:t>
      </w:r>
      <w:proofErr w:type="gramEnd"/>
      <w:r w:rsidRPr="0076792F">
        <w:rPr>
          <w:rFonts w:ascii="Times New Roman" w:hAnsi="Times New Roman"/>
          <w:sz w:val="24"/>
          <w:szCs w:val="24"/>
        </w:rPr>
        <w:t xml:space="preserve">руб.: </w:t>
      </w:r>
    </w:p>
    <w:p w:rsidR="00FD536E" w:rsidRPr="00FD536E" w:rsidRDefault="00542DB5" w:rsidP="00FD5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 xml:space="preserve">УФК по </w:t>
      </w:r>
      <w:r>
        <w:rPr>
          <w:rFonts w:ascii="Times New Roman" w:hAnsi="Times New Roman"/>
          <w:sz w:val="24"/>
          <w:szCs w:val="24"/>
        </w:rPr>
        <w:t>Ленинградской области</w:t>
      </w:r>
      <w:r w:rsidRPr="0076792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Администрация МО </w:t>
      </w:r>
      <w:proofErr w:type="spellStart"/>
      <w:r>
        <w:rPr>
          <w:rFonts w:ascii="Times New Roman" w:hAnsi="Times New Roman"/>
          <w:sz w:val="24"/>
          <w:szCs w:val="24"/>
        </w:rPr>
        <w:t>Клопицкое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л/с </w:t>
      </w:r>
      <w:r w:rsidRPr="00962C44">
        <w:rPr>
          <w:sz w:val="24"/>
          <w:szCs w:val="24"/>
        </w:rPr>
        <w:t>04453000710</w:t>
      </w:r>
      <w:r>
        <w:rPr>
          <w:rFonts w:ascii="Times New Roman" w:hAnsi="Times New Roman"/>
          <w:sz w:val="24"/>
          <w:szCs w:val="24"/>
        </w:rPr>
        <w:t>)</w:t>
      </w:r>
      <w:r w:rsidRPr="0076792F">
        <w:rPr>
          <w:rFonts w:ascii="Times New Roman" w:hAnsi="Times New Roman"/>
          <w:sz w:val="24"/>
          <w:szCs w:val="24"/>
        </w:rPr>
        <w:t xml:space="preserve">, ИНН/КПП </w:t>
      </w:r>
      <w:r>
        <w:rPr>
          <w:rFonts w:ascii="Times New Roman" w:hAnsi="Times New Roman"/>
          <w:sz w:val="24"/>
          <w:szCs w:val="24"/>
        </w:rPr>
        <w:t>4717008530</w:t>
      </w:r>
      <w:r w:rsidRPr="0076792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470501001</w:t>
      </w:r>
      <w:r w:rsidRPr="007679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счет получателя 03100643000000014500,</w:t>
      </w:r>
      <w:r w:rsidRPr="0076792F">
        <w:rPr>
          <w:rFonts w:ascii="Times New Roman" w:hAnsi="Times New Roman"/>
          <w:sz w:val="24"/>
          <w:szCs w:val="24"/>
        </w:rPr>
        <w:t xml:space="preserve">  банк: </w:t>
      </w:r>
      <w:r w:rsidRPr="00AE2778">
        <w:rPr>
          <w:rFonts w:ascii="Times New Roman" w:hAnsi="Times New Roman"/>
          <w:sz w:val="24"/>
          <w:szCs w:val="24"/>
          <w:lang w:eastAsia="ru-RU"/>
        </w:rPr>
        <w:t>Отделение Ленинградское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Банка России// УФК по Ленинградской области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Санкт-Петербург</w:t>
      </w:r>
      <w:r w:rsidRPr="007679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единый казначейский счет 4010281074530000006, </w:t>
      </w:r>
      <w:r w:rsidRPr="0076792F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  <w:lang w:eastAsia="ru-RU"/>
        </w:rPr>
        <w:t>014106101</w:t>
      </w:r>
      <w:r w:rsidRPr="0076792F">
        <w:rPr>
          <w:rFonts w:ascii="Times New Roman" w:hAnsi="Times New Roman"/>
          <w:sz w:val="24"/>
          <w:szCs w:val="24"/>
        </w:rPr>
        <w:t xml:space="preserve">, ОКТМО </w:t>
      </w:r>
      <w:r>
        <w:rPr>
          <w:rFonts w:ascii="Times New Roman" w:hAnsi="Times New Roman"/>
          <w:sz w:val="24"/>
          <w:szCs w:val="24"/>
        </w:rPr>
        <w:t>41606430</w:t>
      </w:r>
      <w:r w:rsidRPr="0076792F">
        <w:rPr>
          <w:rFonts w:ascii="Times New Roman" w:hAnsi="Times New Roman"/>
          <w:sz w:val="24"/>
          <w:szCs w:val="24"/>
        </w:rPr>
        <w:t>,</w:t>
      </w:r>
      <w:r w:rsidR="002048EE" w:rsidRPr="0076792F">
        <w:rPr>
          <w:rFonts w:ascii="Times New Roman" w:hAnsi="Times New Roman"/>
          <w:sz w:val="24"/>
          <w:szCs w:val="24"/>
        </w:rPr>
        <w:t xml:space="preserve"> КБК </w:t>
      </w:r>
      <w:r w:rsidR="002048EE">
        <w:rPr>
          <w:rFonts w:ascii="Times New Roman" w:hAnsi="Times New Roman"/>
          <w:sz w:val="24"/>
          <w:szCs w:val="24"/>
        </w:rPr>
        <w:t>01211402053100000410</w:t>
      </w:r>
      <w:r w:rsidR="002048EE" w:rsidRPr="0076792F">
        <w:rPr>
          <w:rFonts w:ascii="Times New Roman" w:hAnsi="Times New Roman"/>
          <w:sz w:val="24"/>
          <w:szCs w:val="24"/>
        </w:rPr>
        <w:t>. Назначение платежа: «</w:t>
      </w:r>
      <w:r w:rsidR="00FD536E" w:rsidRPr="00FD536E">
        <w:rPr>
          <w:rFonts w:ascii="Times New Roman" w:hAnsi="Times New Roman"/>
          <w:sz w:val="24"/>
          <w:szCs w:val="24"/>
        </w:rPr>
        <w:t xml:space="preserve">Доходы от продажи земельного участка, находящегося в собственности </w:t>
      </w:r>
      <w:r w:rsidR="00FD536E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FD536E">
        <w:rPr>
          <w:rFonts w:ascii="Times New Roman" w:hAnsi="Times New Roman"/>
          <w:sz w:val="24"/>
          <w:szCs w:val="24"/>
        </w:rPr>
        <w:t>Клопицкое</w:t>
      </w:r>
      <w:proofErr w:type="spellEnd"/>
      <w:r w:rsidR="00FD536E">
        <w:rPr>
          <w:rFonts w:ascii="Times New Roman" w:hAnsi="Times New Roman"/>
          <w:sz w:val="24"/>
          <w:szCs w:val="24"/>
        </w:rPr>
        <w:t xml:space="preserve"> сельское поселение, по договору купли-продажи №   </w:t>
      </w:r>
      <w:proofErr w:type="gramStart"/>
      <w:r w:rsidR="00FD536E">
        <w:rPr>
          <w:rFonts w:ascii="Times New Roman" w:hAnsi="Times New Roman"/>
          <w:sz w:val="24"/>
          <w:szCs w:val="24"/>
        </w:rPr>
        <w:t>от</w:t>
      </w:r>
      <w:proofErr w:type="gramEnd"/>
      <w:r w:rsidR="00FD536E">
        <w:rPr>
          <w:rFonts w:ascii="Times New Roman" w:hAnsi="Times New Roman"/>
          <w:sz w:val="24"/>
          <w:szCs w:val="24"/>
        </w:rPr>
        <w:t xml:space="preserve"> </w:t>
      </w:r>
      <w:r w:rsidR="00FD536E" w:rsidRPr="0076792F">
        <w:rPr>
          <w:rFonts w:ascii="Times New Roman" w:hAnsi="Times New Roman"/>
          <w:sz w:val="24"/>
          <w:szCs w:val="24"/>
        </w:rPr>
        <w:t>».</w:t>
      </w:r>
      <w:r w:rsidR="00FD536E">
        <w:rPr>
          <w:rFonts w:ascii="Times New Roman" w:hAnsi="Times New Roman"/>
          <w:sz w:val="24"/>
          <w:szCs w:val="24"/>
        </w:rPr>
        <w:t xml:space="preserve"> </w:t>
      </w:r>
      <w:r w:rsidR="00FD536E" w:rsidRPr="00FD536E">
        <w:rPr>
          <w:rFonts w:ascii="Times New Roman" w:hAnsi="Times New Roman"/>
          <w:sz w:val="24"/>
          <w:szCs w:val="24"/>
        </w:rPr>
        <w:t>Без НДС.</w:t>
      </w:r>
    </w:p>
    <w:p w:rsidR="002048EE" w:rsidRDefault="002048EE" w:rsidP="002340AF">
      <w:pPr>
        <w:pStyle w:val="a4"/>
        <w:tabs>
          <w:tab w:val="left" w:pos="851"/>
          <w:tab w:val="left" w:pos="993"/>
        </w:tabs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A4F47" w:rsidRPr="0076792F" w:rsidRDefault="007D3E1D" w:rsidP="002340AF">
      <w:pPr>
        <w:pStyle w:val="a4"/>
        <w:tabs>
          <w:tab w:val="left" w:pos="851"/>
          <w:tab w:val="left" w:pos="993"/>
        </w:tabs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b/>
          <w:sz w:val="24"/>
          <w:szCs w:val="24"/>
          <w:u w:val="single"/>
        </w:rPr>
        <w:t>Редакция пункта для юридических лиц и индивидуальных предпринимателей</w:t>
      </w:r>
      <w:r w:rsidRPr="0076792F">
        <w:rPr>
          <w:rFonts w:ascii="Times New Roman" w:hAnsi="Times New Roman"/>
          <w:sz w:val="24"/>
          <w:szCs w:val="24"/>
        </w:rPr>
        <w:t xml:space="preserve"> </w:t>
      </w:r>
    </w:p>
    <w:p w:rsidR="00E3648B" w:rsidRDefault="00EA4F47" w:rsidP="00E3648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>Цена продажи Имущества (без НДС) за минусом внесенного задатка, а именно</w:t>
      </w:r>
      <w:proofErr w:type="gramStart"/>
      <w:r w:rsidRPr="0076792F">
        <w:rPr>
          <w:rFonts w:ascii="Times New Roman" w:hAnsi="Times New Roman"/>
          <w:sz w:val="24"/>
          <w:szCs w:val="24"/>
        </w:rPr>
        <w:t xml:space="preserve"> _________ (________) </w:t>
      </w:r>
      <w:proofErr w:type="gramEnd"/>
      <w:r w:rsidRPr="0076792F">
        <w:rPr>
          <w:rFonts w:ascii="Times New Roman" w:hAnsi="Times New Roman"/>
          <w:sz w:val="24"/>
          <w:szCs w:val="24"/>
        </w:rPr>
        <w:t>рублей вносится Покупателем в течение 10 дней после подписания настоящего договора по следующим реквизитам:</w:t>
      </w:r>
      <w:r w:rsidR="0076792F" w:rsidRPr="0076792F">
        <w:rPr>
          <w:rFonts w:ascii="Times New Roman" w:hAnsi="Times New Roman"/>
          <w:sz w:val="24"/>
          <w:szCs w:val="24"/>
        </w:rPr>
        <w:t xml:space="preserve"> </w:t>
      </w:r>
    </w:p>
    <w:p w:rsidR="00BC1C1E" w:rsidRDefault="00BC1C1E" w:rsidP="00BC1C1E">
      <w:pPr>
        <w:numPr>
          <w:ilvl w:val="0"/>
          <w:numId w:val="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>сумма в размере</w:t>
      </w:r>
      <w:proofErr w:type="gramStart"/>
      <w:r w:rsidRPr="0076792F">
        <w:rPr>
          <w:rFonts w:ascii="Times New Roman" w:hAnsi="Times New Roman"/>
          <w:sz w:val="24"/>
          <w:szCs w:val="24"/>
        </w:rPr>
        <w:t xml:space="preserve"> ____________ (__________________) </w:t>
      </w:r>
      <w:proofErr w:type="gramEnd"/>
      <w:r w:rsidRPr="0076792F">
        <w:rPr>
          <w:rFonts w:ascii="Times New Roman" w:hAnsi="Times New Roman"/>
          <w:sz w:val="24"/>
          <w:szCs w:val="24"/>
        </w:rPr>
        <w:t xml:space="preserve">руб.: </w:t>
      </w:r>
    </w:p>
    <w:p w:rsidR="007D3E1D" w:rsidRDefault="00542DB5" w:rsidP="00BC1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lastRenderedPageBreak/>
        <w:t xml:space="preserve">УФК по </w:t>
      </w:r>
      <w:r>
        <w:rPr>
          <w:rFonts w:ascii="Times New Roman" w:hAnsi="Times New Roman"/>
          <w:sz w:val="24"/>
          <w:szCs w:val="24"/>
        </w:rPr>
        <w:t>Ленинградской области</w:t>
      </w:r>
      <w:r w:rsidRPr="0076792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Администрация МО </w:t>
      </w:r>
      <w:proofErr w:type="spellStart"/>
      <w:r>
        <w:rPr>
          <w:rFonts w:ascii="Times New Roman" w:hAnsi="Times New Roman"/>
          <w:sz w:val="24"/>
          <w:szCs w:val="24"/>
        </w:rPr>
        <w:t>Клопицкое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л/с </w:t>
      </w:r>
      <w:r w:rsidRPr="00962C44">
        <w:rPr>
          <w:sz w:val="24"/>
          <w:szCs w:val="24"/>
        </w:rPr>
        <w:t>04453000710</w:t>
      </w:r>
      <w:r>
        <w:rPr>
          <w:rFonts w:ascii="Times New Roman" w:hAnsi="Times New Roman"/>
          <w:sz w:val="24"/>
          <w:szCs w:val="24"/>
        </w:rPr>
        <w:t>)</w:t>
      </w:r>
      <w:r w:rsidRPr="0076792F">
        <w:rPr>
          <w:rFonts w:ascii="Times New Roman" w:hAnsi="Times New Roman"/>
          <w:sz w:val="24"/>
          <w:szCs w:val="24"/>
        </w:rPr>
        <w:t xml:space="preserve">, ИНН/КПП </w:t>
      </w:r>
      <w:r>
        <w:rPr>
          <w:rFonts w:ascii="Times New Roman" w:hAnsi="Times New Roman"/>
          <w:sz w:val="24"/>
          <w:szCs w:val="24"/>
        </w:rPr>
        <w:t>4717008530</w:t>
      </w:r>
      <w:r w:rsidRPr="0076792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470501001</w:t>
      </w:r>
      <w:r w:rsidRPr="007679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счет получателя 03100643000000014500,</w:t>
      </w:r>
      <w:r w:rsidRPr="0076792F">
        <w:rPr>
          <w:rFonts w:ascii="Times New Roman" w:hAnsi="Times New Roman"/>
          <w:sz w:val="24"/>
          <w:szCs w:val="24"/>
        </w:rPr>
        <w:t xml:space="preserve">  банк: </w:t>
      </w:r>
      <w:r w:rsidRPr="00AE2778">
        <w:rPr>
          <w:rFonts w:ascii="Times New Roman" w:hAnsi="Times New Roman"/>
          <w:sz w:val="24"/>
          <w:szCs w:val="24"/>
          <w:lang w:eastAsia="ru-RU"/>
        </w:rPr>
        <w:t>Отделение Ленинградское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Банка России// УФК по Ленинградской области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Санкт-Петербург</w:t>
      </w:r>
      <w:r w:rsidRPr="007679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единый казначейский счет 4010281074530000006, </w:t>
      </w:r>
      <w:r w:rsidRPr="0076792F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  <w:lang w:eastAsia="ru-RU"/>
        </w:rPr>
        <w:t>014106101</w:t>
      </w:r>
      <w:r w:rsidRPr="0076792F">
        <w:rPr>
          <w:rFonts w:ascii="Times New Roman" w:hAnsi="Times New Roman"/>
          <w:sz w:val="24"/>
          <w:szCs w:val="24"/>
        </w:rPr>
        <w:t xml:space="preserve">, ОКТМО </w:t>
      </w:r>
      <w:r>
        <w:rPr>
          <w:rFonts w:ascii="Times New Roman" w:hAnsi="Times New Roman"/>
          <w:sz w:val="24"/>
          <w:szCs w:val="24"/>
        </w:rPr>
        <w:t>41606430</w:t>
      </w:r>
      <w:r w:rsidRPr="0076792F">
        <w:rPr>
          <w:rFonts w:ascii="Times New Roman" w:hAnsi="Times New Roman"/>
          <w:sz w:val="24"/>
          <w:szCs w:val="24"/>
        </w:rPr>
        <w:t>,</w:t>
      </w:r>
      <w:r w:rsidR="00BC1C1E" w:rsidRPr="0076792F">
        <w:rPr>
          <w:rFonts w:ascii="Times New Roman" w:hAnsi="Times New Roman"/>
          <w:sz w:val="24"/>
          <w:szCs w:val="24"/>
        </w:rPr>
        <w:t xml:space="preserve"> КБК </w:t>
      </w:r>
      <w:r w:rsidR="00BC1C1E">
        <w:rPr>
          <w:rFonts w:ascii="Times New Roman" w:hAnsi="Times New Roman"/>
          <w:sz w:val="24"/>
          <w:szCs w:val="24"/>
        </w:rPr>
        <w:t>01211402053100000410</w:t>
      </w:r>
      <w:r w:rsidR="00BC1C1E" w:rsidRPr="0076792F">
        <w:rPr>
          <w:rFonts w:ascii="Times New Roman" w:hAnsi="Times New Roman"/>
          <w:sz w:val="24"/>
          <w:szCs w:val="24"/>
        </w:rPr>
        <w:t>. Назначение платежа: «</w:t>
      </w:r>
      <w:r w:rsidR="00BC1C1E">
        <w:rPr>
          <w:rFonts w:ascii="Times New Roman" w:hAnsi="Times New Roman"/>
          <w:sz w:val="24"/>
          <w:szCs w:val="24"/>
        </w:rPr>
        <w:t xml:space="preserve">Доходы от реализации имущества, находящегося в собственности МО </w:t>
      </w:r>
      <w:proofErr w:type="spellStart"/>
      <w:r w:rsidR="00BC1C1E">
        <w:rPr>
          <w:rFonts w:ascii="Times New Roman" w:hAnsi="Times New Roman"/>
          <w:sz w:val="24"/>
          <w:szCs w:val="24"/>
        </w:rPr>
        <w:t>Клопицкое</w:t>
      </w:r>
      <w:proofErr w:type="spellEnd"/>
      <w:r w:rsidR="00BC1C1E">
        <w:rPr>
          <w:rFonts w:ascii="Times New Roman" w:hAnsi="Times New Roman"/>
          <w:sz w:val="24"/>
          <w:szCs w:val="24"/>
        </w:rPr>
        <w:t xml:space="preserve"> сельское поселение, по договору купли-продажи №   </w:t>
      </w:r>
      <w:proofErr w:type="gramStart"/>
      <w:r w:rsidR="00BC1C1E">
        <w:rPr>
          <w:rFonts w:ascii="Times New Roman" w:hAnsi="Times New Roman"/>
          <w:sz w:val="24"/>
          <w:szCs w:val="24"/>
        </w:rPr>
        <w:t>от</w:t>
      </w:r>
      <w:proofErr w:type="gramEnd"/>
      <w:r w:rsidR="00BC1C1E">
        <w:rPr>
          <w:rFonts w:ascii="Times New Roman" w:hAnsi="Times New Roman"/>
          <w:sz w:val="24"/>
          <w:szCs w:val="24"/>
        </w:rPr>
        <w:t xml:space="preserve">  </w:t>
      </w:r>
      <w:r w:rsidR="00BC1C1E" w:rsidRPr="0076792F">
        <w:rPr>
          <w:rFonts w:ascii="Times New Roman" w:hAnsi="Times New Roman"/>
          <w:sz w:val="24"/>
          <w:szCs w:val="24"/>
        </w:rPr>
        <w:t>».</w:t>
      </w:r>
      <w:r w:rsidR="00BC1C1E">
        <w:rPr>
          <w:rFonts w:ascii="Times New Roman" w:hAnsi="Times New Roman"/>
          <w:sz w:val="24"/>
          <w:szCs w:val="24"/>
        </w:rPr>
        <w:t xml:space="preserve"> </w:t>
      </w:r>
      <w:r w:rsidR="00904186">
        <w:rPr>
          <w:rFonts w:ascii="Times New Roman" w:hAnsi="Times New Roman"/>
          <w:sz w:val="24"/>
          <w:szCs w:val="24"/>
        </w:rPr>
        <w:t xml:space="preserve"> </w:t>
      </w:r>
      <w:r w:rsidR="007D3E1D" w:rsidRPr="0076792F">
        <w:rPr>
          <w:rFonts w:ascii="Times New Roman" w:hAnsi="Times New Roman"/>
          <w:sz w:val="24"/>
          <w:szCs w:val="24"/>
        </w:rPr>
        <w:t>НДС уплачивается покупателем самостоятельно в соответствии с налоговым законодательством Российской Федерации.</w:t>
      </w:r>
    </w:p>
    <w:p w:rsidR="00BC1C1E" w:rsidRDefault="00BC1C1E" w:rsidP="00BC1C1E">
      <w:pPr>
        <w:numPr>
          <w:ilvl w:val="0"/>
          <w:numId w:val="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right="-22" w:firstLine="425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>сумма в размере</w:t>
      </w:r>
      <w:proofErr w:type="gramStart"/>
      <w:r w:rsidRPr="0076792F">
        <w:rPr>
          <w:rFonts w:ascii="Times New Roman" w:hAnsi="Times New Roman"/>
          <w:sz w:val="24"/>
          <w:szCs w:val="24"/>
        </w:rPr>
        <w:t xml:space="preserve"> _________ (_________________) </w:t>
      </w:r>
      <w:proofErr w:type="gramEnd"/>
      <w:r w:rsidRPr="0076792F">
        <w:rPr>
          <w:rFonts w:ascii="Times New Roman" w:hAnsi="Times New Roman"/>
          <w:sz w:val="24"/>
          <w:szCs w:val="24"/>
        </w:rPr>
        <w:t xml:space="preserve">руб.: </w:t>
      </w:r>
    </w:p>
    <w:p w:rsidR="00BC1C1E" w:rsidRPr="00FD536E" w:rsidRDefault="00542DB5" w:rsidP="00BC1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 xml:space="preserve">УФК по </w:t>
      </w:r>
      <w:r>
        <w:rPr>
          <w:rFonts w:ascii="Times New Roman" w:hAnsi="Times New Roman"/>
          <w:sz w:val="24"/>
          <w:szCs w:val="24"/>
        </w:rPr>
        <w:t>Ленинградской области</w:t>
      </w:r>
      <w:r w:rsidRPr="0076792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Администрация МО </w:t>
      </w:r>
      <w:proofErr w:type="spellStart"/>
      <w:r>
        <w:rPr>
          <w:rFonts w:ascii="Times New Roman" w:hAnsi="Times New Roman"/>
          <w:sz w:val="24"/>
          <w:szCs w:val="24"/>
        </w:rPr>
        <w:t>Клопицкое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л/с </w:t>
      </w:r>
      <w:r w:rsidRPr="00962C44">
        <w:rPr>
          <w:sz w:val="24"/>
          <w:szCs w:val="24"/>
        </w:rPr>
        <w:t>04453000710</w:t>
      </w:r>
      <w:r>
        <w:rPr>
          <w:rFonts w:ascii="Times New Roman" w:hAnsi="Times New Roman"/>
          <w:sz w:val="24"/>
          <w:szCs w:val="24"/>
        </w:rPr>
        <w:t>)</w:t>
      </w:r>
      <w:r w:rsidRPr="0076792F">
        <w:rPr>
          <w:rFonts w:ascii="Times New Roman" w:hAnsi="Times New Roman"/>
          <w:sz w:val="24"/>
          <w:szCs w:val="24"/>
        </w:rPr>
        <w:t xml:space="preserve">, ИНН/КПП </w:t>
      </w:r>
      <w:r>
        <w:rPr>
          <w:rFonts w:ascii="Times New Roman" w:hAnsi="Times New Roman"/>
          <w:sz w:val="24"/>
          <w:szCs w:val="24"/>
        </w:rPr>
        <w:t>4717008530</w:t>
      </w:r>
      <w:r w:rsidRPr="0076792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470501001</w:t>
      </w:r>
      <w:r w:rsidRPr="007679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счет получателя 03100643000000014500,</w:t>
      </w:r>
      <w:r w:rsidRPr="0076792F">
        <w:rPr>
          <w:rFonts w:ascii="Times New Roman" w:hAnsi="Times New Roman"/>
          <w:sz w:val="24"/>
          <w:szCs w:val="24"/>
        </w:rPr>
        <w:t xml:space="preserve">  банк: </w:t>
      </w:r>
      <w:r w:rsidRPr="00AE2778">
        <w:rPr>
          <w:rFonts w:ascii="Times New Roman" w:hAnsi="Times New Roman"/>
          <w:sz w:val="24"/>
          <w:szCs w:val="24"/>
          <w:lang w:eastAsia="ru-RU"/>
        </w:rPr>
        <w:t>Отделение Ленинградское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Банка России// УФК по Ленинградской области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Санкт-Петербург</w:t>
      </w:r>
      <w:r w:rsidRPr="007679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единый казначейский счет 4010281074530000006, </w:t>
      </w:r>
      <w:r w:rsidRPr="0076792F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  <w:lang w:eastAsia="ru-RU"/>
        </w:rPr>
        <w:t>014106101</w:t>
      </w:r>
      <w:r w:rsidRPr="0076792F">
        <w:rPr>
          <w:rFonts w:ascii="Times New Roman" w:hAnsi="Times New Roman"/>
          <w:sz w:val="24"/>
          <w:szCs w:val="24"/>
        </w:rPr>
        <w:t xml:space="preserve">, ОКТМО </w:t>
      </w:r>
      <w:r>
        <w:rPr>
          <w:rFonts w:ascii="Times New Roman" w:hAnsi="Times New Roman"/>
          <w:sz w:val="24"/>
          <w:szCs w:val="24"/>
        </w:rPr>
        <w:t>41606430</w:t>
      </w:r>
      <w:r w:rsidRPr="0076792F">
        <w:rPr>
          <w:rFonts w:ascii="Times New Roman" w:hAnsi="Times New Roman"/>
          <w:sz w:val="24"/>
          <w:szCs w:val="24"/>
        </w:rPr>
        <w:t>,</w:t>
      </w:r>
      <w:r w:rsidR="00BC1C1E" w:rsidRPr="0076792F">
        <w:rPr>
          <w:rFonts w:ascii="Times New Roman" w:hAnsi="Times New Roman"/>
          <w:sz w:val="24"/>
          <w:szCs w:val="24"/>
        </w:rPr>
        <w:t xml:space="preserve"> КБК </w:t>
      </w:r>
      <w:r w:rsidR="00BC1C1E">
        <w:rPr>
          <w:rFonts w:ascii="Times New Roman" w:hAnsi="Times New Roman"/>
          <w:sz w:val="24"/>
          <w:szCs w:val="24"/>
        </w:rPr>
        <w:t>01211402053100000410</w:t>
      </w:r>
      <w:r w:rsidR="00BC1C1E" w:rsidRPr="0076792F">
        <w:rPr>
          <w:rFonts w:ascii="Times New Roman" w:hAnsi="Times New Roman"/>
          <w:sz w:val="24"/>
          <w:szCs w:val="24"/>
        </w:rPr>
        <w:t>. Назначение платежа: «</w:t>
      </w:r>
      <w:r w:rsidR="00BC1C1E" w:rsidRPr="00FD536E">
        <w:rPr>
          <w:rFonts w:ascii="Times New Roman" w:hAnsi="Times New Roman"/>
          <w:sz w:val="24"/>
          <w:szCs w:val="24"/>
        </w:rPr>
        <w:t xml:space="preserve">Доходы от продажи земельного участка, находящегося в собственности </w:t>
      </w:r>
      <w:r w:rsidR="00BC1C1E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BC1C1E">
        <w:rPr>
          <w:rFonts w:ascii="Times New Roman" w:hAnsi="Times New Roman"/>
          <w:sz w:val="24"/>
          <w:szCs w:val="24"/>
        </w:rPr>
        <w:t>Клопицкое</w:t>
      </w:r>
      <w:proofErr w:type="spellEnd"/>
      <w:r w:rsidR="00BC1C1E">
        <w:rPr>
          <w:rFonts w:ascii="Times New Roman" w:hAnsi="Times New Roman"/>
          <w:sz w:val="24"/>
          <w:szCs w:val="24"/>
        </w:rPr>
        <w:t xml:space="preserve"> сельское поселение, по договору купли-продажи №   </w:t>
      </w:r>
      <w:proofErr w:type="gramStart"/>
      <w:r w:rsidR="00BC1C1E">
        <w:rPr>
          <w:rFonts w:ascii="Times New Roman" w:hAnsi="Times New Roman"/>
          <w:sz w:val="24"/>
          <w:szCs w:val="24"/>
        </w:rPr>
        <w:t>от</w:t>
      </w:r>
      <w:proofErr w:type="gramEnd"/>
      <w:r w:rsidR="00BC1C1E">
        <w:rPr>
          <w:rFonts w:ascii="Times New Roman" w:hAnsi="Times New Roman"/>
          <w:sz w:val="24"/>
          <w:szCs w:val="24"/>
        </w:rPr>
        <w:t xml:space="preserve"> </w:t>
      </w:r>
      <w:r w:rsidR="00BC1C1E" w:rsidRPr="0076792F">
        <w:rPr>
          <w:rFonts w:ascii="Times New Roman" w:hAnsi="Times New Roman"/>
          <w:sz w:val="24"/>
          <w:szCs w:val="24"/>
        </w:rPr>
        <w:t>».</w:t>
      </w:r>
      <w:r w:rsidR="00BC1C1E">
        <w:rPr>
          <w:rFonts w:ascii="Times New Roman" w:hAnsi="Times New Roman"/>
          <w:sz w:val="24"/>
          <w:szCs w:val="24"/>
        </w:rPr>
        <w:t xml:space="preserve"> </w:t>
      </w:r>
      <w:r w:rsidR="00BC1C1E" w:rsidRPr="00FD536E">
        <w:rPr>
          <w:rFonts w:ascii="Times New Roman" w:hAnsi="Times New Roman"/>
          <w:sz w:val="24"/>
          <w:szCs w:val="24"/>
        </w:rPr>
        <w:t>Без НДС.</w:t>
      </w:r>
    </w:p>
    <w:p w:rsidR="00BC1C1E" w:rsidRPr="0076792F" w:rsidRDefault="00BC1C1E" w:rsidP="00BC1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E1D" w:rsidRPr="0076792F" w:rsidRDefault="007D3E1D" w:rsidP="00BD7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>3.3. Покупатель вправе исполнить обязательство по оплате Имущества досрочно.</w:t>
      </w:r>
    </w:p>
    <w:p w:rsidR="007D3E1D" w:rsidRPr="0076792F" w:rsidRDefault="007D3E1D" w:rsidP="00BD7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>3.4. Обязательство по оплате Покупателем Имущества считается исполненным с момента поступления сумм, указанн</w:t>
      </w:r>
      <w:r w:rsidR="005E7ACD" w:rsidRPr="0076792F">
        <w:rPr>
          <w:rFonts w:ascii="Times New Roman" w:hAnsi="Times New Roman"/>
          <w:sz w:val="24"/>
          <w:szCs w:val="24"/>
        </w:rPr>
        <w:t>ых</w:t>
      </w:r>
      <w:r w:rsidRPr="0076792F">
        <w:rPr>
          <w:rFonts w:ascii="Times New Roman" w:hAnsi="Times New Roman"/>
          <w:sz w:val="24"/>
          <w:szCs w:val="24"/>
        </w:rPr>
        <w:t xml:space="preserve"> в пункте 3.2 настоящего договора, на указанные реквизиты в полном объеме.</w:t>
      </w:r>
    </w:p>
    <w:p w:rsidR="007D3E1D" w:rsidRPr="00F979FB" w:rsidRDefault="007D3E1D" w:rsidP="00305E9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979C6" w:rsidRPr="009E0488" w:rsidRDefault="007979C6" w:rsidP="007979C6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E0488">
        <w:rPr>
          <w:rFonts w:ascii="Times New Roman" w:hAnsi="Times New Roman"/>
          <w:b/>
          <w:bCs/>
          <w:sz w:val="24"/>
          <w:szCs w:val="24"/>
        </w:rPr>
        <w:t>4. Права и обязанности сторон</w:t>
      </w:r>
    </w:p>
    <w:p w:rsidR="007979C6" w:rsidRPr="009E0488" w:rsidRDefault="007979C6" w:rsidP="0079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488">
        <w:rPr>
          <w:rFonts w:ascii="Times New Roman" w:hAnsi="Times New Roman"/>
          <w:sz w:val="24"/>
          <w:szCs w:val="24"/>
        </w:rPr>
        <w:t>4.1. Продавец обязан:</w:t>
      </w:r>
    </w:p>
    <w:p w:rsidR="007979C6" w:rsidRPr="009E0488" w:rsidRDefault="007979C6" w:rsidP="0079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488">
        <w:rPr>
          <w:rFonts w:ascii="Times New Roman" w:hAnsi="Times New Roman"/>
          <w:sz w:val="24"/>
          <w:szCs w:val="24"/>
        </w:rPr>
        <w:t>4.1.1. Передать Покупателю Имущество в порядке и сроки, установленные настоящим Договором.</w:t>
      </w:r>
    </w:p>
    <w:p w:rsidR="007979C6" w:rsidRPr="009E0488" w:rsidRDefault="007979C6" w:rsidP="0079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488">
        <w:rPr>
          <w:rFonts w:ascii="Times New Roman" w:hAnsi="Times New Roman"/>
          <w:sz w:val="24"/>
          <w:szCs w:val="24"/>
        </w:rPr>
        <w:t xml:space="preserve">4.1.2.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Имущество. </w:t>
      </w:r>
    </w:p>
    <w:p w:rsidR="007979C6" w:rsidRPr="009E0488" w:rsidRDefault="007979C6" w:rsidP="0079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488">
        <w:rPr>
          <w:rFonts w:ascii="Times New Roman" w:hAnsi="Times New Roman"/>
          <w:sz w:val="24"/>
          <w:szCs w:val="24"/>
        </w:rPr>
        <w:t>4.1.3. Предоставить Покупателю все сведения и информацию, связанные с передаваемым Имуществом.</w:t>
      </w:r>
    </w:p>
    <w:p w:rsidR="007979C6" w:rsidRPr="009E0488" w:rsidRDefault="007979C6" w:rsidP="0079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488">
        <w:rPr>
          <w:rFonts w:ascii="Times New Roman" w:hAnsi="Times New Roman"/>
          <w:sz w:val="24"/>
          <w:szCs w:val="24"/>
        </w:rPr>
        <w:t>4.2. Покупатель обязан:</w:t>
      </w:r>
    </w:p>
    <w:p w:rsidR="007979C6" w:rsidRPr="009E0488" w:rsidRDefault="007979C6" w:rsidP="0079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488">
        <w:rPr>
          <w:rFonts w:ascii="Times New Roman" w:hAnsi="Times New Roman"/>
          <w:sz w:val="24"/>
          <w:szCs w:val="24"/>
        </w:rPr>
        <w:t xml:space="preserve">4.2.1. Принять Имущество по </w:t>
      </w:r>
      <w:hyperlink r:id="rId37" w:history="1">
        <w:r w:rsidRPr="009E0488">
          <w:rPr>
            <w:rFonts w:ascii="Times New Roman" w:hAnsi="Times New Roman"/>
            <w:sz w:val="24"/>
            <w:szCs w:val="24"/>
          </w:rPr>
          <w:t>акту</w:t>
        </w:r>
      </w:hyperlink>
      <w:r w:rsidRPr="009E0488">
        <w:rPr>
          <w:rFonts w:ascii="Times New Roman" w:hAnsi="Times New Roman"/>
          <w:sz w:val="24"/>
          <w:szCs w:val="24"/>
        </w:rPr>
        <w:t xml:space="preserve"> приема-передачи в порядке и сроки, предусмотренные настоящим Договором.</w:t>
      </w:r>
    </w:p>
    <w:p w:rsidR="007979C6" w:rsidRPr="009E0488" w:rsidRDefault="007979C6" w:rsidP="0079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488">
        <w:rPr>
          <w:rFonts w:ascii="Times New Roman" w:hAnsi="Times New Roman"/>
          <w:sz w:val="24"/>
          <w:szCs w:val="24"/>
        </w:rPr>
        <w:t>4.2.2.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Имущество.</w:t>
      </w:r>
    </w:p>
    <w:p w:rsidR="007979C6" w:rsidRPr="009E0488" w:rsidRDefault="007979C6" w:rsidP="0079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488">
        <w:rPr>
          <w:rFonts w:ascii="Times New Roman" w:hAnsi="Times New Roman"/>
          <w:sz w:val="24"/>
          <w:szCs w:val="24"/>
        </w:rPr>
        <w:t xml:space="preserve">4.2.3. Уплатить цену Имущества в сроки и порядке, </w:t>
      </w:r>
      <w:proofErr w:type="gramStart"/>
      <w:r w:rsidRPr="009E0488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9E0488">
        <w:rPr>
          <w:rFonts w:ascii="Times New Roman" w:hAnsi="Times New Roman"/>
          <w:sz w:val="24"/>
          <w:szCs w:val="24"/>
        </w:rPr>
        <w:t xml:space="preserve"> настоящим Договором.</w:t>
      </w:r>
    </w:p>
    <w:p w:rsidR="007979C6" w:rsidRPr="009E0488" w:rsidRDefault="007979C6" w:rsidP="00797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488">
        <w:rPr>
          <w:rFonts w:ascii="Times New Roman" w:hAnsi="Times New Roman"/>
          <w:sz w:val="24"/>
          <w:szCs w:val="24"/>
        </w:rPr>
        <w:t>4.2.4. Нести все расходы, связанные с государственной регистрацией перехода права собственности на Имущество.</w:t>
      </w:r>
    </w:p>
    <w:p w:rsidR="007979C6" w:rsidRPr="009E0488" w:rsidRDefault="007979C6" w:rsidP="007979C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E0488">
        <w:rPr>
          <w:rFonts w:ascii="Times New Roman" w:hAnsi="Times New Roman"/>
          <w:sz w:val="24"/>
          <w:szCs w:val="24"/>
        </w:rPr>
        <w:t>4.3. До государственной регистрации перехода права собственности на Имущество Покупатель не вправе осуществлять полномочия по распоряжению Имуществом без согласия Продавца.</w:t>
      </w:r>
    </w:p>
    <w:p w:rsidR="007D3E1D" w:rsidRPr="0076792F" w:rsidRDefault="007D3E1D" w:rsidP="00305E98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>4.</w:t>
      </w:r>
      <w:r w:rsidR="007979C6">
        <w:rPr>
          <w:rFonts w:ascii="Times New Roman" w:hAnsi="Times New Roman"/>
          <w:sz w:val="24"/>
          <w:szCs w:val="24"/>
        </w:rPr>
        <w:t>4</w:t>
      </w:r>
      <w:r w:rsidRPr="0076792F">
        <w:rPr>
          <w:rFonts w:ascii="Times New Roman" w:hAnsi="Times New Roman"/>
          <w:sz w:val="24"/>
          <w:szCs w:val="24"/>
        </w:rPr>
        <w:t>. Стороны, подписав настоящий договор, подтверждают, что Продавец перед заключением настоящего договора предоставил Покупателю для ознакомления Имущество и всю документацию, которой он располагал, относительно физического и юридического состояния Имущества, а Покупатель ознакомился с Имуществом и перечисленной документацией.</w:t>
      </w:r>
    </w:p>
    <w:p w:rsidR="007D3E1D" w:rsidRPr="0076792F" w:rsidRDefault="007D3E1D" w:rsidP="00BD7C2E">
      <w:pPr>
        <w:pStyle w:val="3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>Покупатель не имеет претензий относительно физического и юридического состояния Имущества, его технической документации.</w:t>
      </w:r>
    </w:p>
    <w:p w:rsidR="007D3E1D" w:rsidRPr="00F979FB" w:rsidRDefault="007D3E1D" w:rsidP="00305E9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D3E1D" w:rsidRPr="009A5140" w:rsidRDefault="009A5140" w:rsidP="009A5140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Передача имущества</w:t>
      </w:r>
    </w:p>
    <w:p w:rsidR="0076792F" w:rsidRPr="0076792F" w:rsidRDefault="0076792F" w:rsidP="0076792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lastRenderedPageBreak/>
        <w:t>5.1. Основанием для передачи Имущества Покупателю является полная оплата цены Имущества в соответствии с условиями настоящего договора.</w:t>
      </w:r>
    </w:p>
    <w:p w:rsidR="0076792F" w:rsidRPr="0076792F" w:rsidRDefault="0076792F" w:rsidP="0076792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 xml:space="preserve">5.2. Продавец передает, а Покупатель принимает Имущество в течение 10 </w:t>
      </w:r>
      <w:proofErr w:type="spellStart"/>
      <w:r w:rsidR="00904186">
        <w:rPr>
          <w:rFonts w:ascii="Times New Roman" w:hAnsi="Times New Roman"/>
          <w:sz w:val="24"/>
          <w:szCs w:val="24"/>
        </w:rPr>
        <w:t>рачочих</w:t>
      </w:r>
      <w:proofErr w:type="spellEnd"/>
      <w:r w:rsidR="00904186">
        <w:rPr>
          <w:rFonts w:ascii="Times New Roman" w:hAnsi="Times New Roman"/>
          <w:sz w:val="24"/>
          <w:szCs w:val="24"/>
        </w:rPr>
        <w:t xml:space="preserve"> </w:t>
      </w:r>
      <w:r w:rsidRPr="0076792F">
        <w:rPr>
          <w:rFonts w:ascii="Times New Roman" w:hAnsi="Times New Roman"/>
          <w:sz w:val="24"/>
          <w:szCs w:val="24"/>
        </w:rPr>
        <w:t>дней после полной оплаты Имущества в соответствии с условиями настоящего договора. Передача Имущества оформляется двусторонним передаточным актом, который подписывается уполномоченными представителями Сторон.</w:t>
      </w:r>
    </w:p>
    <w:p w:rsidR="00904186" w:rsidRPr="009E0488" w:rsidRDefault="0076792F" w:rsidP="009041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6792F">
        <w:rPr>
          <w:rFonts w:ascii="Times New Roman" w:hAnsi="Times New Roman"/>
          <w:sz w:val="24"/>
          <w:szCs w:val="24"/>
        </w:rPr>
        <w:t xml:space="preserve">5.3. </w:t>
      </w:r>
      <w:r w:rsidR="00904186" w:rsidRPr="009E0488">
        <w:rPr>
          <w:rFonts w:ascii="Times New Roman" w:hAnsi="Times New Roman"/>
          <w:sz w:val="24"/>
          <w:szCs w:val="24"/>
        </w:rPr>
        <w:t xml:space="preserve">Право собственности на Имущество, являющееся предметом настоящего Договора и указанное в п. </w:t>
      </w:r>
      <w:r w:rsidR="00904186">
        <w:rPr>
          <w:rFonts w:ascii="Times New Roman" w:hAnsi="Times New Roman"/>
          <w:sz w:val="24"/>
          <w:szCs w:val="24"/>
        </w:rPr>
        <w:t>2</w:t>
      </w:r>
      <w:r w:rsidR="00904186" w:rsidRPr="009E0488">
        <w:rPr>
          <w:rFonts w:ascii="Times New Roman" w:hAnsi="Times New Roman"/>
          <w:sz w:val="24"/>
          <w:szCs w:val="24"/>
        </w:rPr>
        <w:t xml:space="preserve">.1., возникает у Покупателя с момента государственной регистрации перехода права собственности от Продавца к Покупателю в органе, осуществляющем государственную регистрацию прав на недвижимое имущество и сделок с ним. </w:t>
      </w:r>
    </w:p>
    <w:p w:rsidR="00904186" w:rsidRPr="009E0488" w:rsidRDefault="002340AF" w:rsidP="002340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04186" w:rsidRPr="009E04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904186" w:rsidRPr="009E0488">
        <w:rPr>
          <w:rFonts w:ascii="Times New Roman" w:hAnsi="Times New Roman"/>
          <w:sz w:val="24"/>
          <w:szCs w:val="24"/>
        </w:rPr>
        <w:t>. Оформление права собственности на Имущество осуществляется в соответствии с законодательством Российской Федерации и настоящим Договором после его полной оплаты Покупателем.</w:t>
      </w:r>
    </w:p>
    <w:p w:rsidR="00904186" w:rsidRPr="009E0488" w:rsidRDefault="002340AF" w:rsidP="002340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04186" w:rsidRPr="009E04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904186" w:rsidRPr="009E0488">
        <w:rPr>
          <w:rFonts w:ascii="Times New Roman" w:hAnsi="Times New Roman"/>
          <w:sz w:val="24"/>
          <w:szCs w:val="24"/>
        </w:rPr>
        <w:t xml:space="preserve">. Покупатель несет все расходы, связанные с оформлением перехода права собственности на Имущество, в соответствии с действующим законодательством. Настоящие расходы не включаются в суммы, указанные в п. </w:t>
      </w:r>
      <w:r>
        <w:rPr>
          <w:rFonts w:ascii="Times New Roman" w:hAnsi="Times New Roman"/>
          <w:sz w:val="24"/>
          <w:szCs w:val="24"/>
        </w:rPr>
        <w:t>3.2</w:t>
      </w:r>
      <w:r w:rsidR="00904186" w:rsidRPr="009E0488">
        <w:rPr>
          <w:rFonts w:ascii="Times New Roman" w:hAnsi="Times New Roman"/>
          <w:sz w:val="24"/>
          <w:szCs w:val="24"/>
        </w:rPr>
        <w:t>. настоящего Договора, и уплачиваются  по мере необходимости и своевременно.</w:t>
      </w:r>
    </w:p>
    <w:p w:rsidR="00904186" w:rsidRDefault="002340AF" w:rsidP="002340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04186" w:rsidRPr="009E04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="00904186" w:rsidRPr="009E0488">
        <w:rPr>
          <w:rFonts w:ascii="Times New Roman" w:hAnsi="Times New Roman"/>
          <w:sz w:val="24"/>
          <w:szCs w:val="24"/>
        </w:rPr>
        <w:t xml:space="preserve">. Ответственность за сохранность Имущества, равно как и риск случайной порчи или гибели Имущества несет Покупатель с </w:t>
      </w:r>
      <w:r w:rsidR="00904186" w:rsidRPr="009E0488">
        <w:rPr>
          <w:rFonts w:ascii="Times New Roman" w:hAnsi="Times New Roman"/>
          <w:bCs/>
          <w:sz w:val="24"/>
          <w:szCs w:val="24"/>
        </w:rPr>
        <w:t>момента подписания акта приема-передачи Имущества</w:t>
      </w:r>
      <w:r w:rsidR="00904186" w:rsidRPr="009E0488">
        <w:rPr>
          <w:rFonts w:ascii="Times New Roman" w:hAnsi="Times New Roman"/>
          <w:sz w:val="24"/>
          <w:szCs w:val="24"/>
        </w:rPr>
        <w:t>.</w:t>
      </w:r>
    </w:p>
    <w:p w:rsidR="007D3E1D" w:rsidRPr="005A25EA" w:rsidRDefault="007979C6" w:rsidP="007979C6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7D3E1D" w:rsidRPr="005A25EA" w:rsidRDefault="007D3E1D" w:rsidP="00305E98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5EA"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:rsidR="007D3E1D" w:rsidRPr="005A25EA" w:rsidRDefault="007D3E1D" w:rsidP="007D3E1D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5EA">
        <w:rPr>
          <w:rFonts w:ascii="Times New Roman" w:hAnsi="Times New Roman" w:cs="Times New Roman"/>
          <w:sz w:val="24"/>
          <w:szCs w:val="24"/>
        </w:rPr>
        <w:t xml:space="preserve">6.2. За нарушение сроков внесения оплаты за Имущество Покупатель выплачивает Продавцу пеню из расчета </w:t>
      </w:r>
      <w:r w:rsidR="005A25EA" w:rsidRPr="005A25EA">
        <w:rPr>
          <w:rFonts w:ascii="Times New Roman" w:hAnsi="Times New Roman" w:cs="Times New Roman"/>
          <w:sz w:val="24"/>
          <w:szCs w:val="24"/>
        </w:rPr>
        <w:t>0,</w:t>
      </w:r>
      <w:r w:rsidRPr="005A25EA">
        <w:rPr>
          <w:rFonts w:ascii="Times New Roman" w:hAnsi="Times New Roman" w:cs="Times New Roman"/>
          <w:bCs/>
          <w:iCs/>
          <w:sz w:val="24"/>
          <w:szCs w:val="24"/>
        </w:rPr>
        <w:t>1% (одно</w:t>
      </w:r>
      <w:r w:rsidR="005A25EA" w:rsidRPr="005A25EA">
        <w:rPr>
          <w:rFonts w:ascii="Times New Roman" w:hAnsi="Times New Roman" w:cs="Times New Roman"/>
          <w:bCs/>
          <w:iCs/>
          <w:sz w:val="24"/>
          <w:szCs w:val="24"/>
        </w:rPr>
        <w:t>й десятой</w:t>
      </w:r>
      <w:r w:rsidRPr="005A25EA">
        <w:rPr>
          <w:rFonts w:ascii="Times New Roman" w:hAnsi="Times New Roman" w:cs="Times New Roman"/>
          <w:bCs/>
          <w:iCs/>
          <w:sz w:val="24"/>
          <w:szCs w:val="24"/>
        </w:rPr>
        <w:t xml:space="preserve"> процента)</w:t>
      </w:r>
      <w:r w:rsidRPr="005A25EA">
        <w:rPr>
          <w:rFonts w:ascii="Times New Roman" w:hAnsi="Times New Roman" w:cs="Times New Roman"/>
          <w:sz w:val="24"/>
          <w:szCs w:val="24"/>
        </w:rPr>
        <w:t xml:space="preserve"> от суммы просроченной задолженности за каждый день просрочки.</w:t>
      </w:r>
    </w:p>
    <w:p w:rsidR="007D3E1D" w:rsidRPr="005A25EA" w:rsidRDefault="007D3E1D" w:rsidP="007D3E1D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5EA">
        <w:rPr>
          <w:rFonts w:ascii="Times New Roman" w:hAnsi="Times New Roman" w:cs="Times New Roman"/>
          <w:sz w:val="24"/>
          <w:szCs w:val="24"/>
        </w:rPr>
        <w:t xml:space="preserve">6.3. Уплата неустойки не освобождает стороны от исполнения обязательства в натуре и возмещения убытков. </w:t>
      </w:r>
    </w:p>
    <w:p w:rsidR="007D3E1D" w:rsidRPr="00F979FB" w:rsidRDefault="007D3E1D" w:rsidP="007D3E1D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E1D" w:rsidRPr="009A5140" w:rsidRDefault="009A5140" w:rsidP="009A5140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Расторжение договора</w:t>
      </w:r>
    </w:p>
    <w:p w:rsidR="006E446F" w:rsidRPr="006E446F" w:rsidRDefault="006E446F" w:rsidP="006E4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46F">
        <w:rPr>
          <w:rFonts w:ascii="Times New Roman" w:hAnsi="Times New Roman"/>
          <w:sz w:val="24"/>
          <w:szCs w:val="24"/>
        </w:rPr>
        <w:t xml:space="preserve">7.1. </w:t>
      </w:r>
      <w:r w:rsidRPr="006E446F">
        <w:rPr>
          <w:rFonts w:ascii="Times New Roman" w:hAnsi="Times New Roman"/>
          <w:sz w:val="24"/>
          <w:szCs w:val="24"/>
        </w:rPr>
        <w:tab/>
        <w:t xml:space="preserve">Стороны вправе расторгнуть настоящий договор по основаниям, предусмотренным настоящим договором и действующим законодательством. </w:t>
      </w:r>
    </w:p>
    <w:p w:rsidR="006E446F" w:rsidRPr="006E446F" w:rsidRDefault="006E446F" w:rsidP="006E44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46F">
        <w:rPr>
          <w:rFonts w:ascii="Times New Roman" w:hAnsi="Times New Roman"/>
          <w:sz w:val="24"/>
          <w:szCs w:val="24"/>
        </w:rPr>
        <w:t>7.2.</w:t>
      </w:r>
      <w:r w:rsidRPr="006E446F">
        <w:rPr>
          <w:rFonts w:ascii="Times New Roman" w:hAnsi="Times New Roman"/>
          <w:sz w:val="24"/>
          <w:szCs w:val="24"/>
        </w:rPr>
        <w:tab/>
        <w:t xml:space="preserve">Продавец вправе в порядке ст. 450.1 Гражданского кодекса РФ в одностороннем порядке отказаться от исполнения договора в случае нарушения Покупателем срока оплаты Имущества более чем на 30 дней.  Договор считается расторгнутым с момента получения Покупателем уведомления о расторжении договора в одностороннем порядке. </w:t>
      </w:r>
    </w:p>
    <w:p w:rsidR="00305E98" w:rsidRPr="00F979FB" w:rsidRDefault="00305E98" w:rsidP="00305E9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highlight w:val="yellow"/>
        </w:rPr>
      </w:pPr>
    </w:p>
    <w:p w:rsidR="007D3E1D" w:rsidRPr="006E446F" w:rsidRDefault="007D3E1D" w:rsidP="00096932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46F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7212B" w:rsidRPr="00C7212B" w:rsidRDefault="006E446F" w:rsidP="00C72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212B">
        <w:rPr>
          <w:rFonts w:ascii="Times New Roman" w:hAnsi="Times New Roman"/>
          <w:sz w:val="24"/>
          <w:szCs w:val="24"/>
        </w:rPr>
        <w:t xml:space="preserve">8.1. </w:t>
      </w:r>
      <w:r w:rsidRPr="00C7212B">
        <w:rPr>
          <w:rFonts w:ascii="Times New Roman" w:hAnsi="Times New Roman"/>
          <w:sz w:val="24"/>
          <w:szCs w:val="24"/>
        </w:rPr>
        <w:tab/>
      </w:r>
      <w:r w:rsidR="00C7212B" w:rsidRPr="00C7212B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6E446F" w:rsidRPr="006E446F" w:rsidRDefault="006E446F" w:rsidP="00C7212B">
      <w:pPr>
        <w:pStyle w:val="33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46F">
        <w:rPr>
          <w:rFonts w:ascii="Times New Roman" w:hAnsi="Times New Roman"/>
          <w:sz w:val="24"/>
          <w:szCs w:val="24"/>
        </w:rPr>
        <w:t xml:space="preserve">8.3. </w:t>
      </w:r>
      <w:r w:rsidRPr="006E446F">
        <w:rPr>
          <w:rFonts w:ascii="Times New Roman" w:hAnsi="Times New Roman"/>
          <w:sz w:val="24"/>
          <w:szCs w:val="24"/>
        </w:rPr>
        <w:tab/>
        <w:t>Договор может быть изменен по соглашению сторон. Все изменения и дополнения к настоящему договору действительны только в том случае, если они совершены в письменной форме и подписаны сторонами или их уполномоченными представителями.</w:t>
      </w:r>
    </w:p>
    <w:p w:rsidR="006E446F" w:rsidRPr="006E446F" w:rsidRDefault="006E446F" w:rsidP="00C7212B">
      <w:pPr>
        <w:pStyle w:val="33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46F">
        <w:rPr>
          <w:rFonts w:ascii="Times New Roman" w:hAnsi="Times New Roman"/>
          <w:sz w:val="24"/>
          <w:szCs w:val="24"/>
        </w:rPr>
        <w:t xml:space="preserve">8.4. </w:t>
      </w:r>
      <w:r w:rsidRPr="006E446F">
        <w:rPr>
          <w:rFonts w:ascii="Times New Roman" w:hAnsi="Times New Roman"/>
          <w:sz w:val="24"/>
          <w:szCs w:val="24"/>
        </w:rPr>
        <w:tab/>
        <w:t>Отношения сторон, не урегулированные настоящим договором, регламентируются действующим законодательством.</w:t>
      </w:r>
    </w:p>
    <w:p w:rsidR="006E446F" w:rsidRPr="006E446F" w:rsidRDefault="006E446F" w:rsidP="006E446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446F">
        <w:rPr>
          <w:rFonts w:ascii="Times New Roman" w:hAnsi="Times New Roman"/>
          <w:sz w:val="24"/>
          <w:szCs w:val="24"/>
        </w:rPr>
        <w:t xml:space="preserve">8.5.  </w:t>
      </w:r>
      <w:r w:rsidRPr="006E446F">
        <w:rPr>
          <w:rFonts w:ascii="Times New Roman" w:hAnsi="Times New Roman"/>
          <w:sz w:val="24"/>
          <w:szCs w:val="24"/>
        </w:rPr>
        <w:tab/>
        <w:t xml:space="preserve">Споры, возникающие при исполнении настоящего договора, решаются путем переговоров, в а случае </w:t>
      </w:r>
      <w:proofErr w:type="spellStart"/>
      <w:r w:rsidRPr="006E446F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6E446F">
        <w:rPr>
          <w:rFonts w:ascii="Times New Roman" w:hAnsi="Times New Roman"/>
          <w:sz w:val="24"/>
          <w:szCs w:val="24"/>
        </w:rPr>
        <w:t xml:space="preserve"> согласия – в суде по месту нахождения Продавца.</w:t>
      </w:r>
    </w:p>
    <w:p w:rsidR="006E446F" w:rsidRPr="006E446F" w:rsidRDefault="006E446F" w:rsidP="006E446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E446F">
        <w:rPr>
          <w:rFonts w:ascii="Times New Roman" w:hAnsi="Times New Roman"/>
          <w:sz w:val="24"/>
          <w:szCs w:val="24"/>
        </w:rPr>
        <w:t xml:space="preserve">8.6. </w:t>
      </w:r>
      <w:r w:rsidRPr="006E446F">
        <w:rPr>
          <w:rFonts w:ascii="Times New Roman" w:hAnsi="Times New Roman"/>
          <w:sz w:val="24"/>
          <w:szCs w:val="24"/>
        </w:rPr>
        <w:tab/>
        <w:t xml:space="preserve">Настоящий договор составлен в 3 экземплярах, имеющих одинаковую юридическую силу, один из которых передается Покупателю, один остается у Продавца, </w:t>
      </w:r>
      <w:r w:rsidRPr="006E446F">
        <w:rPr>
          <w:rFonts w:ascii="Times New Roman" w:hAnsi="Times New Roman"/>
          <w:sz w:val="24"/>
          <w:szCs w:val="24"/>
        </w:rPr>
        <w:lastRenderedPageBreak/>
        <w:t>один передается в территориальный орган, осуществляющий государственную регистрацию прав.</w:t>
      </w:r>
    </w:p>
    <w:p w:rsidR="007D3E1D" w:rsidRPr="00F979FB" w:rsidRDefault="007D3E1D" w:rsidP="00BD7C2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D3E1D" w:rsidRPr="00C7212B" w:rsidRDefault="00C7212B" w:rsidP="00C7212B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tbl>
      <w:tblPr>
        <w:tblW w:w="10031" w:type="dxa"/>
        <w:tblLayout w:type="fixed"/>
        <w:tblLook w:val="0000"/>
      </w:tblPr>
      <w:tblGrid>
        <w:gridCol w:w="5211"/>
        <w:gridCol w:w="4820"/>
      </w:tblGrid>
      <w:tr w:rsidR="00C7212B" w:rsidRPr="006E446F" w:rsidTr="004A0420">
        <w:trPr>
          <w:trHeight w:val="285"/>
        </w:trPr>
        <w:tc>
          <w:tcPr>
            <w:tcW w:w="5211" w:type="dxa"/>
          </w:tcPr>
          <w:p w:rsidR="00C7212B" w:rsidRPr="009E0488" w:rsidRDefault="00C7212B" w:rsidP="00C721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488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МО </w:t>
            </w:r>
            <w:proofErr w:type="spellStart"/>
            <w:r w:rsidR="002C5FC3">
              <w:rPr>
                <w:rFonts w:ascii="Times New Roman" w:hAnsi="Times New Roman"/>
                <w:bCs/>
                <w:sz w:val="24"/>
                <w:szCs w:val="24"/>
              </w:rPr>
              <w:t>Клопицкое</w:t>
            </w:r>
            <w:proofErr w:type="spellEnd"/>
            <w:r w:rsidR="00D91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 </w:t>
            </w:r>
            <w:proofErr w:type="spellStart"/>
            <w:r w:rsidRPr="009E0488">
              <w:rPr>
                <w:rFonts w:ascii="Times New Roman" w:hAnsi="Times New Roman"/>
                <w:bCs/>
                <w:sz w:val="24"/>
                <w:szCs w:val="24"/>
              </w:rPr>
              <w:t>Волосовск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proofErr w:type="spellEnd"/>
            <w:r w:rsidRPr="009E0488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9E0488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E0488">
              <w:rPr>
                <w:rFonts w:ascii="Times New Roman" w:hAnsi="Times New Roman"/>
                <w:bCs/>
                <w:sz w:val="24"/>
                <w:szCs w:val="24"/>
              </w:rPr>
              <w:t xml:space="preserve"> Ленинградской области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Почтовый</w:t>
            </w:r>
            <w:r w:rsidRPr="009E0488">
              <w:rPr>
                <w:rFonts w:ascii="Times New Roman" w:hAnsi="Times New Roman"/>
                <w:bCs/>
                <w:sz w:val="24"/>
                <w:szCs w:val="24"/>
              </w:rPr>
              <w:t xml:space="preserve"> адрес: </w:t>
            </w:r>
            <w:r>
              <w:rPr>
                <w:rFonts w:ascii="Times New Roman" w:hAnsi="Times New Roman"/>
                <w:sz w:val="24"/>
                <w:szCs w:val="24"/>
              </w:rPr>
              <w:t>1884</w:t>
            </w:r>
            <w:r w:rsidR="00447972">
              <w:rPr>
                <w:rFonts w:ascii="Times New Roman" w:hAnsi="Times New Roman"/>
                <w:sz w:val="24"/>
                <w:szCs w:val="24"/>
              </w:rPr>
              <w:t>21</w:t>
            </w:r>
            <w:r w:rsidRPr="009E04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</w:p>
          <w:p w:rsidR="00C7212B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="0044797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44797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447972">
              <w:rPr>
                <w:rFonts w:ascii="Times New Roman" w:hAnsi="Times New Roman"/>
                <w:sz w:val="24"/>
                <w:szCs w:val="24"/>
              </w:rPr>
              <w:t>лопицы</w:t>
            </w:r>
            <w:proofErr w:type="spellEnd"/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ИНН/КПП 4717008</w:t>
            </w:r>
            <w:r w:rsidR="00447972">
              <w:rPr>
                <w:rFonts w:ascii="Times New Roman" w:hAnsi="Times New Roman"/>
                <w:sz w:val="24"/>
                <w:szCs w:val="24"/>
              </w:rPr>
              <w:t>530</w:t>
            </w:r>
            <w:r w:rsidRPr="009E0488">
              <w:rPr>
                <w:rFonts w:ascii="Times New Roman" w:hAnsi="Times New Roman"/>
                <w:sz w:val="24"/>
                <w:szCs w:val="24"/>
              </w:rPr>
              <w:t xml:space="preserve">/470501001   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E048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E0488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="00A80B04">
              <w:rPr>
                <w:rFonts w:ascii="Times New Roman" w:hAnsi="Times New Roman"/>
                <w:sz w:val="24"/>
                <w:szCs w:val="24"/>
              </w:rPr>
              <w:t>03100643000000014500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 xml:space="preserve"> Отделени</w:t>
            </w:r>
            <w:r w:rsidR="00A80B04">
              <w:rPr>
                <w:rFonts w:ascii="Times New Roman" w:hAnsi="Times New Roman"/>
                <w:sz w:val="24"/>
                <w:szCs w:val="24"/>
              </w:rPr>
              <w:t>е</w:t>
            </w:r>
            <w:r w:rsidRPr="009E0488">
              <w:rPr>
                <w:rFonts w:ascii="Times New Roman" w:hAnsi="Times New Roman"/>
                <w:sz w:val="24"/>
                <w:szCs w:val="24"/>
              </w:rPr>
              <w:t xml:space="preserve"> Ленинградско</w:t>
            </w:r>
            <w:r w:rsidR="00A80B04">
              <w:rPr>
                <w:rFonts w:ascii="Times New Roman" w:hAnsi="Times New Roman"/>
                <w:sz w:val="24"/>
                <w:szCs w:val="24"/>
              </w:rPr>
              <w:t>е Банка России//</w:t>
            </w:r>
          </w:p>
          <w:p w:rsidR="00A80B04" w:rsidRDefault="00A80B04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УФК по Ленинградской области, </w:t>
            </w:r>
            <w:proofErr w:type="gramStart"/>
            <w:r w:rsidR="00C7212B" w:rsidRPr="009E048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C7212B" w:rsidRPr="009E0488">
              <w:rPr>
                <w:rFonts w:ascii="Times New Roman" w:hAnsi="Times New Roman"/>
                <w:sz w:val="24"/>
                <w:szCs w:val="24"/>
              </w:rPr>
              <w:t>. Санкт-Петербург</w:t>
            </w:r>
          </w:p>
          <w:p w:rsidR="00C7212B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 xml:space="preserve"> БИК </w:t>
            </w:r>
            <w:r w:rsidR="00A80B04">
              <w:rPr>
                <w:rFonts w:ascii="Times New Roman" w:hAnsi="Times New Roman"/>
                <w:sz w:val="24"/>
                <w:szCs w:val="24"/>
              </w:rPr>
              <w:t>014106101</w:t>
            </w:r>
          </w:p>
          <w:p w:rsidR="00A80B04" w:rsidRPr="009E0488" w:rsidRDefault="00A80B04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казначейский счет 40102810745370000006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ОГРН 105470055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47972">
              <w:rPr>
                <w:rFonts w:ascii="Times New Roman" w:hAnsi="Times New Roman"/>
                <w:sz w:val="24"/>
                <w:szCs w:val="24"/>
              </w:rPr>
              <w:t>898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="00447972">
              <w:rPr>
                <w:rFonts w:ascii="Times New Roman" w:hAnsi="Times New Roman"/>
                <w:sz w:val="24"/>
                <w:szCs w:val="24"/>
              </w:rPr>
              <w:t>41606430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МО </w:t>
            </w:r>
            <w:proofErr w:type="spellStart"/>
            <w:r w:rsidR="002C5FC3">
              <w:rPr>
                <w:rFonts w:ascii="Times New Roman" w:hAnsi="Times New Roman"/>
                <w:sz w:val="24"/>
                <w:szCs w:val="24"/>
              </w:rPr>
              <w:t>Клопицкое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поселение: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___________________ /</w:t>
            </w:r>
            <w:r w:rsidR="002C5FC3">
              <w:rPr>
                <w:rFonts w:ascii="Times New Roman" w:hAnsi="Times New Roman"/>
                <w:sz w:val="24"/>
                <w:szCs w:val="24"/>
              </w:rPr>
              <w:t>Т.В.Комарова</w:t>
            </w:r>
            <w:r w:rsidRPr="009E048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7212B" w:rsidRDefault="00C7212B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4A0420" w:rsidRDefault="004A0420" w:rsidP="00F82CF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2CFE" w:rsidRDefault="00F82CFE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B54" w:rsidRDefault="007C0B54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B54" w:rsidRDefault="007C0B54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B54" w:rsidRDefault="007C0B54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B54" w:rsidRDefault="007C0B54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61FD" w:rsidRDefault="00F461FD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61FD" w:rsidRDefault="00F461FD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61FD" w:rsidRDefault="00F461FD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61FD" w:rsidRDefault="00F461FD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61FD" w:rsidRDefault="00F461FD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61FD" w:rsidRDefault="00F461FD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61FD" w:rsidRDefault="00F461FD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61FD" w:rsidRDefault="00F461FD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61FD" w:rsidRDefault="00F461FD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61FD" w:rsidRDefault="00F461FD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61FD" w:rsidRDefault="00F461FD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61FD" w:rsidRDefault="00F461FD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61FD" w:rsidRDefault="00F461FD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61FD" w:rsidRDefault="00F461FD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61FD" w:rsidRDefault="00F461FD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61FD" w:rsidRDefault="00F461FD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61FD" w:rsidRDefault="00F461FD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61FD" w:rsidRDefault="00F461FD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61FD" w:rsidRDefault="00F461FD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61FD" w:rsidRDefault="00F461FD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D2272" w:rsidRPr="009E0488" w:rsidRDefault="004D2272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212B" w:rsidRPr="009E0488" w:rsidRDefault="00C7212B" w:rsidP="00C721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4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Покупатель: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212B" w:rsidRPr="009E0488" w:rsidRDefault="00C7212B" w:rsidP="00C7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488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212B" w:rsidRPr="009E0488" w:rsidRDefault="00C7212B" w:rsidP="00C721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E1D" w:rsidRPr="00F979FB" w:rsidRDefault="007D3E1D" w:rsidP="009E6FC2">
      <w:pPr>
        <w:keepNext/>
        <w:pageBreakBefore/>
        <w:tabs>
          <w:tab w:val="left" w:pos="1942"/>
          <w:tab w:val="right" w:pos="9355"/>
        </w:tabs>
        <w:spacing w:after="0" w:line="240" w:lineRule="auto"/>
        <w:outlineLvl w:val="2"/>
        <w:rPr>
          <w:b/>
          <w:sz w:val="24"/>
          <w:szCs w:val="24"/>
          <w:highlight w:val="yellow"/>
        </w:rPr>
      </w:pPr>
    </w:p>
    <w:sectPr w:rsidR="007D3E1D" w:rsidRPr="00F979FB" w:rsidSect="00BC1C1E">
      <w:headerReference w:type="even" r:id="rId38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B0" w:rsidRDefault="00F92CB0">
      <w:pPr>
        <w:spacing w:after="0" w:line="240" w:lineRule="auto"/>
      </w:pPr>
      <w:r>
        <w:separator/>
      </w:r>
    </w:p>
  </w:endnote>
  <w:endnote w:type="continuationSeparator" w:id="0">
    <w:p w:rsidR="00F92CB0" w:rsidRDefault="00F9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B0" w:rsidRDefault="00F92CB0">
      <w:pPr>
        <w:spacing w:after="0" w:line="240" w:lineRule="auto"/>
      </w:pPr>
      <w:r>
        <w:separator/>
      </w:r>
    </w:p>
  </w:footnote>
  <w:footnote w:type="continuationSeparator" w:id="0">
    <w:p w:rsidR="00F92CB0" w:rsidRDefault="00F9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CF" w:rsidRDefault="004972BE" w:rsidP="002C3EC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13AC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3ACF" w:rsidRDefault="00113A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192"/>
    <w:multiLevelType w:val="multilevel"/>
    <w:tmpl w:val="7562C67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  <w:b w:val="0"/>
        <w:i w:val="0"/>
      </w:rPr>
    </w:lvl>
  </w:abstractNum>
  <w:abstractNum w:abstractNumId="1">
    <w:nsid w:val="09220CA6"/>
    <w:multiLevelType w:val="hybridMultilevel"/>
    <w:tmpl w:val="EB18AF4C"/>
    <w:lvl w:ilvl="0" w:tplc="8E7CA3B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DC457C"/>
    <w:multiLevelType w:val="hybridMultilevel"/>
    <w:tmpl w:val="E6448090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030324"/>
    <w:multiLevelType w:val="multilevel"/>
    <w:tmpl w:val="6EEE25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64F13B5"/>
    <w:multiLevelType w:val="multilevel"/>
    <w:tmpl w:val="60505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194B19F9"/>
    <w:multiLevelType w:val="hybridMultilevel"/>
    <w:tmpl w:val="438CD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44C7D"/>
    <w:multiLevelType w:val="hybridMultilevel"/>
    <w:tmpl w:val="979CC8EC"/>
    <w:lvl w:ilvl="0" w:tplc="09B84A66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035F"/>
    <w:multiLevelType w:val="hybridMultilevel"/>
    <w:tmpl w:val="08D41B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82C32"/>
    <w:multiLevelType w:val="multilevel"/>
    <w:tmpl w:val="97B0E6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D6421AC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94B79DD"/>
    <w:multiLevelType w:val="hybridMultilevel"/>
    <w:tmpl w:val="B0D0C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EAB4D5C"/>
    <w:multiLevelType w:val="hybridMultilevel"/>
    <w:tmpl w:val="BBD8C8A8"/>
    <w:lvl w:ilvl="0" w:tplc="B8F4F68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B0026B"/>
    <w:multiLevelType w:val="hybridMultilevel"/>
    <w:tmpl w:val="A84874C0"/>
    <w:lvl w:ilvl="0" w:tplc="3AE4A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E466C7"/>
    <w:multiLevelType w:val="multilevel"/>
    <w:tmpl w:val="63844FE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  <w:b w:val="0"/>
        <w:i w:val="0"/>
      </w:rPr>
    </w:lvl>
  </w:abstractNum>
  <w:abstractNum w:abstractNumId="14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EF4952"/>
    <w:multiLevelType w:val="hybridMultilevel"/>
    <w:tmpl w:val="44305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864E37"/>
    <w:multiLevelType w:val="hybridMultilevel"/>
    <w:tmpl w:val="9C701076"/>
    <w:lvl w:ilvl="0" w:tplc="30EC2C8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5"/>
  </w:num>
  <w:num w:numId="9">
    <w:abstractNumId w:val="10"/>
  </w:num>
  <w:num w:numId="10">
    <w:abstractNumId w:val="16"/>
  </w:num>
  <w:num w:numId="11">
    <w:abstractNumId w:val="5"/>
  </w:num>
  <w:num w:numId="12">
    <w:abstractNumId w:val="1"/>
  </w:num>
  <w:num w:numId="13">
    <w:abstractNumId w:val="11"/>
  </w:num>
  <w:num w:numId="14">
    <w:abstractNumId w:val="6"/>
  </w:num>
  <w:num w:numId="15">
    <w:abstractNumId w:val="4"/>
  </w:num>
  <w:num w:numId="16">
    <w:abstractNumId w:val="7"/>
  </w:num>
  <w:num w:numId="17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E79"/>
    <w:rsid w:val="0000284E"/>
    <w:rsid w:val="00020440"/>
    <w:rsid w:val="00027770"/>
    <w:rsid w:val="00027C87"/>
    <w:rsid w:val="00030560"/>
    <w:rsid w:val="00033FEB"/>
    <w:rsid w:val="000450EC"/>
    <w:rsid w:val="00052FA4"/>
    <w:rsid w:val="000549F7"/>
    <w:rsid w:val="000643F1"/>
    <w:rsid w:val="0007463F"/>
    <w:rsid w:val="00083B26"/>
    <w:rsid w:val="00083F6C"/>
    <w:rsid w:val="000854F1"/>
    <w:rsid w:val="0008643E"/>
    <w:rsid w:val="00096932"/>
    <w:rsid w:val="000A21AE"/>
    <w:rsid w:val="000B0856"/>
    <w:rsid w:val="000C6192"/>
    <w:rsid w:val="000D4BB4"/>
    <w:rsid w:val="000D76E9"/>
    <w:rsid w:val="001064FF"/>
    <w:rsid w:val="001120D3"/>
    <w:rsid w:val="00113ACF"/>
    <w:rsid w:val="00121339"/>
    <w:rsid w:val="00127F59"/>
    <w:rsid w:val="001315BC"/>
    <w:rsid w:val="001326D9"/>
    <w:rsid w:val="001331AF"/>
    <w:rsid w:val="00133420"/>
    <w:rsid w:val="001335CF"/>
    <w:rsid w:val="0014100B"/>
    <w:rsid w:val="00141CC5"/>
    <w:rsid w:val="001442F9"/>
    <w:rsid w:val="00150959"/>
    <w:rsid w:val="00156BD9"/>
    <w:rsid w:val="001768FE"/>
    <w:rsid w:val="0017699B"/>
    <w:rsid w:val="00176AA5"/>
    <w:rsid w:val="001805A4"/>
    <w:rsid w:val="0018714A"/>
    <w:rsid w:val="001902A0"/>
    <w:rsid w:val="00194D6A"/>
    <w:rsid w:val="001A33C4"/>
    <w:rsid w:val="001B3735"/>
    <w:rsid w:val="001C4F2F"/>
    <w:rsid w:val="002048EE"/>
    <w:rsid w:val="00207521"/>
    <w:rsid w:val="00221633"/>
    <w:rsid w:val="002340AF"/>
    <w:rsid w:val="002363C6"/>
    <w:rsid w:val="00243090"/>
    <w:rsid w:val="002433A9"/>
    <w:rsid w:val="0025040A"/>
    <w:rsid w:val="002604D9"/>
    <w:rsid w:val="002605F7"/>
    <w:rsid w:val="0027770A"/>
    <w:rsid w:val="002847C2"/>
    <w:rsid w:val="00293CE6"/>
    <w:rsid w:val="002963B2"/>
    <w:rsid w:val="00297EA3"/>
    <w:rsid w:val="002A2213"/>
    <w:rsid w:val="002B15AB"/>
    <w:rsid w:val="002B1EBA"/>
    <w:rsid w:val="002B205D"/>
    <w:rsid w:val="002C2A26"/>
    <w:rsid w:val="002C3EC9"/>
    <w:rsid w:val="002C4B37"/>
    <w:rsid w:val="002C5FC3"/>
    <w:rsid w:val="002D36FB"/>
    <w:rsid w:val="002E24EF"/>
    <w:rsid w:val="002E4B98"/>
    <w:rsid w:val="002E54E7"/>
    <w:rsid w:val="002E5A51"/>
    <w:rsid w:val="002F69BD"/>
    <w:rsid w:val="003006BB"/>
    <w:rsid w:val="00305E98"/>
    <w:rsid w:val="00311E73"/>
    <w:rsid w:val="00313B06"/>
    <w:rsid w:val="003340BF"/>
    <w:rsid w:val="00342CBC"/>
    <w:rsid w:val="00355059"/>
    <w:rsid w:val="0035799D"/>
    <w:rsid w:val="00361A3C"/>
    <w:rsid w:val="00364F17"/>
    <w:rsid w:val="003711E3"/>
    <w:rsid w:val="003810C5"/>
    <w:rsid w:val="0038260F"/>
    <w:rsid w:val="00394B2C"/>
    <w:rsid w:val="00397863"/>
    <w:rsid w:val="003A4337"/>
    <w:rsid w:val="003B215F"/>
    <w:rsid w:val="003E0DB9"/>
    <w:rsid w:val="003E4972"/>
    <w:rsid w:val="003E7D08"/>
    <w:rsid w:val="003F53CF"/>
    <w:rsid w:val="00402F82"/>
    <w:rsid w:val="0040580E"/>
    <w:rsid w:val="004335A1"/>
    <w:rsid w:val="00437F67"/>
    <w:rsid w:val="00440B6B"/>
    <w:rsid w:val="00441599"/>
    <w:rsid w:val="00446A0C"/>
    <w:rsid w:val="00447972"/>
    <w:rsid w:val="0045297F"/>
    <w:rsid w:val="00460DBA"/>
    <w:rsid w:val="00466C42"/>
    <w:rsid w:val="004905E0"/>
    <w:rsid w:val="00490AE9"/>
    <w:rsid w:val="004972BE"/>
    <w:rsid w:val="004977B2"/>
    <w:rsid w:val="004A0420"/>
    <w:rsid w:val="004A23F3"/>
    <w:rsid w:val="004A6602"/>
    <w:rsid w:val="004A7972"/>
    <w:rsid w:val="004B1F09"/>
    <w:rsid w:val="004D13F1"/>
    <w:rsid w:val="004D1961"/>
    <w:rsid w:val="004D2272"/>
    <w:rsid w:val="004E1A6B"/>
    <w:rsid w:val="004E554C"/>
    <w:rsid w:val="004F4EA5"/>
    <w:rsid w:val="00524499"/>
    <w:rsid w:val="0052533C"/>
    <w:rsid w:val="00535D93"/>
    <w:rsid w:val="005360A1"/>
    <w:rsid w:val="00536465"/>
    <w:rsid w:val="00542883"/>
    <w:rsid w:val="00542DB5"/>
    <w:rsid w:val="005460E1"/>
    <w:rsid w:val="005545C6"/>
    <w:rsid w:val="00560F53"/>
    <w:rsid w:val="00580A38"/>
    <w:rsid w:val="00593E92"/>
    <w:rsid w:val="005A25EA"/>
    <w:rsid w:val="005A566B"/>
    <w:rsid w:val="005A6A84"/>
    <w:rsid w:val="005B4AA6"/>
    <w:rsid w:val="005B7106"/>
    <w:rsid w:val="005C7866"/>
    <w:rsid w:val="005D2781"/>
    <w:rsid w:val="005D2A93"/>
    <w:rsid w:val="005D338E"/>
    <w:rsid w:val="005D4DA6"/>
    <w:rsid w:val="005D7B87"/>
    <w:rsid w:val="005E2615"/>
    <w:rsid w:val="005E5272"/>
    <w:rsid w:val="005E5C31"/>
    <w:rsid w:val="005E6341"/>
    <w:rsid w:val="005E7ACD"/>
    <w:rsid w:val="005F24C1"/>
    <w:rsid w:val="00611772"/>
    <w:rsid w:val="00611EA4"/>
    <w:rsid w:val="00612EF8"/>
    <w:rsid w:val="00613696"/>
    <w:rsid w:val="00635082"/>
    <w:rsid w:val="00640B3B"/>
    <w:rsid w:val="0066127F"/>
    <w:rsid w:val="006656D9"/>
    <w:rsid w:val="00666835"/>
    <w:rsid w:val="00670284"/>
    <w:rsid w:val="006829C6"/>
    <w:rsid w:val="0068690B"/>
    <w:rsid w:val="006957EB"/>
    <w:rsid w:val="00696AED"/>
    <w:rsid w:val="00696D4A"/>
    <w:rsid w:val="006A224F"/>
    <w:rsid w:val="006A6D93"/>
    <w:rsid w:val="006A7F87"/>
    <w:rsid w:val="006C433C"/>
    <w:rsid w:val="006C743F"/>
    <w:rsid w:val="006D15E4"/>
    <w:rsid w:val="006D5280"/>
    <w:rsid w:val="006D5778"/>
    <w:rsid w:val="006E2694"/>
    <w:rsid w:val="006E446F"/>
    <w:rsid w:val="006E4716"/>
    <w:rsid w:val="006F0F67"/>
    <w:rsid w:val="006F1B6A"/>
    <w:rsid w:val="006F420A"/>
    <w:rsid w:val="00710BF8"/>
    <w:rsid w:val="00720D73"/>
    <w:rsid w:val="00726EFE"/>
    <w:rsid w:val="00734482"/>
    <w:rsid w:val="00751478"/>
    <w:rsid w:val="00753682"/>
    <w:rsid w:val="007573CD"/>
    <w:rsid w:val="00765BB4"/>
    <w:rsid w:val="007661C3"/>
    <w:rsid w:val="0076792F"/>
    <w:rsid w:val="00773EB7"/>
    <w:rsid w:val="00774836"/>
    <w:rsid w:val="0078299F"/>
    <w:rsid w:val="00783CCD"/>
    <w:rsid w:val="007876C6"/>
    <w:rsid w:val="00795EAD"/>
    <w:rsid w:val="007979C6"/>
    <w:rsid w:val="007A6BDE"/>
    <w:rsid w:val="007B64FD"/>
    <w:rsid w:val="007C0B54"/>
    <w:rsid w:val="007C3E4A"/>
    <w:rsid w:val="007C6D03"/>
    <w:rsid w:val="007D13DD"/>
    <w:rsid w:val="007D3E1D"/>
    <w:rsid w:val="007E2B80"/>
    <w:rsid w:val="007F41BD"/>
    <w:rsid w:val="008019DD"/>
    <w:rsid w:val="00803BCB"/>
    <w:rsid w:val="008121D9"/>
    <w:rsid w:val="0083469C"/>
    <w:rsid w:val="00841C1F"/>
    <w:rsid w:val="00853829"/>
    <w:rsid w:val="00874601"/>
    <w:rsid w:val="00883D00"/>
    <w:rsid w:val="00884EE9"/>
    <w:rsid w:val="00887313"/>
    <w:rsid w:val="008A11ED"/>
    <w:rsid w:val="008A41A0"/>
    <w:rsid w:val="008C2092"/>
    <w:rsid w:val="008D5009"/>
    <w:rsid w:val="008D759A"/>
    <w:rsid w:val="008E1497"/>
    <w:rsid w:val="008E2019"/>
    <w:rsid w:val="008F19BD"/>
    <w:rsid w:val="008F3A6B"/>
    <w:rsid w:val="008F4832"/>
    <w:rsid w:val="00904186"/>
    <w:rsid w:val="00915061"/>
    <w:rsid w:val="00915090"/>
    <w:rsid w:val="009151A8"/>
    <w:rsid w:val="00920CE0"/>
    <w:rsid w:val="00927713"/>
    <w:rsid w:val="00933D7A"/>
    <w:rsid w:val="009352A1"/>
    <w:rsid w:val="009352DD"/>
    <w:rsid w:val="0093711E"/>
    <w:rsid w:val="009372A3"/>
    <w:rsid w:val="00962C44"/>
    <w:rsid w:val="00966BA8"/>
    <w:rsid w:val="0098110B"/>
    <w:rsid w:val="009844BF"/>
    <w:rsid w:val="009A5140"/>
    <w:rsid w:val="009C3431"/>
    <w:rsid w:val="009C60FA"/>
    <w:rsid w:val="009D1781"/>
    <w:rsid w:val="009D587C"/>
    <w:rsid w:val="009D7E2D"/>
    <w:rsid w:val="009E3C34"/>
    <w:rsid w:val="009E6FC2"/>
    <w:rsid w:val="009F55A6"/>
    <w:rsid w:val="00A2080D"/>
    <w:rsid w:val="00A222E7"/>
    <w:rsid w:val="00A26DE3"/>
    <w:rsid w:val="00A41F25"/>
    <w:rsid w:val="00A42E79"/>
    <w:rsid w:val="00A65050"/>
    <w:rsid w:val="00A65186"/>
    <w:rsid w:val="00A6678D"/>
    <w:rsid w:val="00A71AE9"/>
    <w:rsid w:val="00A80B04"/>
    <w:rsid w:val="00A844B4"/>
    <w:rsid w:val="00A8790E"/>
    <w:rsid w:val="00A953F9"/>
    <w:rsid w:val="00AA70CB"/>
    <w:rsid w:val="00AA7C3D"/>
    <w:rsid w:val="00AB451B"/>
    <w:rsid w:val="00AC375F"/>
    <w:rsid w:val="00AE09F9"/>
    <w:rsid w:val="00AE2778"/>
    <w:rsid w:val="00B04087"/>
    <w:rsid w:val="00B04362"/>
    <w:rsid w:val="00B30745"/>
    <w:rsid w:val="00B34FD4"/>
    <w:rsid w:val="00B4396B"/>
    <w:rsid w:val="00B44161"/>
    <w:rsid w:val="00B51207"/>
    <w:rsid w:val="00B56B9E"/>
    <w:rsid w:val="00B703EF"/>
    <w:rsid w:val="00B765A7"/>
    <w:rsid w:val="00B82CC5"/>
    <w:rsid w:val="00B90704"/>
    <w:rsid w:val="00BC0F77"/>
    <w:rsid w:val="00BC198D"/>
    <w:rsid w:val="00BC1C1E"/>
    <w:rsid w:val="00BC6507"/>
    <w:rsid w:val="00BD7C2E"/>
    <w:rsid w:val="00BE1A2A"/>
    <w:rsid w:val="00BE5782"/>
    <w:rsid w:val="00BE5ED7"/>
    <w:rsid w:val="00BF31F4"/>
    <w:rsid w:val="00C0485C"/>
    <w:rsid w:val="00C1247B"/>
    <w:rsid w:val="00C24276"/>
    <w:rsid w:val="00C318AA"/>
    <w:rsid w:val="00C351A4"/>
    <w:rsid w:val="00C369EE"/>
    <w:rsid w:val="00C50DAA"/>
    <w:rsid w:val="00C635AE"/>
    <w:rsid w:val="00C7212B"/>
    <w:rsid w:val="00C8381D"/>
    <w:rsid w:val="00C865FD"/>
    <w:rsid w:val="00C9236B"/>
    <w:rsid w:val="00C96F38"/>
    <w:rsid w:val="00C973B5"/>
    <w:rsid w:val="00CA60FF"/>
    <w:rsid w:val="00CB193C"/>
    <w:rsid w:val="00CB7302"/>
    <w:rsid w:val="00CC285E"/>
    <w:rsid w:val="00CE0A40"/>
    <w:rsid w:val="00CE59F3"/>
    <w:rsid w:val="00CF198D"/>
    <w:rsid w:val="00CF323C"/>
    <w:rsid w:val="00D078FB"/>
    <w:rsid w:val="00D07C76"/>
    <w:rsid w:val="00D14B69"/>
    <w:rsid w:val="00D158B7"/>
    <w:rsid w:val="00D20EFB"/>
    <w:rsid w:val="00D252CD"/>
    <w:rsid w:val="00D41E05"/>
    <w:rsid w:val="00D51FA7"/>
    <w:rsid w:val="00D547DC"/>
    <w:rsid w:val="00D5676D"/>
    <w:rsid w:val="00D73F3E"/>
    <w:rsid w:val="00D7441F"/>
    <w:rsid w:val="00D77866"/>
    <w:rsid w:val="00D90280"/>
    <w:rsid w:val="00D90882"/>
    <w:rsid w:val="00D91997"/>
    <w:rsid w:val="00D94146"/>
    <w:rsid w:val="00D95BFD"/>
    <w:rsid w:val="00DA1158"/>
    <w:rsid w:val="00DC0DE6"/>
    <w:rsid w:val="00DD1D90"/>
    <w:rsid w:val="00DD2AFE"/>
    <w:rsid w:val="00DE1225"/>
    <w:rsid w:val="00DF181C"/>
    <w:rsid w:val="00DF6AC2"/>
    <w:rsid w:val="00E04FD1"/>
    <w:rsid w:val="00E07516"/>
    <w:rsid w:val="00E11749"/>
    <w:rsid w:val="00E20EAC"/>
    <w:rsid w:val="00E30F8E"/>
    <w:rsid w:val="00E31163"/>
    <w:rsid w:val="00E35CEA"/>
    <w:rsid w:val="00E3648B"/>
    <w:rsid w:val="00E54745"/>
    <w:rsid w:val="00E701B6"/>
    <w:rsid w:val="00E75279"/>
    <w:rsid w:val="00E759A5"/>
    <w:rsid w:val="00E773A0"/>
    <w:rsid w:val="00E81880"/>
    <w:rsid w:val="00E86D23"/>
    <w:rsid w:val="00E934BB"/>
    <w:rsid w:val="00E95114"/>
    <w:rsid w:val="00E973FC"/>
    <w:rsid w:val="00EA4F47"/>
    <w:rsid w:val="00EB3819"/>
    <w:rsid w:val="00EB7B84"/>
    <w:rsid w:val="00EC3455"/>
    <w:rsid w:val="00EC3B25"/>
    <w:rsid w:val="00EC3B94"/>
    <w:rsid w:val="00EC6F02"/>
    <w:rsid w:val="00EE6486"/>
    <w:rsid w:val="00F01248"/>
    <w:rsid w:val="00F208E0"/>
    <w:rsid w:val="00F21094"/>
    <w:rsid w:val="00F22A69"/>
    <w:rsid w:val="00F377EE"/>
    <w:rsid w:val="00F461FD"/>
    <w:rsid w:val="00F50258"/>
    <w:rsid w:val="00F52E24"/>
    <w:rsid w:val="00F57797"/>
    <w:rsid w:val="00F772BD"/>
    <w:rsid w:val="00F80BB8"/>
    <w:rsid w:val="00F82CFE"/>
    <w:rsid w:val="00F92CB0"/>
    <w:rsid w:val="00F979FB"/>
    <w:rsid w:val="00FA69DD"/>
    <w:rsid w:val="00FB7170"/>
    <w:rsid w:val="00FC253E"/>
    <w:rsid w:val="00FD0599"/>
    <w:rsid w:val="00FD536E"/>
    <w:rsid w:val="00FF0D9F"/>
    <w:rsid w:val="00FF2783"/>
    <w:rsid w:val="00FF3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9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E2694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E26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694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269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qFormat/>
    <w:rsid w:val="006E26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E2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6E2694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6E269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E2694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E2694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6E2694"/>
    <w:pPr>
      <w:ind w:left="720"/>
      <w:contextualSpacing/>
    </w:pPr>
    <w:rPr>
      <w:rFonts w:eastAsia="Calibri"/>
    </w:rPr>
  </w:style>
  <w:style w:type="paragraph" w:styleId="a6">
    <w:name w:val="Body Text"/>
    <w:basedOn w:val="a"/>
    <w:link w:val="a7"/>
    <w:uiPriority w:val="99"/>
    <w:rsid w:val="006E2694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E2694"/>
    <w:rPr>
      <w:rFonts w:ascii="Calibri" w:eastAsia="Times New Roman" w:hAnsi="Calibri" w:cs="Times New Roman"/>
      <w:sz w:val="20"/>
      <w:szCs w:val="20"/>
    </w:rPr>
  </w:style>
  <w:style w:type="character" w:styleId="a8">
    <w:name w:val="Hyperlink"/>
    <w:uiPriority w:val="99"/>
    <w:rsid w:val="006E269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6E269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E2694"/>
    <w:rPr>
      <w:rFonts w:ascii="Calibri" w:eastAsia="Times New Roman" w:hAnsi="Calibri" w:cs="Times New Roman"/>
      <w:sz w:val="20"/>
      <w:szCs w:val="20"/>
    </w:rPr>
  </w:style>
  <w:style w:type="character" w:styleId="ab">
    <w:name w:val="page number"/>
    <w:uiPriority w:val="99"/>
    <w:rsid w:val="006E2694"/>
    <w:rPr>
      <w:rFonts w:cs="Times New Roman"/>
    </w:rPr>
  </w:style>
  <w:style w:type="paragraph" w:customStyle="1" w:styleId="11">
    <w:name w:val="Без интервала1"/>
    <w:uiPriority w:val="99"/>
    <w:rsid w:val="006E26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semiHidden/>
    <w:rsid w:val="006E26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E2694"/>
    <w:rPr>
      <w:rFonts w:ascii="Tahoma" w:eastAsia="Times New Roman" w:hAnsi="Tahoma" w:cs="Tahoma"/>
      <w:sz w:val="16"/>
      <w:szCs w:val="16"/>
    </w:rPr>
  </w:style>
  <w:style w:type="paragraph" w:customStyle="1" w:styleId="textbastxt0">
    <w:name w:val="textbastxt"/>
    <w:basedOn w:val="a"/>
    <w:rsid w:val="006E2694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e">
    <w:name w:val="endnote text"/>
    <w:basedOn w:val="a"/>
    <w:link w:val="af"/>
    <w:rsid w:val="006E2694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6E2694"/>
    <w:rPr>
      <w:rFonts w:ascii="Arial" w:eastAsia="Times New Roman" w:hAnsi="Arial" w:cs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rsid w:val="006E2694"/>
    <w:rPr>
      <w:rFonts w:ascii="Calibri" w:eastAsia="Calibri" w:hAnsi="Calibri" w:cs="Times New Roman"/>
    </w:rPr>
  </w:style>
  <w:style w:type="paragraph" w:customStyle="1" w:styleId="af0">
    <w:name w:val="наименование"/>
    <w:basedOn w:val="a"/>
    <w:rsid w:val="006E2694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1">
    <w:name w:val="Plain Text"/>
    <w:basedOn w:val="a"/>
    <w:link w:val="af2"/>
    <w:rsid w:val="006E26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6E2694"/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6E269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E269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itle"/>
    <w:basedOn w:val="a"/>
    <w:link w:val="af6"/>
    <w:qFormat/>
    <w:rsid w:val="006E269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6E2694"/>
    <w:rPr>
      <w:rFonts w:ascii="Times New Roman" w:eastAsia="Times New Roman" w:hAnsi="Times New Roman" w:cs="Times New Roman"/>
      <w:b/>
      <w:sz w:val="28"/>
      <w:szCs w:val="20"/>
    </w:rPr>
  </w:style>
  <w:style w:type="paragraph" w:styleId="af7">
    <w:name w:val="Normal (Web)"/>
    <w:basedOn w:val="a"/>
    <w:rsid w:val="006E2694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6E2694"/>
    <w:rPr>
      <w:i/>
      <w:iCs/>
    </w:rPr>
  </w:style>
  <w:style w:type="table" w:styleId="af9">
    <w:name w:val="Table Grid"/>
    <w:aliases w:val="Формат таблиц для диплома,Леша"/>
    <w:basedOn w:val="a1"/>
    <w:uiPriority w:val="59"/>
    <w:rsid w:val="006E26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rsid w:val="006E2694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footnote text"/>
    <w:basedOn w:val="a"/>
    <w:link w:val="afb"/>
    <w:semiHidden/>
    <w:rsid w:val="006E269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6E269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6E2694"/>
    <w:rPr>
      <w:vertAlign w:val="superscript"/>
    </w:rPr>
  </w:style>
  <w:style w:type="character" w:customStyle="1" w:styleId="xdexpressionboxxddatabindingui">
    <w:name w:val="xdexpressionbox xddatabindingui"/>
    <w:rsid w:val="006E2694"/>
  </w:style>
  <w:style w:type="paragraph" w:customStyle="1" w:styleId="afd">
    <w:name w:val="основной"/>
    <w:basedOn w:val="a"/>
    <w:rsid w:val="006E2694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rsid w:val="006E2694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rsid w:val="006E2694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character" w:styleId="afe">
    <w:name w:val="annotation reference"/>
    <w:uiPriority w:val="99"/>
    <w:semiHidden/>
    <w:unhideWhenUsed/>
    <w:rsid w:val="006E269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E269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E2694"/>
    <w:rPr>
      <w:rFonts w:ascii="Calibri" w:eastAsia="Times New Roman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E269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E2694"/>
    <w:rPr>
      <w:rFonts w:ascii="Calibri" w:eastAsia="Times New Roman" w:hAnsi="Calibri" w:cs="Times New Roman"/>
      <w:b/>
      <w:bCs/>
      <w:sz w:val="20"/>
      <w:szCs w:val="20"/>
    </w:rPr>
  </w:style>
  <w:style w:type="character" w:styleId="aff3">
    <w:name w:val="Strong"/>
    <w:uiPriority w:val="22"/>
    <w:qFormat/>
    <w:rsid w:val="006E2694"/>
    <w:rPr>
      <w:b/>
      <w:bCs/>
    </w:rPr>
  </w:style>
  <w:style w:type="paragraph" w:styleId="aff4">
    <w:name w:val="Body Text Indent"/>
    <w:basedOn w:val="a"/>
    <w:link w:val="aff5"/>
    <w:uiPriority w:val="99"/>
    <w:unhideWhenUsed/>
    <w:rsid w:val="007D3E1D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rsid w:val="007D3E1D"/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iPriority w:val="99"/>
    <w:unhideWhenUsed/>
    <w:rsid w:val="007D3E1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D3E1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D3E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3E1D"/>
    <w:rPr>
      <w:rFonts w:ascii="Calibri" w:eastAsia="Times New Roman" w:hAnsi="Calibri" w:cs="Times New Roman"/>
    </w:rPr>
  </w:style>
  <w:style w:type="character" w:styleId="aff6">
    <w:name w:val="FollowedHyperlink"/>
    <w:basedOn w:val="a0"/>
    <w:uiPriority w:val="99"/>
    <w:semiHidden/>
    <w:unhideWhenUsed/>
    <w:rsid w:val="00BD7C2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6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link w:val="ConsNonformat0"/>
    <w:rsid w:val="00B56B9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B5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B56B9E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77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9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E2694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E26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694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2694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3">
    <w:name w:val="No Spacing"/>
    <w:uiPriority w:val="99"/>
    <w:qFormat/>
    <w:rsid w:val="006E26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E2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6E2694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6E269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E2694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E2694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4">
    <w:name w:val="List Paragraph"/>
    <w:basedOn w:val="a"/>
    <w:link w:val="a5"/>
    <w:uiPriority w:val="99"/>
    <w:qFormat/>
    <w:rsid w:val="006E2694"/>
    <w:pPr>
      <w:ind w:left="720"/>
      <w:contextualSpacing/>
    </w:pPr>
    <w:rPr>
      <w:rFonts w:eastAsia="Calibri"/>
    </w:rPr>
  </w:style>
  <w:style w:type="paragraph" w:styleId="a6">
    <w:name w:val="Body Text"/>
    <w:basedOn w:val="a"/>
    <w:link w:val="a7"/>
    <w:uiPriority w:val="99"/>
    <w:rsid w:val="006E2694"/>
    <w:pPr>
      <w:spacing w:after="120"/>
    </w:pPr>
    <w:rPr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6E269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6E269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6E2694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6E269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page number"/>
    <w:uiPriority w:val="99"/>
    <w:rsid w:val="006E2694"/>
    <w:rPr>
      <w:rFonts w:cs="Times New Roman"/>
    </w:rPr>
  </w:style>
  <w:style w:type="paragraph" w:customStyle="1" w:styleId="11">
    <w:name w:val="Без интервала1"/>
    <w:uiPriority w:val="99"/>
    <w:rsid w:val="006E26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semiHidden/>
    <w:rsid w:val="006E26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E2694"/>
    <w:rPr>
      <w:rFonts w:ascii="Tahoma" w:eastAsia="Times New Roman" w:hAnsi="Tahoma" w:cs="Tahoma"/>
      <w:sz w:val="16"/>
      <w:szCs w:val="16"/>
    </w:rPr>
  </w:style>
  <w:style w:type="paragraph" w:customStyle="1" w:styleId="textbastxt0">
    <w:name w:val="textbastxt"/>
    <w:basedOn w:val="a"/>
    <w:rsid w:val="006E2694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e">
    <w:name w:val="endnote text"/>
    <w:basedOn w:val="a"/>
    <w:link w:val="af"/>
    <w:rsid w:val="006E2694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">
    <w:name w:val="Текст концевой сноски Знак"/>
    <w:basedOn w:val="a0"/>
    <w:link w:val="ae"/>
    <w:rsid w:val="006E2694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99"/>
    <w:rsid w:val="006E2694"/>
    <w:rPr>
      <w:rFonts w:ascii="Calibri" w:eastAsia="Calibri" w:hAnsi="Calibri" w:cs="Times New Roman"/>
    </w:rPr>
  </w:style>
  <w:style w:type="paragraph" w:customStyle="1" w:styleId="af0">
    <w:name w:val="наименование"/>
    <w:basedOn w:val="a"/>
    <w:rsid w:val="006E2694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1">
    <w:name w:val="Plain Text"/>
    <w:basedOn w:val="a"/>
    <w:link w:val="af2"/>
    <w:rsid w:val="006E26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6E2694"/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6E269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6E26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Title"/>
    <w:basedOn w:val="a"/>
    <w:link w:val="af6"/>
    <w:qFormat/>
    <w:rsid w:val="006E269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6E269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7">
    <w:name w:val="Normal (Web)"/>
    <w:basedOn w:val="a"/>
    <w:rsid w:val="006E2694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6E2694"/>
    <w:rPr>
      <w:i/>
      <w:iCs/>
    </w:rPr>
  </w:style>
  <w:style w:type="table" w:styleId="af9">
    <w:name w:val="Table Grid"/>
    <w:aliases w:val="Формат таблиц для диплома,Леша"/>
    <w:basedOn w:val="a1"/>
    <w:uiPriority w:val="59"/>
    <w:rsid w:val="006E26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rsid w:val="006E2694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footnote text"/>
    <w:basedOn w:val="a"/>
    <w:link w:val="afb"/>
    <w:semiHidden/>
    <w:rsid w:val="006E269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semiHidden/>
    <w:rsid w:val="006E26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6E2694"/>
    <w:rPr>
      <w:vertAlign w:val="superscript"/>
    </w:rPr>
  </w:style>
  <w:style w:type="character" w:customStyle="1" w:styleId="xdexpressionboxxddatabindingui">
    <w:name w:val="xdexpressionbox xddatabindingui"/>
    <w:rsid w:val="006E2694"/>
  </w:style>
  <w:style w:type="paragraph" w:customStyle="1" w:styleId="afd">
    <w:name w:val="основной"/>
    <w:basedOn w:val="a"/>
    <w:rsid w:val="006E2694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rsid w:val="006E2694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rsid w:val="006E2694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character" w:styleId="afe">
    <w:name w:val="annotation reference"/>
    <w:uiPriority w:val="99"/>
    <w:semiHidden/>
    <w:unhideWhenUsed/>
    <w:rsid w:val="006E269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E269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E2694"/>
    <w:rPr>
      <w:rFonts w:ascii="Calibri" w:eastAsia="Times New Roman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E269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E2694"/>
    <w:rPr>
      <w:rFonts w:ascii="Calibri" w:eastAsia="Times New Roman" w:hAnsi="Calibri" w:cs="Times New Roman"/>
      <w:b/>
      <w:bCs/>
      <w:sz w:val="20"/>
      <w:szCs w:val="20"/>
    </w:rPr>
  </w:style>
  <w:style w:type="character" w:styleId="aff3">
    <w:name w:val="Strong"/>
    <w:uiPriority w:val="22"/>
    <w:qFormat/>
    <w:rsid w:val="006E2694"/>
    <w:rPr>
      <w:b/>
      <w:bCs/>
    </w:rPr>
  </w:style>
  <w:style w:type="paragraph" w:styleId="aff4">
    <w:name w:val="Body Text Indent"/>
    <w:basedOn w:val="a"/>
    <w:link w:val="aff5"/>
    <w:uiPriority w:val="99"/>
    <w:unhideWhenUsed/>
    <w:rsid w:val="007D3E1D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rsid w:val="007D3E1D"/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iPriority w:val="99"/>
    <w:unhideWhenUsed/>
    <w:rsid w:val="007D3E1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D3E1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D3E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3E1D"/>
    <w:rPr>
      <w:rFonts w:ascii="Calibri" w:eastAsia="Times New Roman" w:hAnsi="Calibri" w:cs="Times New Roman"/>
    </w:rPr>
  </w:style>
  <w:style w:type="character" w:styleId="aff6">
    <w:name w:val="FollowedHyperlink"/>
    <w:basedOn w:val="a0"/>
    <w:uiPriority w:val="99"/>
    <w:semiHidden/>
    <w:unhideWhenUsed/>
    <w:rsid w:val="00BD7C2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6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link w:val="ConsNonformat0"/>
    <w:rsid w:val="00B56B9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B5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B56B9E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77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klopici.ru" TargetMode="External"/><Relationship Id="rId18" Type="http://schemas.openxmlformats.org/officeDocument/2006/relationships/hyperlink" Target="http://klopici.ru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C88520E015C90D6DBED446564AB7CED675E9DF54C31044722EC920C17EBAE200FDB85BCEDE0925z5L2O" TargetMode="External"/><Relationship Id="rId34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Kalog-adm.ru/" TargetMode="External"/><Relationship Id="rId25" Type="http://schemas.openxmlformats.org/officeDocument/2006/relationships/hyperlink" Target="http://klopici.ru" TargetMode="External"/><Relationship Id="rId33" Type="http://schemas.openxmlformats.org/officeDocument/2006/relationships/hyperlink" Target="http://klopic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mailto:klopitsy@mail.ru" TargetMode="External"/><Relationship Id="rId29" Type="http://schemas.openxmlformats.org/officeDocument/2006/relationships/hyperlink" Target="http://klopici.ru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www.Kalog-adm.ru/" TargetMode="External"/><Relationship Id="rId32" Type="http://schemas.openxmlformats.org/officeDocument/2006/relationships/hyperlink" Target="http://www.Kalog-adm.ru/" TargetMode="External"/><Relationship Id="rId37" Type="http://schemas.openxmlformats.org/officeDocument/2006/relationships/hyperlink" Target="consultantplus://offline/ref=F24F765444162A6D6B7414C0A1F115AB193B18400DF1897DF8C7E2CDt3ODJ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lopitsy@mail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Kalog-adm.ru/" TargetMode="External"/><Relationship Id="rId36" Type="http://schemas.openxmlformats.org/officeDocument/2006/relationships/hyperlink" Target="http://klopici.ru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utp.sberbank-ast.ru" TargetMode="External"/><Relationship Id="rId31" Type="http://schemas.openxmlformats.org/officeDocument/2006/relationships/hyperlink" Target="http://www.Kalog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consultantplus://offline/ref=99C88520E015C90D6DBED446564AB7CED675E6DA57C41044722EC920C17EBAE200FDB85BCEDE0B23z5L9O" TargetMode="External"/><Relationship Id="rId27" Type="http://schemas.openxmlformats.org/officeDocument/2006/relationships/hyperlink" Target="http://www.Kalog-adm.ru/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hyperlink" Target="http://www.Kalog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169E-F76B-4BD7-AEE4-249CAB7B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18</Pages>
  <Words>7724</Words>
  <Characters>44032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Белошицкая Мария Викторовна</dc:creator>
  <cp:lastModifiedBy>User</cp:lastModifiedBy>
  <cp:revision>84</cp:revision>
  <cp:lastPrinted>2019-10-08T07:38:00Z</cp:lastPrinted>
  <dcterms:created xsi:type="dcterms:W3CDTF">2019-06-02T14:28:00Z</dcterms:created>
  <dcterms:modified xsi:type="dcterms:W3CDTF">2021-12-01T08:12:00Z</dcterms:modified>
</cp:coreProperties>
</file>