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АДМИНИСТРАЦИЯ</w:t>
      </w:r>
    </w:p>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МУНИЦИПАЛЬНОГО ОБРАЗОВАНИЯ</w:t>
      </w:r>
    </w:p>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КЛОПИЦКОЕ СЕЛЬСКОЕ ПОСЕЛЕНИЕ</w:t>
      </w:r>
    </w:p>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ВОЛОСОВСКОГО МУНИЦИПАЛЬНОГО РАЙОНА</w:t>
      </w:r>
    </w:p>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ЛЕНИНГРАДСКОЙ ОБЛАСТИ</w:t>
      </w:r>
    </w:p>
    <w:p w:rsidR="00BB19D1" w:rsidRPr="00F561C6" w:rsidRDefault="00BB19D1" w:rsidP="00BB19D1">
      <w:pPr>
        <w:spacing w:after="0"/>
        <w:jc w:val="center"/>
        <w:rPr>
          <w:rFonts w:ascii="Times New Roman" w:hAnsi="Times New Roman"/>
          <w:b/>
          <w:sz w:val="26"/>
          <w:szCs w:val="26"/>
        </w:rPr>
      </w:pPr>
    </w:p>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ПОСТАНОВЛЕНИЕ</w:t>
      </w:r>
    </w:p>
    <w:p w:rsidR="00BB19D1" w:rsidRPr="00F561C6" w:rsidRDefault="00592601" w:rsidP="00BB19D1">
      <w:pPr>
        <w:spacing w:after="0"/>
        <w:jc w:val="both"/>
        <w:rPr>
          <w:rFonts w:ascii="Times New Roman" w:hAnsi="Times New Roman"/>
          <w:spacing w:val="-8"/>
          <w:sz w:val="26"/>
          <w:szCs w:val="26"/>
        </w:rPr>
      </w:pPr>
      <w:r>
        <w:rPr>
          <w:rFonts w:ascii="Times New Roman" w:hAnsi="Times New Roman"/>
          <w:spacing w:val="-8"/>
          <w:sz w:val="26"/>
          <w:szCs w:val="26"/>
        </w:rPr>
        <w:t>№</w:t>
      </w:r>
      <w:r w:rsidR="003733B1">
        <w:rPr>
          <w:rFonts w:ascii="Times New Roman" w:hAnsi="Times New Roman"/>
          <w:spacing w:val="-8"/>
          <w:sz w:val="26"/>
          <w:szCs w:val="26"/>
        </w:rPr>
        <w:t xml:space="preserve"> 133</w:t>
      </w:r>
      <w:r>
        <w:rPr>
          <w:rFonts w:ascii="Times New Roman" w:hAnsi="Times New Roman"/>
          <w:spacing w:val="-8"/>
          <w:sz w:val="26"/>
          <w:szCs w:val="26"/>
        </w:rPr>
        <w:t xml:space="preserve">  от  09.10</w:t>
      </w:r>
      <w:r w:rsidR="00BB19D1" w:rsidRPr="00F561C6">
        <w:rPr>
          <w:rFonts w:ascii="Times New Roman" w:hAnsi="Times New Roman"/>
          <w:spacing w:val="-8"/>
          <w:sz w:val="26"/>
          <w:szCs w:val="26"/>
        </w:rPr>
        <w:t xml:space="preserve">.2017 года  </w:t>
      </w:r>
    </w:p>
    <w:p w:rsidR="00BB19D1" w:rsidRPr="00F561C6" w:rsidRDefault="00BB19D1" w:rsidP="00BB19D1">
      <w:pPr>
        <w:spacing w:after="0"/>
        <w:jc w:val="both"/>
        <w:rPr>
          <w:rFonts w:ascii="Times New Roman" w:hAnsi="Times New Roman"/>
          <w:spacing w:val="-8"/>
          <w:sz w:val="26"/>
          <w:szCs w:val="26"/>
        </w:rPr>
      </w:pPr>
    </w:p>
    <w:p w:rsidR="00F561C6" w:rsidRPr="00F561C6" w:rsidRDefault="00BB19D1" w:rsidP="00F561C6">
      <w:pPr>
        <w:spacing w:after="0" w:line="240" w:lineRule="auto"/>
        <w:rPr>
          <w:rFonts w:ascii="Times New Roman" w:hAnsi="Times New Roman"/>
          <w:sz w:val="26"/>
          <w:szCs w:val="26"/>
        </w:rPr>
      </w:pPr>
      <w:r w:rsidRPr="00F561C6">
        <w:rPr>
          <w:rFonts w:ascii="Times New Roman" w:hAnsi="Times New Roman"/>
          <w:spacing w:val="-8"/>
          <w:sz w:val="26"/>
          <w:szCs w:val="26"/>
        </w:rPr>
        <w:t xml:space="preserve"> </w:t>
      </w:r>
      <w:r w:rsidR="00F561C6" w:rsidRPr="00F561C6">
        <w:rPr>
          <w:rFonts w:ascii="Times New Roman" w:hAnsi="Times New Roman"/>
          <w:sz w:val="26"/>
          <w:szCs w:val="26"/>
        </w:rPr>
        <w:t xml:space="preserve">О внесении изменений в административный регламент </w:t>
      </w:r>
    </w:p>
    <w:p w:rsidR="00F561C6" w:rsidRPr="00F561C6" w:rsidRDefault="00F561C6" w:rsidP="00F83006">
      <w:pPr>
        <w:spacing w:after="0" w:line="240" w:lineRule="auto"/>
        <w:rPr>
          <w:rFonts w:ascii="Times New Roman" w:hAnsi="Times New Roman"/>
          <w:sz w:val="26"/>
          <w:szCs w:val="26"/>
        </w:rPr>
      </w:pPr>
      <w:r w:rsidRPr="00F561C6">
        <w:rPr>
          <w:rFonts w:ascii="Times New Roman" w:hAnsi="Times New Roman"/>
          <w:sz w:val="26"/>
          <w:szCs w:val="26"/>
        </w:rPr>
        <w:t>«</w:t>
      </w:r>
      <w:r w:rsidR="003733B1" w:rsidRPr="003733B1">
        <w:rPr>
          <w:rFonts w:ascii="Times New Roman" w:hAnsi="Times New Roman"/>
          <w:sz w:val="26"/>
          <w:szCs w:val="26"/>
        </w:rPr>
        <w:t>Приватизация жилых помещений муниципального жилого фонда социального использования муниципального образования</w:t>
      </w:r>
      <w:r w:rsidRPr="00F561C6">
        <w:rPr>
          <w:rFonts w:ascii="Times New Roman" w:hAnsi="Times New Roman"/>
          <w:sz w:val="26"/>
          <w:szCs w:val="26"/>
        </w:rPr>
        <w:t xml:space="preserve">», </w:t>
      </w:r>
      <w:proofErr w:type="gramStart"/>
      <w:r w:rsidRPr="00F561C6">
        <w:rPr>
          <w:rFonts w:ascii="Times New Roman" w:hAnsi="Times New Roman"/>
          <w:sz w:val="26"/>
          <w:szCs w:val="26"/>
        </w:rPr>
        <w:t>утвержденный</w:t>
      </w:r>
      <w:proofErr w:type="gramEnd"/>
      <w:r w:rsidRPr="00F561C6">
        <w:rPr>
          <w:rFonts w:ascii="Times New Roman" w:hAnsi="Times New Roman"/>
          <w:sz w:val="26"/>
          <w:szCs w:val="26"/>
        </w:rPr>
        <w:t xml:space="preserve"> </w:t>
      </w:r>
    </w:p>
    <w:p w:rsidR="00F561C6" w:rsidRPr="00F561C6" w:rsidRDefault="00F561C6" w:rsidP="00F561C6">
      <w:pPr>
        <w:spacing w:after="0" w:line="240" w:lineRule="auto"/>
        <w:rPr>
          <w:rFonts w:ascii="Times New Roman" w:hAnsi="Times New Roman"/>
          <w:sz w:val="26"/>
          <w:szCs w:val="26"/>
        </w:rPr>
      </w:pPr>
      <w:r w:rsidRPr="00F561C6">
        <w:rPr>
          <w:rFonts w:ascii="Times New Roman" w:hAnsi="Times New Roman"/>
          <w:sz w:val="26"/>
          <w:szCs w:val="26"/>
        </w:rPr>
        <w:t>постановлением администрации МО Клопицкое</w:t>
      </w:r>
    </w:p>
    <w:p w:rsidR="00F561C6" w:rsidRPr="00F561C6" w:rsidRDefault="00F561C6" w:rsidP="00F561C6">
      <w:pPr>
        <w:spacing w:after="0" w:line="240" w:lineRule="auto"/>
        <w:rPr>
          <w:rFonts w:ascii="Times New Roman" w:hAnsi="Times New Roman"/>
          <w:sz w:val="26"/>
          <w:szCs w:val="26"/>
        </w:rPr>
      </w:pPr>
      <w:r w:rsidRPr="00F561C6">
        <w:rPr>
          <w:rFonts w:ascii="Times New Roman" w:hAnsi="Times New Roman"/>
          <w:sz w:val="26"/>
          <w:szCs w:val="26"/>
        </w:rPr>
        <w:t xml:space="preserve"> сельское поселение Волосовского </w:t>
      </w:r>
    </w:p>
    <w:p w:rsidR="00F561C6" w:rsidRPr="00F561C6" w:rsidRDefault="00F561C6" w:rsidP="00F561C6">
      <w:pPr>
        <w:spacing w:after="0" w:line="240" w:lineRule="auto"/>
        <w:rPr>
          <w:rFonts w:ascii="Times New Roman" w:hAnsi="Times New Roman"/>
          <w:sz w:val="26"/>
          <w:szCs w:val="26"/>
        </w:rPr>
      </w:pPr>
      <w:r w:rsidRPr="00F561C6">
        <w:rPr>
          <w:rFonts w:ascii="Times New Roman" w:hAnsi="Times New Roman"/>
          <w:sz w:val="26"/>
          <w:szCs w:val="26"/>
        </w:rPr>
        <w:t xml:space="preserve">муниципального района Ленинградской области </w:t>
      </w:r>
    </w:p>
    <w:p w:rsidR="00F561C6" w:rsidRPr="00F561C6" w:rsidRDefault="00162D0C" w:rsidP="00F561C6">
      <w:pPr>
        <w:spacing w:after="0" w:line="240" w:lineRule="auto"/>
        <w:rPr>
          <w:rFonts w:ascii="Times New Roman" w:hAnsi="Times New Roman"/>
          <w:sz w:val="26"/>
          <w:szCs w:val="26"/>
        </w:rPr>
      </w:pPr>
      <w:r>
        <w:rPr>
          <w:rFonts w:ascii="Times New Roman" w:hAnsi="Times New Roman"/>
          <w:sz w:val="26"/>
          <w:szCs w:val="26"/>
        </w:rPr>
        <w:t>от 04.04.2016 года № 50</w:t>
      </w:r>
      <w:r w:rsidR="00F561C6" w:rsidRPr="00F561C6">
        <w:rPr>
          <w:rFonts w:ascii="Times New Roman" w:hAnsi="Times New Roman"/>
          <w:sz w:val="26"/>
          <w:szCs w:val="26"/>
        </w:rPr>
        <w:t>.</w:t>
      </w:r>
    </w:p>
    <w:p w:rsidR="00BB19D1" w:rsidRPr="00F561C6" w:rsidRDefault="00BB19D1" w:rsidP="00BB19D1">
      <w:pPr>
        <w:spacing w:after="0"/>
        <w:jc w:val="both"/>
        <w:rPr>
          <w:rFonts w:ascii="Times New Roman" w:hAnsi="Times New Roman"/>
          <w:spacing w:val="-8"/>
          <w:sz w:val="26"/>
          <w:szCs w:val="26"/>
        </w:rPr>
      </w:pPr>
    </w:p>
    <w:p w:rsidR="00BB19D1" w:rsidRPr="00F561C6" w:rsidRDefault="0064717D" w:rsidP="00E56D4F">
      <w:pPr>
        <w:spacing w:after="0" w:line="240" w:lineRule="auto"/>
        <w:ind w:firstLine="709"/>
        <w:jc w:val="both"/>
        <w:rPr>
          <w:rFonts w:ascii="Times New Roman" w:eastAsiaTheme="minorHAnsi" w:hAnsi="Times New Roman"/>
          <w:bCs/>
          <w:sz w:val="26"/>
          <w:szCs w:val="26"/>
          <w:lang w:eastAsia="en-US"/>
        </w:rPr>
      </w:pPr>
      <w:proofErr w:type="gramStart"/>
      <w:r w:rsidRPr="00F561C6">
        <w:rPr>
          <w:rFonts w:ascii="Times New Roman" w:eastAsia="Times New Roman" w:hAnsi="Times New Roman"/>
          <w:sz w:val="26"/>
          <w:szCs w:val="26"/>
        </w:rPr>
        <w:t>В соответствии с Федеральными законами от 06.10.2003 года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на основании постановления администрации</w:t>
      </w:r>
      <w:r w:rsidRPr="00F561C6">
        <w:rPr>
          <w:rFonts w:ascii="Times New Roman" w:eastAsia="Times New Roman" w:hAnsi="Times New Roman"/>
          <w:bCs/>
          <w:sz w:val="26"/>
          <w:szCs w:val="26"/>
        </w:rPr>
        <w:t xml:space="preserve"> Клопицкого сельского поселения от 16.03.2012 года № 10 «Об утверждении Порядка разработки и утверждения административных регламентов предоставления муниципальных услуг администрацией </w:t>
      </w:r>
      <w:r w:rsidRPr="00F561C6">
        <w:rPr>
          <w:rFonts w:ascii="Times New Roman" w:eastAsia="Times New Roman" w:hAnsi="Times New Roman"/>
          <w:sz w:val="26"/>
          <w:szCs w:val="26"/>
        </w:rPr>
        <w:t>Клопицкого сельского поселения</w:t>
      </w:r>
      <w:r w:rsidRPr="00F561C6">
        <w:rPr>
          <w:rFonts w:ascii="Times New Roman" w:eastAsia="Times New Roman" w:hAnsi="Times New Roman"/>
          <w:bCs/>
          <w:sz w:val="26"/>
          <w:szCs w:val="26"/>
        </w:rPr>
        <w:t xml:space="preserve"> </w:t>
      </w:r>
      <w:r w:rsidRPr="00F561C6">
        <w:rPr>
          <w:rFonts w:ascii="Times New Roman" w:eastAsia="Times New Roman" w:hAnsi="Times New Roman"/>
          <w:sz w:val="26"/>
          <w:szCs w:val="26"/>
        </w:rPr>
        <w:t>Волосовского муниципального района Ленинградской области», Устава</w:t>
      </w:r>
      <w:proofErr w:type="gramEnd"/>
      <w:r w:rsidRPr="00F561C6">
        <w:rPr>
          <w:rFonts w:ascii="Times New Roman" w:eastAsia="Times New Roman" w:hAnsi="Times New Roman"/>
          <w:sz w:val="26"/>
          <w:szCs w:val="26"/>
        </w:rPr>
        <w:t xml:space="preserve"> Клопицкого сельского поселения,</w:t>
      </w:r>
      <w:r w:rsidRPr="00F561C6">
        <w:rPr>
          <w:rFonts w:ascii="Times New Roman" w:eastAsiaTheme="minorHAnsi" w:hAnsi="Times New Roman"/>
          <w:bCs/>
          <w:sz w:val="26"/>
          <w:szCs w:val="26"/>
          <w:lang w:eastAsia="en-US"/>
        </w:rPr>
        <w:t xml:space="preserve"> ПОСТАНОВЛЯЮ</w:t>
      </w:r>
      <w:r w:rsidRPr="00F561C6">
        <w:rPr>
          <w:rFonts w:ascii="Times New Roman" w:eastAsiaTheme="minorHAnsi" w:hAnsi="Times New Roman"/>
          <w:b/>
          <w:bCs/>
          <w:sz w:val="26"/>
          <w:szCs w:val="26"/>
          <w:lang w:eastAsia="en-US"/>
        </w:rPr>
        <w:t>:</w:t>
      </w:r>
      <w:r w:rsidRPr="00F561C6">
        <w:rPr>
          <w:rFonts w:ascii="Times New Roman" w:eastAsiaTheme="minorHAnsi" w:hAnsi="Times New Roman"/>
          <w:bCs/>
          <w:sz w:val="26"/>
          <w:szCs w:val="26"/>
          <w:lang w:eastAsia="en-US"/>
        </w:rPr>
        <w:t xml:space="preserve">  </w:t>
      </w:r>
    </w:p>
    <w:p w:rsidR="00F561C6" w:rsidRPr="00F561C6" w:rsidRDefault="00BB19D1" w:rsidP="00162D0C">
      <w:pPr>
        <w:spacing w:after="0" w:line="240" w:lineRule="auto"/>
        <w:rPr>
          <w:rFonts w:ascii="Times New Roman" w:hAnsi="Times New Roman"/>
          <w:sz w:val="26"/>
          <w:szCs w:val="26"/>
        </w:rPr>
      </w:pPr>
      <w:r w:rsidRPr="00F561C6">
        <w:rPr>
          <w:rFonts w:ascii="Times New Roman" w:hAnsi="Times New Roman"/>
          <w:sz w:val="26"/>
          <w:szCs w:val="26"/>
        </w:rPr>
        <w:t xml:space="preserve">    1. </w:t>
      </w:r>
      <w:r w:rsidR="00F561C6" w:rsidRPr="00F561C6">
        <w:rPr>
          <w:rFonts w:ascii="Times New Roman" w:hAnsi="Times New Roman"/>
          <w:sz w:val="26"/>
          <w:szCs w:val="26"/>
        </w:rPr>
        <w:t>Внести следующие изменения в административный регламент «</w:t>
      </w:r>
      <w:r w:rsidR="003733B1" w:rsidRPr="003733B1">
        <w:rPr>
          <w:rFonts w:ascii="Times New Roman" w:hAnsi="Times New Roman"/>
          <w:sz w:val="26"/>
          <w:szCs w:val="26"/>
        </w:rPr>
        <w:t>Приватизация жилых помещений муниципального жилого фонда социального использования муниципального образования</w:t>
      </w:r>
      <w:r w:rsidR="00F561C6" w:rsidRPr="00F561C6">
        <w:rPr>
          <w:rFonts w:ascii="Times New Roman" w:hAnsi="Times New Roman"/>
          <w:sz w:val="26"/>
          <w:szCs w:val="26"/>
        </w:rPr>
        <w:t>», утвержденный постановлением главы администрации МО Клопицкое сельское поселение Волосовского муниципального района Лен</w:t>
      </w:r>
      <w:r w:rsidR="00F83006">
        <w:rPr>
          <w:rFonts w:ascii="Times New Roman" w:hAnsi="Times New Roman"/>
          <w:sz w:val="26"/>
          <w:szCs w:val="26"/>
        </w:rPr>
        <w:t>инград</w:t>
      </w:r>
      <w:r w:rsidR="003733B1">
        <w:rPr>
          <w:rFonts w:ascii="Times New Roman" w:hAnsi="Times New Roman"/>
          <w:sz w:val="26"/>
          <w:szCs w:val="26"/>
        </w:rPr>
        <w:t xml:space="preserve">ской области </w:t>
      </w:r>
      <w:r w:rsidR="00162D0C">
        <w:rPr>
          <w:rFonts w:ascii="Times New Roman" w:hAnsi="Times New Roman"/>
          <w:sz w:val="26"/>
          <w:szCs w:val="26"/>
        </w:rPr>
        <w:t>от 04.04.2016 года № 50</w:t>
      </w:r>
      <w:r w:rsidR="00162D0C" w:rsidRPr="00F561C6">
        <w:rPr>
          <w:rFonts w:ascii="Times New Roman" w:hAnsi="Times New Roman"/>
          <w:sz w:val="26"/>
          <w:szCs w:val="26"/>
        </w:rPr>
        <w:t>.</w:t>
      </w:r>
    </w:p>
    <w:p w:rsidR="00BB19D1" w:rsidRPr="00F561C6" w:rsidRDefault="00F561C6" w:rsidP="00BB19D1">
      <w:pPr>
        <w:widowControl w:val="0"/>
        <w:tabs>
          <w:tab w:val="left" w:pos="142"/>
          <w:tab w:val="left" w:pos="284"/>
        </w:tabs>
        <w:autoSpaceDE w:val="0"/>
        <w:autoSpaceDN w:val="0"/>
        <w:adjustRightInd w:val="0"/>
        <w:spacing w:after="0"/>
        <w:ind w:hanging="227"/>
        <w:outlineLvl w:val="0"/>
        <w:rPr>
          <w:rFonts w:ascii="Times New Roman" w:hAnsi="Times New Roman"/>
          <w:color w:val="1D1B11"/>
          <w:sz w:val="26"/>
          <w:szCs w:val="26"/>
        </w:rPr>
      </w:pPr>
      <w:r w:rsidRPr="00F561C6">
        <w:rPr>
          <w:rFonts w:ascii="Times New Roman" w:hAnsi="Times New Roman"/>
          <w:sz w:val="26"/>
          <w:szCs w:val="26"/>
        </w:rPr>
        <w:t xml:space="preserve">   1.1. </w:t>
      </w:r>
      <w:r w:rsidR="00F83006">
        <w:rPr>
          <w:rFonts w:ascii="Times New Roman" w:hAnsi="Times New Roman"/>
          <w:sz w:val="26"/>
          <w:szCs w:val="26"/>
        </w:rPr>
        <w:t>Утвердить приложение</w:t>
      </w:r>
      <w:r w:rsidR="0064717D" w:rsidRPr="00F561C6">
        <w:rPr>
          <w:rFonts w:ascii="Times New Roman" w:hAnsi="Times New Roman"/>
          <w:sz w:val="26"/>
          <w:szCs w:val="26"/>
        </w:rPr>
        <w:t xml:space="preserve"> технологическую схему по предоставлению муниципальной услуги </w:t>
      </w:r>
      <w:r w:rsidR="00BB19D1" w:rsidRPr="00F561C6">
        <w:rPr>
          <w:rFonts w:ascii="Times New Roman" w:hAnsi="Times New Roman"/>
          <w:bCs/>
          <w:color w:val="1D1B11"/>
          <w:sz w:val="26"/>
          <w:szCs w:val="26"/>
        </w:rPr>
        <w:t>«</w:t>
      </w:r>
      <w:r w:rsidR="003733B1" w:rsidRPr="003733B1">
        <w:rPr>
          <w:rFonts w:ascii="Times New Roman" w:hAnsi="Times New Roman"/>
          <w:sz w:val="26"/>
          <w:szCs w:val="26"/>
        </w:rPr>
        <w:t>Приватизация жилых помещений муниципального жилого фонда социального использования муниципального образования</w:t>
      </w:r>
      <w:r w:rsidR="00BB19D1" w:rsidRPr="00F561C6">
        <w:rPr>
          <w:rFonts w:ascii="Times New Roman" w:hAnsi="Times New Roman"/>
          <w:sz w:val="26"/>
          <w:szCs w:val="26"/>
        </w:rPr>
        <w:t>»</w:t>
      </w:r>
      <w:r w:rsidR="0064717D" w:rsidRPr="00F561C6">
        <w:rPr>
          <w:rFonts w:ascii="Times New Roman" w:hAnsi="Times New Roman"/>
          <w:sz w:val="26"/>
          <w:szCs w:val="26"/>
        </w:rPr>
        <w:t>.</w:t>
      </w:r>
    </w:p>
    <w:p w:rsidR="00BB19D1" w:rsidRPr="00F561C6" w:rsidRDefault="00BB19D1" w:rsidP="00BB19D1">
      <w:pPr>
        <w:spacing w:after="0"/>
        <w:rPr>
          <w:rFonts w:ascii="Times New Roman" w:hAnsi="Times New Roman"/>
          <w:sz w:val="26"/>
          <w:szCs w:val="26"/>
        </w:rPr>
      </w:pPr>
      <w:r w:rsidRPr="00F561C6">
        <w:rPr>
          <w:rFonts w:ascii="Times New Roman" w:hAnsi="Times New Roman"/>
          <w:sz w:val="26"/>
          <w:szCs w:val="26"/>
        </w:rPr>
        <w:t>2. Разместить на официальном сайте администрации Клопицкого сельского поселения и в средствах массовой информации.</w:t>
      </w:r>
    </w:p>
    <w:p w:rsidR="00BB19D1" w:rsidRPr="00F561C6" w:rsidRDefault="00BB19D1" w:rsidP="00BB19D1">
      <w:pPr>
        <w:widowControl w:val="0"/>
        <w:autoSpaceDE w:val="0"/>
        <w:autoSpaceDN w:val="0"/>
        <w:adjustRightInd w:val="0"/>
        <w:spacing w:after="0"/>
        <w:jc w:val="both"/>
        <w:rPr>
          <w:rFonts w:ascii="Times New Roman" w:hAnsi="Times New Roman"/>
          <w:sz w:val="26"/>
          <w:szCs w:val="26"/>
        </w:rPr>
      </w:pPr>
      <w:r w:rsidRPr="00F561C6">
        <w:rPr>
          <w:rFonts w:ascii="Times New Roman" w:hAnsi="Times New Roman"/>
          <w:sz w:val="26"/>
          <w:szCs w:val="26"/>
        </w:rPr>
        <w:t>3. Постановление вступает в силу со дня его опубликования (обнародования).</w:t>
      </w:r>
    </w:p>
    <w:p w:rsidR="00BB19D1" w:rsidRPr="00F561C6" w:rsidRDefault="00BB19D1" w:rsidP="00BB19D1">
      <w:pPr>
        <w:widowControl w:val="0"/>
        <w:autoSpaceDE w:val="0"/>
        <w:autoSpaceDN w:val="0"/>
        <w:adjustRightInd w:val="0"/>
        <w:spacing w:after="0"/>
        <w:ind w:left="-76"/>
        <w:jc w:val="both"/>
        <w:rPr>
          <w:rFonts w:ascii="Times New Roman" w:hAnsi="Times New Roman"/>
          <w:sz w:val="26"/>
          <w:szCs w:val="26"/>
        </w:rPr>
      </w:pPr>
      <w:r w:rsidRPr="00F561C6">
        <w:rPr>
          <w:rFonts w:ascii="Times New Roman" w:hAnsi="Times New Roman"/>
          <w:sz w:val="26"/>
          <w:szCs w:val="26"/>
        </w:rPr>
        <w:t xml:space="preserve"> 4. Контроль исполнения настоящего постановления оставляю за собой.</w:t>
      </w:r>
    </w:p>
    <w:p w:rsidR="00BB19D1" w:rsidRPr="00F561C6" w:rsidRDefault="00BB19D1" w:rsidP="00BB19D1">
      <w:pPr>
        <w:spacing w:after="0"/>
        <w:jc w:val="both"/>
        <w:rPr>
          <w:rFonts w:ascii="Times New Roman" w:hAnsi="Times New Roman"/>
          <w:sz w:val="26"/>
          <w:szCs w:val="26"/>
        </w:rPr>
      </w:pPr>
      <w:r w:rsidRPr="00F561C6">
        <w:rPr>
          <w:rFonts w:ascii="Times New Roman" w:hAnsi="Times New Roman"/>
          <w:sz w:val="26"/>
          <w:szCs w:val="26"/>
        </w:rPr>
        <w:br/>
        <w:t>Глава администрации</w:t>
      </w:r>
      <w:r w:rsidR="00DA1146">
        <w:rPr>
          <w:rFonts w:ascii="Times New Roman" w:hAnsi="Times New Roman"/>
          <w:sz w:val="26"/>
          <w:szCs w:val="26"/>
        </w:rPr>
        <w:t xml:space="preserve"> МО</w:t>
      </w:r>
    </w:p>
    <w:p w:rsidR="00E56D4F" w:rsidRDefault="00BB19D1" w:rsidP="00BB19D1">
      <w:pPr>
        <w:spacing w:after="0"/>
        <w:jc w:val="both"/>
        <w:rPr>
          <w:rFonts w:ascii="Times New Roman" w:hAnsi="Times New Roman"/>
          <w:sz w:val="26"/>
          <w:szCs w:val="26"/>
        </w:rPr>
      </w:pPr>
      <w:r w:rsidRPr="00F561C6">
        <w:rPr>
          <w:rFonts w:ascii="Times New Roman" w:hAnsi="Times New Roman"/>
          <w:sz w:val="26"/>
          <w:szCs w:val="26"/>
        </w:rPr>
        <w:t>Клопицкое сельское поселение                                  Т.В. Комарова</w:t>
      </w:r>
    </w:p>
    <w:p w:rsidR="003733B1" w:rsidRDefault="003733B1" w:rsidP="00BB19D1">
      <w:pPr>
        <w:spacing w:after="0"/>
        <w:jc w:val="both"/>
        <w:rPr>
          <w:rFonts w:ascii="Times New Roman" w:hAnsi="Times New Roman"/>
          <w:sz w:val="26"/>
          <w:szCs w:val="26"/>
        </w:rPr>
      </w:pPr>
    </w:p>
    <w:p w:rsidR="003733B1" w:rsidRDefault="003733B1" w:rsidP="00BB19D1">
      <w:pPr>
        <w:spacing w:after="0"/>
        <w:jc w:val="both"/>
        <w:rPr>
          <w:rFonts w:ascii="Times New Roman" w:hAnsi="Times New Roman"/>
          <w:sz w:val="26"/>
          <w:szCs w:val="26"/>
        </w:rPr>
      </w:pPr>
    </w:p>
    <w:p w:rsidR="003733B1" w:rsidRPr="00F83006" w:rsidRDefault="003733B1" w:rsidP="00BB19D1">
      <w:pPr>
        <w:spacing w:after="0"/>
        <w:jc w:val="both"/>
        <w:rPr>
          <w:rFonts w:ascii="Times New Roman" w:hAnsi="Times New Roman"/>
          <w:sz w:val="26"/>
          <w:szCs w:val="26"/>
        </w:rPr>
      </w:pPr>
    </w:p>
    <w:p w:rsidR="00F561C6" w:rsidRPr="00F561C6" w:rsidRDefault="00F561C6" w:rsidP="00F561C6">
      <w:pPr>
        <w:spacing w:after="0" w:line="240" w:lineRule="auto"/>
        <w:jc w:val="right"/>
        <w:rPr>
          <w:rFonts w:ascii="Times New Roman" w:hAnsi="Times New Roman"/>
          <w:spacing w:val="9"/>
        </w:rPr>
      </w:pPr>
      <w:r w:rsidRPr="00F561C6">
        <w:rPr>
          <w:rFonts w:ascii="Times New Roman" w:hAnsi="Times New Roman"/>
          <w:spacing w:val="9"/>
        </w:rPr>
        <w:t>Приложение</w:t>
      </w:r>
    </w:p>
    <w:p w:rsidR="00F561C6" w:rsidRPr="00F561C6" w:rsidRDefault="00F561C6" w:rsidP="00F561C6">
      <w:pPr>
        <w:spacing w:after="0" w:line="240" w:lineRule="auto"/>
        <w:jc w:val="right"/>
        <w:rPr>
          <w:rFonts w:ascii="Times New Roman" w:hAnsi="Times New Roman"/>
          <w:spacing w:val="9"/>
        </w:rPr>
      </w:pPr>
      <w:r w:rsidRPr="00F561C6">
        <w:rPr>
          <w:rFonts w:ascii="Times New Roman" w:hAnsi="Times New Roman"/>
          <w:spacing w:val="9"/>
        </w:rPr>
        <w:lastRenderedPageBreak/>
        <w:t>к Постановлению главы</w:t>
      </w:r>
    </w:p>
    <w:p w:rsidR="00F561C6" w:rsidRPr="00F561C6" w:rsidRDefault="00F561C6" w:rsidP="00F561C6">
      <w:pPr>
        <w:spacing w:after="0" w:line="240" w:lineRule="auto"/>
        <w:jc w:val="right"/>
        <w:rPr>
          <w:rFonts w:ascii="Times New Roman" w:hAnsi="Times New Roman"/>
          <w:spacing w:val="9"/>
        </w:rPr>
      </w:pPr>
      <w:r w:rsidRPr="00F561C6">
        <w:rPr>
          <w:rFonts w:ascii="Times New Roman" w:hAnsi="Times New Roman"/>
          <w:spacing w:val="9"/>
        </w:rPr>
        <w:t xml:space="preserve">администрации </w:t>
      </w:r>
    </w:p>
    <w:p w:rsidR="00F561C6" w:rsidRPr="00F561C6" w:rsidRDefault="00F561C6" w:rsidP="00F561C6">
      <w:pPr>
        <w:spacing w:after="0" w:line="240" w:lineRule="auto"/>
        <w:jc w:val="right"/>
        <w:rPr>
          <w:rFonts w:ascii="Times New Roman" w:hAnsi="Times New Roman"/>
          <w:spacing w:val="9"/>
        </w:rPr>
      </w:pPr>
      <w:r w:rsidRPr="00F561C6">
        <w:rPr>
          <w:rFonts w:ascii="Times New Roman" w:hAnsi="Times New Roman"/>
          <w:spacing w:val="9"/>
        </w:rPr>
        <w:t>МО Клопицкое сельское поселение</w:t>
      </w:r>
    </w:p>
    <w:p w:rsidR="00162D0C" w:rsidRPr="00162D0C" w:rsidRDefault="00162D0C" w:rsidP="00162D0C">
      <w:pPr>
        <w:spacing w:after="0" w:line="240" w:lineRule="auto"/>
        <w:jc w:val="right"/>
        <w:rPr>
          <w:rFonts w:ascii="Times New Roman" w:hAnsi="Times New Roman"/>
        </w:rPr>
      </w:pPr>
      <w:r w:rsidRPr="00162D0C">
        <w:rPr>
          <w:rFonts w:ascii="Times New Roman" w:hAnsi="Times New Roman"/>
        </w:rPr>
        <w:t>от 04.04.2016 года № 50.</w:t>
      </w:r>
    </w:p>
    <w:p w:rsidR="00E56D4F" w:rsidRPr="00BB19D1" w:rsidRDefault="00E56D4F" w:rsidP="00F561C6">
      <w:pPr>
        <w:spacing w:after="0"/>
        <w:jc w:val="both"/>
        <w:rPr>
          <w:rFonts w:ascii="Times New Roman" w:hAnsi="Times New Roman"/>
          <w:sz w:val="28"/>
          <w:szCs w:val="28"/>
        </w:rPr>
      </w:pPr>
    </w:p>
    <w:p w:rsidR="00F561C6" w:rsidRDefault="00F561C6" w:rsidP="00F561C6">
      <w:pPr>
        <w:pStyle w:val="ConsPlusTitle"/>
        <w:widowControl/>
        <w:jc w:val="right"/>
        <w:rPr>
          <w:b w:val="0"/>
          <w:sz w:val="28"/>
          <w:szCs w:val="28"/>
        </w:rPr>
      </w:pPr>
    </w:p>
    <w:p w:rsidR="007905F9" w:rsidRPr="007905F9" w:rsidRDefault="00DC3974" w:rsidP="007905F9">
      <w:pPr>
        <w:pStyle w:val="ConsPlusTitle"/>
        <w:widowControl/>
        <w:jc w:val="center"/>
        <w:rPr>
          <w:b w:val="0"/>
          <w:sz w:val="28"/>
          <w:szCs w:val="28"/>
        </w:rPr>
      </w:pPr>
      <w:r>
        <w:rPr>
          <w:b w:val="0"/>
          <w:sz w:val="28"/>
          <w:szCs w:val="28"/>
        </w:rPr>
        <w:t>Технологическая схема</w:t>
      </w:r>
    </w:p>
    <w:p w:rsidR="004C0F93" w:rsidRPr="007905F9" w:rsidRDefault="004C0F93" w:rsidP="007905F9">
      <w:pPr>
        <w:spacing w:after="0" w:line="240" w:lineRule="auto"/>
        <w:ind w:firstLine="709"/>
        <w:jc w:val="center"/>
        <w:rPr>
          <w:rFonts w:ascii="Times New Roman" w:hAnsi="Times New Roman"/>
          <w:sz w:val="28"/>
          <w:szCs w:val="28"/>
        </w:rPr>
      </w:pPr>
    </w:p>
    <w:p w:rsidR="004C0F93" w:rsidRDefault="004C0F93" w:rsidP="004C0F93">
      <w:pPr>
        <w:spacing w:after="0" w:line="240" w:lineRule="auto"/>
        <w:ind w:firstLine="709"/>
        <w:jc w:val="center"/>
        <w:rPr>
          <w:rFonts w:ascii="Times New Roman" w:hAnsi="Times New Roman"/>
          <w:sz w:val="28"/>
          <w:szCs w:val="28"/>
        </w:rPr>
      </w:pPr>
    </w:p>
    <w:p w:rsidR="00B21A96" w:rsidRDefault="006535FE" w:rsidP="004C0F93">
      <w:pPr>
        <w:spacing w:after="0" w:line="240" w:lineRule="auto"/>
        <w:ind w:firstLine="709"/>
        <w:jc w:val="center"/>
        <w:rPr>
          <w:rFonts w:ascii="Times New Roman" w:hAnsi="Times New Roman"/>
          <w:b/>
          <w:sz w:val="28"/>
          <w:szCs w:val="28"/>
        </w:rPr>
      </w:pPr>
      <w:r>
        <w:rPr>
          <w:rFonts w:ascii="Times New Roman" w:hAnsi="Times New Roman"/>
          <w:b/>
          <w:sz w:val="28"/>
          <w:szCs w:val="28"/>
        </w:rPr>
        <w:t>Раздел 1. «Общие сведения о муниципальной</w:t>
      </w:r>
      <w:r w:rsidR="00B21A96" w:rsidRPr="00BB6C71">
        <w:rPr>
          <w:rFonts w:ascii="Times New Roman" w:hAnsi="Times New Roman"/>
          <w:b/>
          <w:sz w:val="28"/>
          <w:szCs w:val="28"/>
        </w:rPr>
        <w:t xml:space="preserve"> услуге»</w:t>
      </w:r>
    </w:p>
    <w:p w:rsidR="00671E3E" w:rsidRPr="00BB6C71" w:rsidRDefault="00671E3E" w:rsidP="004C0F93">
      <w:pPr>
        <w:spacing w:after="0" w:line="240" w:lineRule="auto"/>
        <w:ind w:firstLine="709"/>
        <w:jc w:val="center"/>
        <w:rPr>
          <w:rFonts w:ascii="Times New Roman" w:hAnsi="Times New Roman"/>
          <w:b/>
          <w:sz w:val="28"/>
          <w:szCs w:val="28"/>
        </w:rPr>
      </w:pPr>
    </w:p>
    <w:tbl>
      <w:tblPr>
        <w:tblStyle w:val="af"/>
        <w:tblW w:w="0" w:type="auto"/>
        <w:tblInd w:w="-601" w:type="dxa"/>
        <w:tblLook w:val="04A0"/>
      </w:tblPr>
      <w:tblGrid>
        <w:gridCol w:w="484"/>
        <w:gridCol w:w="3486"/>
        <w:gridCol w:w="6202"/>
      </w:tblGrid>
      <w:tr w:rsidR="00B21A96" w:rsidRPr="0074508C" w:rsidTr="000E368E">
        <w:tc>
          <w:tcPr>
            <w:tcW w:w="484" w:type="dxa"/>
            <w:vAlign w:val="center"/>
          </w:tcPr>
          <w:p w:rsidR="00B21A96" w:rsidRPr="0074508C" w:rsidRDefault="00B21A96" w:rsidP="00B21A96">
            <w:pPr>
              <w:jc w:val="center"/>
              <w:rPr>
                <w:rFonts w:ascii="Times New Roman" w:hAnsi="Times New Roman"/>
                <w:sz w:val="24"/>
                <w:szCs w:val="24"/>
              </w:rPr>
            </w:pPr>
            <w:r w:rsidRPr="0074508C">
              <w:rPr>
                <w:rFonts w:ascii="Times New Roman" w:hAnsi="Times New Roman"/>
                <w:sz w:val="24"/>
                <w:szCs w:val="24"/>
              </w:rPr>
              <w:t>№</w:t>
            </w:r>
          </w:p>
        </w:tc>
        <w:tc>
          <w:tcPr>
            <w:tcW w:w="3486" w:type="dxa"/>
            <w:vAlign w:val="center"/>
          </w:tcPr>
          <w:p w:rsidR="00B21A96" w:rsidRPr="0074508C" w:rsidRDefault="00B21A96" w:rsidP="00B21A96">
            <w:pPr>
              <w:jc w:val="center"/>
              <w:rPr>
                <w:rFonts w:ascii="Times New Roman" w:hAnsi="Times New Roman"/>
                <w:sz w:val="24"/>
                <w:szCs w:val="24"/>
              </w:rPr>
            </w:pPr>
            <w:r w:rsidRPr="0074508C">
              <w:rPr>
                <w:rFonts w:ascii="Times New Roman" w:hAnsi="Times New Roman"/>
                <w:sz w:val="24"/>
                <w:szCs w:val="24"/>
              </w:rPr>
              <w:t>Параметр</w:t>
            </w:r>
          </w:p>
        </w:tc>
        <w:tc>
          <w:tcPr>
            <w:tcW w:w="6202" w:type="dxa"/>
            <w:vAlign w:val="center"/>
          </w:tcPr>
          <w:p w:rsidR="00B21A96" w:rsidRPr="0074508C" w:rsidRDefault="00B21A96" w:rsidP="00B21A96">
            <w:pPr>
              <w:jc w:val="center"/>
              <w:rPr>
                <w:rFonts w:ascii="Times New Roman" w:hAnsi="Times New Roman"/>
                <w:sz w:val="24"/>
                <w:szCs w:val="24"/>
              </w:rPr>
            </w:pPr>
            <w:r w:rsidRPr="0074508C">
              <w:rPr>
                <w:rFonts w:ascii="Times New Roman" w:hAnsi="Times New Roman"/>
                <w:sz w:val="24"/>
                <w:szCs w:val="24"/>
              </w:rPr>
              <w:t>Значение параметра / состояние</w:t>
            </w:r>
          </w:p>
        </w:tc>
      </w:tr>
      <w:tr w:rsidR="00B97470" w:rsidRPr="0074508C" w:rsidTr="000E368E">
        <w:tc>
          <w:tcPr>
            <w:tcW w:w="484" w:type="dxa"/>
          </w:tcPr>
          <w:p w:rsidR="00B97470" w:rsidRPr="0074508C" w:rsidRDefault="00B97470" w:rsidP="00B21A96">
            <w:pPr>
              <w:rPr>
                <w:rFonts w:ascii="Times New Roman" w:hAnsi="Times New Roman"/>
                <w:sz w:val="24"/>
                <w:szCs w:val="24"/>
              </w:rPr>
            </w:pPr>
            <w:r w:rsidRPr="0074508C">
              <w:rPr>
                <w:rFonts w:ascii="Times New Roman" w:hAnsi="Times New Roman"/>
                <w:sz w:val="24"/>
                <w:szCs w:val="24"/>
              </w:rPr>
              <w:t>1</w:t>
            </w:r>
          </w:p>
        </w:tc>
        <w:tc>
          <w:tcPr>
            <w:tcW w:w="3486" w:type="dxa"/>
          </w:tcPr>
          <w:p w:rsidR="00B97470" w:rsidRPr="0074508C" w:rsidRDefault="00B97470" w:rsidP="00B21A96">
            <w:pPr>
              <w:rPr>
                <w:rFonts w:ascii="Times New Roman" w:hAnsi="Times New Roman"/>
                <w:sz w:val="24"/>
                <w:szCs w:val="24"/>
              </w:rPr>
            </w:pPr>
            <w:r w:rsidRPr="0074508C">
              <w:rPr>
                <w:rFonts w:ascii="Times New Roman" w:hAnsi="Times New Roman"/>
                <w:sz w:val="24"/>
                <w:szCs w:val="24"/>
              </w:rPr>
              <w:t>Наименование органа, предоставляющего услугу</w:t>
            </w:r>
          </w:p>
        </w:tc>
        <w:tc>
          <w:tcPr>
            <w:tcW w:w="6202" w:type="dxa"/>
          </w:tcPr>
          <w:p w:rsidR="00B97470" w:rsidRPr="00AB549A" w:rsidRDefault="00B97470" w:rsidP="0064717D">
            <w:pPr>
              <w:rPr>
                <w:rFonts w:ascii="Times New Roman" w:hAnsi="Times New Roman"/>
                <w:i/>
                <w:sz w:val="24"/>
                <w:szCs w:val="24"/>
              </w:rPr>
            </w:pPr>
            <w:r w:rsidRPr="00AB549A">
              <w:rPr>
                <w:rFonts w:ascii="Times New Roman" w:hAnsi="Times New Roman"/>
                <w:i/>
              </w:rPr>
              <w:t xml:space="preserve">Администрация </w:t>
            </w:r>
            <w:r w:rsidR="00F83006">
              <w:rPr>
                <w:rFonts w:ascii="Times New Roman" w:hAnsi="Times New Roman"/>
                <w:i/>
              </w:rPr>
              <w:t>МО Клопицкое сельское поселение</w:t>
            </w:r>
            <w:r w:rsidR="004C3D3F">
              <w:rPr>
                <w:rFonts w:ascii="Times New Roman" w:hAnsi="Times New Roman"/>
                <w:i/>
              </w:rPr>
              <w:t xml:space="preserve"> Волосовского </w:t>
            </w:r>
            <w:r w:rsidRPr="00AB549A">
              <w:rPr>
                <w:rFonts w:ascii="Times New Roman" w:hAnsi="Times New Roman"/>
                <w:i/>
              </w:rPr>
              <w:t xml:space="preserve">муниципального района </w:t>
            </w:r>
            <w:r w:rsidR="004C3D3F">
              <w:rPr>
                <w:rFonts w:ascii="Times New Roman" w:hAnsi="Times New Roman"/>
                <w:i/>
              </w:rPr>
              <w:t>Ленинградской области</w:t>
            </w:r>
          </w:p>
        </w:tc>
      </w:tr>
      <w:tr w:rsidR="00B97470" w:rsidRPr="0074508C" w:rsidTr="000E368E">
        <w:tc>
          <w:tcPr>
            <w:tcW w:w="484" w:type="dxa"/>
          </w:tcPr>
          <w:p w:rsidR="00B97470" w:rsidRPr="0074508C" w:rsidRDefault="00B97470" w:rsidP="00B21A96">
            <w:pPr>
              <w:rPr>
                <w:rFonts w:ascii="Times New Roman" w:hAnsi="Times New Roman"/>
                <w:sz w:val="24"/>
                <w:szCs w:val="24"/>
              </w:rPr>
            </w:pPr>
            <w:r w:rsidRPr="0074508C">
              <w:rPr>
                <w:rFonts w:ascii="Times New Roman" w:hAnsi="Times New Roman"/>
                <w:sz w:val="24"/>
                <w:szCs w:val="24"/>
              </w:rPr>
              <w:t>2</w:t>
            </w:r>
          </w:p>
        </w:tc>
        <w:tc>
          <w:tcPr>
            <w:tcW w:w="3486" w:type="dxa"/>
          </w:tcPr>
          <w:p w:rsidR="00B97470" w:rsidRPr="0074508C" w:rsidRDefault="00B97470" w:rsidP="006E3888">
            <w:pPr>
              <w:rPr>
                <w:rFonts w:ascii="Times New Roman" w:hAnsi="Times New Roman"/>
                <w:sz w:val="24"/>
                <w:szCs w:val="24"/>
              </w:rPr>
            </w:pPr>
            <w:r w:rsidRPr="0074508C">
              <w:rPr>
                <w:rFonts w:ascii="Times New Roman" w:hAnsi="Times New Roman"/>
                <w:sz w:val="24"/>
                <w:szCs w:val="24"/>
              </w:rPr>
              <w:t>Номер услуги в федеральном реестре</w:t>
            </w:r>
          </w:p>
        </w:tc>
        <w:tc>
          <w:tcPr>
            <w:tcW w:w="6202" w:type="dxa"/>
          </w:tcPr>
          <w:p w:rsidR="00B97470" w:rsidRPr="00AB549A" w:rsidRDefault="002D280D" w:rsidP="00540FD7">
            <w:pPr>
              <w:rPr>
                <w:rFonts w:ascii="Times New Roman" w:hAnsi="Times New Roman"/>
                <w:i/>
                <w:sz w:val="24"/>
                <w:szCs w:val="24"/>
              </w:rPr>
            </w:pPr>
            <w:r>
              <w:rPr>
                <w:rFonts w:ascii="Times New Roman" w:hAnsi="Times New Roman"/>
                <w:i/>
              </w:rPr>
              <w:t xml:space="preserve">№ </w:t>
            </w:r>
            <w:r w:rsidR="003733B1" w:rsidRPr="003733B1">
              <w:rPr>
                <w:rFonts w:ascii="Times New Roman" w:hAnsi="Times New Roman"/>
                <w:i/>
              </w:rPr>
              <w:t>4740100010000352803</w:t>
            </w:r>
          </w:p>
        </w:tc>
      </w:tr>
      <w:tr w:rsidR="00B21A96" w:rsidRPr="0074508C" w:rsidTr="000E368E">
        <w:trPr>
          <w:trHeight w:val="1184"/>
        </w:trPr>
        <w:tc>
          <w:tcPr>
            <w:tcW w:w="484" w:type="dxa"/>
          </w:tcPr>
          <w:p w:rsidR="00B21A96" w:rsidRPr="0074508C" w:rsidRDefault="006C1A3D" w:rsidP="00B21A96">
            <w:pPr>
              <w:rPr>
                <w:rFonts w:ascii="Times New Roman" w:hAnsi="Times New Roman"/>
                <w:sz w:val="24"/>
                <w:szCs w:val="24"/>
              </w:rPr>
            </w:pPr>
            <w:r w:rsidRPr="0074508C">
              <w:rPr>
                <w:rFonts w:ascii="Times New Roman" w:hAnsi="Times New Roman"/>
                <w:sz w:val="24"/>
                <w:szCs w:val="24"/>
              </w:rPr>
              <w:t>3</w:t>
            </w:r>
          </w:p>
        </w:tc>
        <w:tc>
          <w:tcPr>
            <w:tcW w:w="3486" w:type="dxa"/>
          </w:tcPr>
          <w:p w:rsidR="00B21A96" w:rsidRPr="0074508C" w:rsidRDefault="00B21A96" w:rsidP="00B21A96">
            <w:pPr>
              <w:rPr>
                <w:rFonts w:ascii="Times New Roman" w:hAnsi="Times New Roman"/>
                <w:sz w:val="24"/>
                <w:szCs w:val="24"/>
              </w:rPr>
            </w:pPr>
            <w:r w:rsidRPr="0074508C">
              <w:rPr>
                <w:rFonts w:ascii="Times New Roman" w:hAnsi="Times New Roman"/>
                <w:sz w:val="24"/>
                <w:szCs w:val="24"/>
              </w:rPr>
              <w:t>Полное наименование услуги</w:t>
            </w:r>
          </w:p>
        </w:tc>
        <w:tc>
          <w:tcPr>
            <w:tcW w:w="6202" w:type="dxa"/>
          </w:tcPr>
          <w:p w:rsidR="00B21A96" w:rsidRPr="006535FE" w:rsidRDefault="003733B1" w:rsidP="004971B4">
            <w:pPr>
              <w:pStyle w:val="ConsPlusTitle"/>
              <w:widowControl/>
              <w:jc w:val="both"/>
            </w:pPr>
            <w:r w:rsidRPr="003733B1">
              <w:rPr>
                <w:b w:val="0"/>
              </w:rPr>
              <w:t>Муниципальная услуга по  приватизации жилых помещений муниципального жилого фонда социального использования муниципального образования</w:t>
            </w:r>
          </w:p>
        </w:tc>
      </w:tr>
      <w:tr w:rsidR="00B21A96" w:rsidRPr="0074508C" w:rsidTr="000E368E">
        <w:tc>
          <w:tcPr>
            <w:tcW w:w="484" w:type="dxa"/>
          </w:tcPr>
          <w:p w:rsidR="00B21A96" w:rsidRPr="0074508C" w:rsidRDefault="006C1A3D" w:rsidP="00B21A96">
            <w:pPr>
              <w:rPr>
                <w:rFonts w:ascii="Times New Roman" w:hAnsi="Times New Roman"/>
                <w:sz w:val="24"/>
                <w:szCs w:val="24"/>
              </w:rPr>
            </w:pPr>
            <w:r w:rsidRPr="0074508C">
              <w:rPr>
                <w:rFonts w:ascii="Times New Roman" w:hAnsi="Times New Roman"/>
                <w:sz w:val="24"/>
                <w:szCs w:val="24"/>
              </w:rPr>
              <w:t>4</w:t>
            </w:r>
          </w:p>
        </w:tc>
        <w:tc>
          <w:tcPr>
            <w:tcW w:w="3486" w:type="dxa"/>
          </w:tcPr>
          <w:p w:rsidR="00B21A96" w:rsidRPr="0074508C" w:rsidRDefault="00B21A96" w:rsidP="00B21A96">
            <w:pPr>
              <w:rPr>
                <w:rFonts w:ascii="Times New Roman" w:hAnsi="Times New Roman"/>
                <w:sz w:val="24"/>
                <w:szCs w:val="24"/>
              </w:rPr>
            </w:pPr>
            <w:r w:rsidRPr="0074508C">
              <w:rPr>
                <w:rFonts w:ascii="Times New Roman" w:hAnsi="Times New Roman"/>
                <w:sz w:val="24"/>
                <w:szCs w:val="24"/>
              </w:rPr>
              <w:t>Краткое наименование услуги</w:t>
            </w:r>
          </w:p>
        </w:tc>
        <w:tc>
          <w:tcPr>
            <w:tcW w:w="6202" w:type="dxa"/>
          </w:tcPr>
          <w:p w:rsidR="00B21A96" w:rsidRPr="0074508C" w:rsidRDefault="003733B1" w:rsidP="00C33A62">
            <w:pPr>
              <w:pStyle w:val="ConsPlusNormal"/>
              <w:jc w:val="both"/>
              <w:rPr>
                <w:rFonts w:ascii="Times New Roman" w:hAnsi="Times New Roman" w:cs="Times New Roman"/>
                <w:sz w:val="24"/>
                <w:szCs w:val="24"/>
              </w:rPr>
            </w:pPr>
            <w:r w:rsidRPr="003733B1">
              <w:rPr>
                <w:rFonts w:ascii="Times New Roman" w:eastAsia="Calibri" w:hAnsi="Times New Roman" w:cs="Times New Roman"/>
                <w:sz w:val="24"/>
                <w:szCs w:val="24"/>
              </w:rPr>
              <w:t>Приватизация жилых помещений муниципального жилого фонда социального использования муниципального образования</w:t>
            </w:r>
          </w:p>
        </w:tc>
      </w:tr>
      <w:tr w:rsidR="00B21A96" w:rsidRPr="0074508C" w:rsidTr="000E368E">
        <w:trPr>
          <w:trHeight w:val="1010"/>
        </w:trPr>
        <w:tc>
          <w:tcPr>
            <w:tcW w:w="484" w:type="dxa"/>
          </w:tcPr>
          <w:p w:rsidR="0074508C" w:rsidRDefault="006C1A3D" w:rsidP="00B21A96">
            <w:pPr>
              <w:rPr>
                <w:rFonts w:ascii="Times New Roman" w:hAnsi="Times New Roman"/>
                <w:sz w:val="24"/>
                <w:szCs w:val="24"/>
              </w:rPr>
            </w:pPr>
            <w:r w:rsidRPr="0074508C">
              <w:rPr>
                <w:rFonts w:ascii="Times New Roman" w:hAnsi="Times New Roman"/>
                <w:sz w:val="24"/>
                <w:szCs w:val="24"/>
              </w:rPr>
              <w:t>5</w:t>
            </w:r>
          </w:p>
          <w:p w:rsidR="00B21A96" w:rsidRPr="0074508C" w:rsidRDefault="00B21A96" w:rsidP="0074508C">
            <w:pPr>
              <w:rPr>
                <w:rFonts w:ascii="Times New Roman" w:hAnsi="Times New Roman"/>
                <w:sz w:val="24"/>
                <w:szCs w:val="24"/>
              </w:rPr>
            </w:pPr>
          </w:p>
        </w:tc>
        <w:tc>
          <w:tcPr>
            <w:tcW w:w="3486" w:type="dxa"/>
          </w:tcPr>
          <w:p w:rsidR="00B21A96" w:rsidRPr="0074508C" w:rsidRDefault="00B21A96" w:rsidP="00B21A96">
            <w:pPr>
              <w:rPr>
                <w:rFonts w:ascii="Times New Roman" w:hAnsi="Times New Roman"/>
                <w:sz w:val="24"/>
                <w:szCs w:val="24"/>
              </w:rPr>
            </w:pPr>
            <w:r w:rsidRPr="0074508C">
              <w:rPr>
                <w:rFonts w:ascii="Times New Roman" w:hAnsi="Times New Roman"/>
                <w:sz w:val="24"/>
                <w:szCs w:val="24"/>
              </w:rPr>
              <w:t>Административный регламент предоставления государственной услуги</w:t>
            </w:r>
          </w:p>
        </w:tc>
        <w:tc>
          <w:tcPr>
            <w:tcW w:w="6202" w:type="dxa"/>
          </w:tcPr>
          <w:p w:rsidR="00162D0C" w:rsidRPr="00F561C6" w:rsidRDefault="00162D0C" w:rsidP="00162D0C">
            <w:pPr>
              <w:spacing w:after="0" w:line="240" w:lineRule="auto"/>
              <w:rPr>
                <w:rFonts w:ascii="Times New Roman" w:hAnsi="Times New Roman"/>
                <w:sz w:val="26"/>
                <w:szCs w:val="26"/>
              </w:rPr>
            </w:pPr>
            <w:r w:rsidRPr="00162D0C">
              <w:rPr>
                <w:rFonts w:ascii="Times New Roman" w:hAnsi="Times New Roman"/>
                <w:color w:val="000000" w:themeColor="text1"/>
                <w:sz w:val="24"/>
                <w:szCs w:val="24"/>
              </w:rPr>
              <w:t>Постановление</w:t>
            </w:r>
            <w:r>
              <w:rPr>
                <w:rFonts w:ascii="Times New Roman" w:hAnsi="Times New Roman"/>
                <w:i/>
                <w:color w:val="000000" w:themeColor="text1"/>
                <w:sz w:val="24"/>
                <w:szCs w:val="24"/>
              </w:rPr>
              <w:t xml:space="preserve"> </w:t>
            </w:r>
            <w:r>
              <w:rPr>
                <w:rFonts w:ascii="Times New Roman" w:hAnsi="Times New Roman"/>
                <w:sz w:val="26"/>
                <w:szCs w:val="26"/>
              </w:rPr>
              <w:t>от 04.04.2016 года № 50</w:t>
            </w:r>
            <w:r w:rsidRPr="00F561C6">
              <w:rPr>
                <w:rFonts w:ascii="Times New Roman" w:hAnsi="Times New Roman"/>
                <w:sz w:val="26"/>
                <w:szCs w:val="26"/>
              </w:rPr>
              <w:t>.</w:t>
            </w:r>
          </w:p>
          <w:p w:rsidR="00B21A96" w:rsidRPr="0074508C" w:rsidRDefault="00B21A96" w:rsidP="00F83006">
            <w:pPr>
              <w:tabs>
                <w:tab w:val="left" w:pos="426"/>
                <w:tab w:val="left" w:pos="709"/>
                <w:tab w:val="left" w:pos="1276"/>
              </w:tabs>
              <w:spacing w:after="120" w:line="240" w:lineRule="auto"/>
              <w:jc w:val="both"/>
              <w:rPr>
                <w:rFonts w:ascii="Times New Roman" w:hAnsi="Times New Roman"/>
                <w:sz w:val="24"/>
                <w:szCs w:val="24"/>
              </w:rPr>
            </w:pPr>
          </w:p>
        </w:tc>
      </w:tr>
      <w:tr w:rsidR="00B21A96" w:rsidRPr="0074508C" w:rsidTr="000E368E">
        <w:trPr>
          <w:trHeight w:val="629"/>
        </w:trPr>
        <w:tc>
          <w:tcPr>
            <w:tcW w:w="484" w:type="dxa"/>
          </w:tcPr>
          <w:p w:rsidR="00B21A96" w:rsidRPr="0074508C" w:rsidRDefault="006C1A3D" w:rsidP="00B21A96">
            <w:pPr>
              <w:rPr>
                <w:rFonts w:ascii="Times New Roman" w:hAnsi="Times New Roman"/>
                <w:sz w:val="24"/>
                <w:szCs w:val="24"/>
              </w:rPr>
            </w:pPr>
            <w:r w:rsidRPr="0074508C">
              <w:rPr>
                <w:rFonts w:ascii="Times New Roman" w:hAnsi="Times New Roman"/>
                <w:sz w:val="24"/>
                <w:szCs w:val="24"/>
              </w:rPr>
              <w:t>6</w:t>
            </w:r>
          </w:p>
        </w:tc>
        <w:tc>
          <w:tcPr>
            <w:tcW w:w="3486" w:type="dxa"/>
          </w:tcPr>
          <w:p w:rsidR="00B21A96" w:rsidRPr="0074508C" w:rsidRDefault="00850E10" w:rsidP="00B21A96">
            <w:pPr>
              <w:rPr>
                <w:rFonts w:ascii="Times New Roman" w:hAnsi="Times New Roman"/>
                <w:sz w:val="24"/>
                <w:szCs w:val="24"/>
              </w:rPr>
            </w:pPr>
            <w:r w:rsidRPr="0074508C">
              <w:rPr>
                <w:rFonts w:ascii="Times New Roman" w:hAnsi="Times New Roman"/>
                <w:sz w:val="24"/>
                <w:szCs w:val="24"/>
              </w:rPr>
              <w:t>Перечень «</w:t>
            </w:r>
            <w:proofErr w:type="spellStart"/>
            <w:r w:rsidRPr="0074508C">
              <w:rPr>
                <w:rFonts w:ascii="Times New Roman" w:hAnsi="Times New Roman"/>
                <w:sz w:val="24"/>
                <w:szCs w:val="24"/>
              </w:rPr>
              <w:t>подуслуг</w:t>
            </w:r>
            <w:proofErr w:type="spellEnd"/>
            <w:r w:rsidRPr="0074508C">
              <w:rPr>
                <w:rFonts w:ascii="Times New Roman" w:hAnsi="Times New Roman"/>
                <w:sz w:val="24"/>
                <w:szCs w:val="24"/>
              </w:rPr>
              <w:t>»</w:t>
            </w:r>
          </w:p>
        </w:tc>
        <w:tc>
          <w:tcPr>
            <w:tcW w:w="6202" w:type="dxa"/>
          </w:tcPr>
          <w:p w:rsidR="00B53B80" w:rsidRPr="0074508C" w:rsidRDefault="00602065" w:rsidP="00BE209F">
            <w:pPr>
              <w:jc w:val="both"/>
              <w:rPr>
                <w:rFonts w:ascii="Times New Roman" w:hAnsi="Times New Roman"/>
                <w:sz w:val="24"/>
                <w:szCs w:val="24"/>
              </w:rPr>
            </w:pPr>
            <w:r w:rsidRPr="0074508C">
              <w:rPr>
                <w:rFonts w:ascii="Times New Roman" w:hAnsi="Times New Roman"/>
                <w:sz w:val="24"/>
                <w:szCs w:val="24"/>
              </w:rPr>
              <w:t>нет</w:t>
            </w:r>
          </w:p>
        </w:tc>
      </w:tr>
      <w:tr w:rsidR="00CA7652" w:rsidRPr="0074508C" w:rsidTr="000E368E">
        <w:trPr>
          <w:trHeight w:val="557"/>
        </w:trPr>
        <w:tc>
          <w:tcPr>
            <w:tcW w:w="484" w:type="dxa"/>
          </w:tcPr>
          <w:p w:rsidR="00CA7652" w:rsidRPr="0074508C" w:rsidRDefault="006C1A3D" w:rsidP="00B21A96">
            <w:pPr>
              <w:rPr>
                <w:rFonts w:ascii="Times New Roman" w:hAnsi="Times New Roman"/>
                <w:sz w:val="24"/>
                <w:szCs w:val="24"/>
              </w:rPr>
            </w:pPr>
            <w:r w:rsidRPr="0074508C">
              <w:rPr>
                <w:rFonts w:ascii="Times New Roman" w:hAnsi="Times New Roman"/>
                <w:sz w:val="24"/>
                <w:szCs w:val="24"/>
              </w:rPr>
              <w:t>7</w:t>
            </w:r>
          </w:p>
        </w:tc>
        <w:tc>
          <w:tcPr>
            <w:tcW w:w="3486" w:type="dxa"/>
          </w:tcPr>
          <w:p w:rsidR="00CA7652" w:rsidRPr="0074508C" w:rsidRDefault="00CA7652" w:rsidP="00B21A96">
            <w:pPr>
              <w:rPr>
                <w:rFonts w:ascii="Times New Roman" w:hAnsi="Times New Roman"/>
                <w:sz w:val="24"/>
                <w:szCs w:val="24"/>
              </w:rPr>
            </w:pPr>
            <w:r w:rsidRPr="0074508C">
              <w:rPr>
                <w:rFonts w:ascii="Times New Roman" w:hAnsi="Times New Roman"/>
                <w:sz w:val="24"/>
                <w:szCs w:val="24"/>
              </w:rPr>
              <w:t>Способы оценки качества предоставления государственной услуги</w:t>
            </w:r>
          </w:p>
        </w:tc>
        <w:tc>
          <w:tcPr>
            <w:tcW w:w="6202" w:type="dxa"/>
          </w:tcPr>
          <w:p w:rsidR="00B97470" w:rsidRPr="00B97470" w:rsidRDefault="00B97470" w:rsidP="00B97470">
            <w:pPr>
              <w:rPr>
                <w:rFonts w:ascii="Times New Roman" w:hAnsi="Times New Roman"/>
                <w:sz w:val="24"/>
                <w:szCs w:val="24"/>
              </w:rPr>
            </w:pPr>
            <w:r>
              <w:rPr>
                <w:rFonts w:ascii="Times New Roman" w:hAnsi="Times New Roman"/>
                <w:sz w:val="24"/>
                <w:szCs w:val="24"/>
              </w:rPr>
              <w:t>1.</w:t>
            </w:r>
            <w:r w:rsidRPr="00B97470">
              <w:rPr>
                <w:rFonts w:ascii="Times New Roman" w:hAnsi="Times New Roman"/>
                <w:sz w:val="24"/>
                <w:szCs w:val="24"/>
              </w:rPr>
              <w:t xml:space="preserve"> Опрос заявителей непосредственно при личном приеме или с использованием телефонной связи;</w:t>
            </w:r>
          </w:p>
          <w:p w:rsidR="00B97470" w:rsidRPr="00B97470" w:rsidRDefault="00B97470" w:rsidP="00B97470">
            <w:pPr>
              <w:rPr>
                <w:rFonts w:ascii="Times New Roman" w:hAnsi="Times New Roman"/>
                <w:sz w:val="24"/>
                <w:szCs w:val="24"/>
              </w:rPr>
            </w:pPr>
            <w:r w:rsidRPr="00B97470">
              <w:rPr>
                <w:rFonts w:ascii="Times New Roman" w:hAnsi="Times New Roman"/>
                <w:sz w:val="24"/>
                <w:szCs w:val="24"/>
              </w:rPr>
              <w:t xml:space="preserve">2. Единый портал государственных услуг (функций): </w:t>
            </w:r>
            <w:hyperlink r:id="rId8" w:history="1">
              <w:r w:rsidR="0037514F" w:rsidRPr="00164280">
                <w:rPr>
                  <w:rStyle w:val="af3"/>
                  <w:rFonts w:ascii="Times New Roman" w:hAnsi="Times New Roman"/>
                  <w:sz w:val="24"/>
                  <w:szCs w:val="24"/>
                </w:rPr>
                <w:t>www.gosuslugi.ru</w:t>
              </w:r>
            </w:hyperlink>
            <w:proofErr w:type="gramStart"/>
            <w:r w:rsidR="0037514F">
              <w:rPr>
                <w:rFonts w:ascii="Times New Roman" w:hAnsi="Times New Roman"/>
                <w:sz w:val="24"/>
                <w:szCs w:val="24"/>
              </w:rPr>
              <w:t xml:space="preserve"> </w:t>
            </w:r>
            <w:r w:rsidRPr="00B97470">
              <w:rPr>
                <w:rFonts w:ascii="Times New Roman" w:hAnsi="Times New Roman"/>
                <w:sz w:val="24"/>
                <w:szCs w:val="24"/>
              </w:rPr>
              <w:t>;</w:t>
            </w:r>
            <w:proofErr w:type="gramEnd"/>
          </w:p>
          <w:p w:rsidR="00B97470" w:rsidRPr="00B97470" w:rsidRDefault="00B97470" w:rsidP="00B97470">
            <w:pPr>
              <w:rPr>
                <w:rFonts w:ascii="Times New Roman" w:hAnsi="Times New Roman"/>
                <w:sz w:val="24"/>
                <w:szCs w:val="24"/>
              </w:rPr>
            </w:pPr>
            <w:r w:rsidRPr="00B97470">
              <w:rPr>
                <w:rFonts w:ascii="Times New Roman" w:hAnsi="Times New Roman"/>
                <w:sz w:val="24"/>
                <w:szCs w:val="24"/>
              </w:rPr>
              <w:t xml:space="preserve">3. Портал государственных услуг (функций) Ленинградской области: </w:t>
            </w:r>
            <w:hyperlink r:id="rId9" w:history="1">
              <w:r w:rsidR="0037514F" w:rsidRPr="00164280">
                <w:rPr>
                  <w:rStyle w:val="af3"/>
                  <w:rFonts w:ascii="Times New Roman" w:hAnsi="Times New Roman"/>
                  <w:sz w:val="24"/>
                  <w:szCs w:val="24"/>
                </w:rPr>
                <w:t>www.gu.lenobl.ru</w:t>
              </w:r>
            </w:hyperlink>
            <w:r w:rsidR="0037514F">
              <w:rPr>
                <w:rFonts w:ascii="Times New Roman" w:hAnsi="Times New Roman"/>
                <w:sz w:val="24"/>
                <w:szCs w:val="24"/>
              </w:rPr>
              <w:t xml:space="preserve"> </w:t>
            </w:r>
          </w:p>
          <w:p w:rsidR="00B97470" w:rsidRPr="00B97470" w:rsidRDefault="00B97470" w:rsidP="00B97470">
            <w:pPr>
              <w:rPr>
                <w:rFonts w:ascii="Times New Roman" w:hAnsi="Times New Roman"/>
                <w:sz w:val="24"/>
                <w:szCs w:val="24"/>
              </w:rPr>
            </w:pPr>
            <w:r w:rsidRPr="00B97470">
              <w:rPr>
                <w:rFonts w:ascii="Times New Roman" w:hAnsi="Times New Roman"/>
                <w:sz w:val="24"/>
                <w:szCs w:val="24"/>
              </w:rPr>
              <w:t>4. Терминальные устройства.</w:t>
            </w:r>
          </w:p>
          <w:p w:rsidR="00B53B80" w:rsidRPr="0074508C" w:rsidRDefault="00B97470" w:rsidP="00B97470">
            <w:pPr>
              <w:spacing w:after="0" w:line="240" w:lineRule="auto"/>
              <w:jc w:val="both"/>
              <w:rPr>
                <w:rFonts w:ascii="Times New Roman" w:hAnsi="Times New Roman"/>
                <w:color w:val="FF0000"/>
                <w:sz w:val="24"/>
                <w:szCs w:val="24"/>
              </w:rPr>
            </w:pPr>
            <w:r w:rsidRPr="00B97470">
              <w:rPr>
                <w:rFonts w:ascii="Times New Roman" w:hAnsi="Times New Roman"/>
                <w:sz w:val="24"/>
                <w:szCs w:val="24"/>
              </w:rPr>
              <w:t xml:space="preserve">5. Официальный сайт </w:t>
            </w:r>
            <w:hyperlink r:id="rId10" w:history="1">
              <w:r w:rsidR="00FA1834" w:rsidRPr="00530C86">
                <w:rPr>
                  <w:rStyle w:val="af3"/>
                  <w:rFonts w:ascii="Times New Roman" w:hAnsi="Times New Roman"/>
                  <w:sz w:val="24"/>
                  <w:szCs w:val="24"/>
                </w:rPr>
                <w:t>http://klopici.ucoz.ru</w:t>
              </w:r>
            </w:hyperlink>
            <w:r w:rsidR="00FA1834">
              <w:rPr>
                <w:rFonts w:ascii="Times New Roman" w:hAnsi="Times New Roman"/>
                <w:sz w:val="24"/>
                <w:szCs w:val="24"/>
              </w:rPr>
              <w:t xml:space="preserve"> </w:t>
            </w:r>
          </w:p>
        </w:tc>
      </w:tr>
    </w:tbl>
    <w:p w:rsidR="00602065" w:rsidRPr="00DB42B0" w:rsidRDefault="00602065" w:rsidP="00602065">
      <w:pPr>
        <w:autoSpaceDE w:val="0"/>
        <w:autoSpaceDN w:val="0"/>
        <w:adjustRightInd w:val="0"/>
        <w:spacing w:after="0" w:line="240" w:lineRule="auto"/>
        <w:ind w:firstLine="567"/>
        <w:jc w:val="both"/>
        <w:rPr>
          <w:rFonts w:ascii="Times New Roman" w:eastAsia="Times New Roman" w:hAnsi="Times New Roman"/>
          <w:sz w:val="28"/>
          <w:szCs w:val="28"/>
        </w:rPr>
      </w:pPr>
    </w:p>
    <w:p w:rsidR="005C58D1" w:rsidRPr="00AF21E8" w:rsidRDefault="005C58D1" w:rsidP="00B21A96">
      <w:pPr>
        <w:ind w:firstLine="709"/>
        <w:rPr>
          <w:rFonts w:ascii="Times New Roman" w:hAnsi="Times New Roman"/>
          <w:sz w:val="28"/>
          <w:szCs w:val="28"/>
        </w:rPr>
        <w:sectPr w:rsidR="005C58D1" w:rsidRPr="00AF21E8">
          <w:pgSz w:w="11906" w:h="16838"/>
          <w:pgMar w:top="1134" w:right="850" w:bottom="1134" w:left="1701" w:header="708" w:footer="708" w:gutter="0"/>
          <w:cols w:space="708"/>
          <w:docGrid w:linePitch="360"/>
        </w:sectPr>
      </w:pPr>
    </w:p>
    <w:p w:rsidR="00DD6666" w:rsidRPr="0037514F" w:rsidRDefault="00DD6666" w:rsidP="00CD424B">
      <w:pPr>
        <w:spacing w:after="0" w:line="240" w:lineRule="auto"/>
        <w:rPr>
          <w:rFonts w:ascii="Times New Roman" w:eastAsia="Times New Roman" w:hAnsi="Times New Roman"/>
          <w:b/>
          <w:bCs/>
          <w:sz w:val="20"/>
          <w:szCs w:val="20"/>
        </w:rPr>
      </w:pPr>
    </w:p>
    <w:sectPr w:rsidR="00DD6666" w:rsidRPr="0037514F" w:rsidSect="0037514F">
      <w:pgSz w:w="16838" w:h="11906" w:orient="landscape"/>
      <w:pgMar w:top="851" w:right="851" w:bottom="567"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ADE" w:rsidRDefault="00324ADE" w:rsidP="0021279F">
      <w:pPr>
        <w:spacing w:after="0" w:line="240" w:lineRule="auto"/>
      </w:pPr>
      <w:r>
        <w:separator/>
      </w:r>
    </w:p>
  </w:endnote>
  <w:endnote w:type="continuationSeparator" w:id="0">
    <w:p w:rsidR="00324ADE" w:rsidRDefault="00324ADE" w:rsidP="002127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Narrow">
    <w:panose1 w:val="020B05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ADE" w:rsidRDefault="00324ADE" w:rsidP="0021279F">
      <w:pPr>
        <w:spacing w:after="0" w:line="240" w:lineRule="auto"/>
      </w:pPr>
      <w:r>
        <w:separator/>
      </w:r>
    </w:p>
  </w:footnote>
  <w:footnote w:type="continuationSeparator" w:id="0">
    <w:p w:rsidR="00324ADE" w:rsidRDefault="00324ADE" w:rsidP="002127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4718"/>
    <w:multiLevelType w:val="multilevel"/>
    <w:tmpl w:val="2872F3D8"/>
    <w:lvl w:ilvl="0">
      <w:start w:val="1"/>
      <w:numFmt w:val="decimal"/>
      <w:suff w:val="space"/>
      <w:lvlText w:val="%1"/>
      <w:lvlJc w:val="left"/>
      <w:pPr>
        <w:ind w:left="1" w:hanging="1"/>
      </w:pPr>
      <w:rPr>
        <w:rFonts w:hint="default"/>
      </w:rPr>
    </w:lvl>
    <w:lvl w:ilvl="1">
      <w:start w:val="1"/>
      <w:numFmt w:val="decimal"/>
      <w:lvlText w:val="%1.%2"/>
      <w:lvlJc w:val="left"/>
      <w:pPr>
        <w:tabs>
          <w:tab w:val="num" w:pos="851"/>
        </w:tabs>
        <w:ind w:left="851" w:firstLine="0"/>
      </w:pPr>
      <w:rPr>
        <w:rFonts w:ascii="Times New Roman" w:hAnsi="Times New Roman" w:hint="default"/>
      </w:rPr>
    </w:lvl>
    <w:lvl w:ilvl="2">
      <w:start w:val="1"/>
      <w:numFmt w:val="decimal"/>
      <w:lvlText w:val="%1.%2.%3 "/>
      <w:lvlJc w:val="left"/>
      <w:pPr>
        <w:tabs>
          <w:tab w:val="num" w:pos="1"/>
        </w:tabs>
        <w:ind w:left="851" w:firstLine="0"/>
      </w:pPr>
      <w:rPr>
        <w:rFonts w:ascii="Times New Roman" w:hAnsi="Times New Roman" w:hint="default"/>
      </w:rPr>
    </w:lvl>
    <w:lvl w:ilvl="3">
      <w:start w:val="1"/>
      <w:numFmt w:val="decimal"/>
      <w:lvlText w:val="%1.%2.%3.%4 "/>
      <w:lvlJc w:val="left"/>
      <w:pPr>
        <w:tabs>
          <w:tab w:val="num" w:pos="0"/>
        </w:tabs>
        <w:ind w:left="0" w:firstLine="851"/>
      </w:pPr>
      <w:rPr>
        <w:rFonts w:ascii="Times New Roman" w:hAnsi="Times New Roman" w:hint="default"/>
      </w:rPr>
    </w:lvl>
    <w:lvl w:ilvl="4">
      <w:start w:val="1"/>
      <w:numFmt w:val="decimal"/>
      <w:lvlText w:val="%1.%2.%3.%4.%5 "/>
      <w:lvlJc w:val="left"/>
      <w:pPr>
        <w:tabs>
          <w:tab w:val="num" w:pos="589"/>
        </w:tabs>
        <w:ind w:left="1" w:firstLine="850"/>
      </w:pPr>
      <w:rPr>
        <w:rFonts w:ascii="Times New Roman" w:hAnsi="Times New Roman" w:hint="default"/>
      </w:rPr>
    </w:lvl>
    <w:lvl w:ilvl="5">
      <w:start w:val="1"/>
      <w:numFmt w:val="decimal"/>
      <w:lvlText w:val="%1.%2.%3.%4.%5.%6 "/>
      <w:lvlJc w:val="left"/>
      <w:pPr>
        <w:tabs>
          <w:tab w:val="num" w:pos="949"/>
        </w:tabs>
        <w:ind w:left="1" w:hanging="1"/>
      </w:pPr>
      <w:rPr>
        <w:rFonts w:ascii="Times New Roman" w:hAnsi="Times New Roman" w:hint="default"/>
      </w:rPr>
    </w:lvl>
    <w:lvl w:ilvl="6">
      <w:start w:val="1"/>
      <w:numFmt w:val="decimal"/>
      <w:lvlText w:val="%1.%2.%3.%4.%5.%6.%7"/>
      <w:lvlJc w:val="left"/>
      <w:pPr>
        <w:tabs>
          <w:tab w:val="num" w:pos="2160"/>
        </w:tabs>
        <w:ind w:left="852" w:hanging="852"/>
      </w:pPr>
      <w:rPr>
        <w:rFonts w:ascii="Arial Narrow" w:hAnsi="Arial Narrow" w:hint="default"/>
      </w:rPr>
    </w:lvl>
    <w:lvl w:ilvl="7">
      <w:start w:val="1"/>
      <w:numFmt w:val="decimal"/>
      <w:lvlText w:val="%1.%2.%3.%4.%5.%6.%7.%8"/>
      <w:lvlJc w:val="left"/>
      <w:pPr>
        <w:tabs>
          <w:tab w:val="num" w:pos="1309"/>
        </w:tabs>
        <w:ind w:left="1" w:hanging="852"/>
      </w:pPr>
      <w:rPr>
        <w:rFonts w:ascii="Arial Narrow" w:hAnsi="Arial Narrow" w:hint="default"/>
      </w:rPr>
    </w:lvl>
    <w:lvl w:ilvl="8">
      <w:start w:val="1"/>
      <w:numFmt w:val="decimal"/>
      <w:lvlText w:val="%1.%2.%3.%4.%5.%6.%7.%8.%9"/>
      <w:lvlJc w:val="left"/>
      <w:pPr>
        <w:tabs>
          <w:tab w:val="num" w:pos="1669"/>
        </w:tabs>
        <w:ind w:left="1" w:hanging="852"/>
      </w:pPr>
      <w:rPr>
        <w:rFonts w:ascii="Arial Narrow" w:hAnsi="Arial Narrow" w:hint="default"/>
      </w:rPr>
    </w:lvl>
  </w:abstractNum>
  <w:abstractNum w:abstractNumId="1">
    <w:nsid w:val="0BDC31D4"/>
    <w:multiLevelType w:val="hybridMultilevel"/>
    <w:tmpl w:val="0A98E08C"/>
    <w:lvl w:ilvl="0" w:tplc="202A571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nsid w:val="1404240E"/>
    <w:multiLevelType w:val="hybridMultilevel"/>
    <w:tmpl w:val="E646A53E"/>
    <w:lvl w:ilvl="0" w:tplc="E67EFAB6">
      <w:start w:val="1"/>
      <w:numFmt w:val="decimal"/>
      <w:lvlText w:val="Рисунок %1."/>
      <w:lvlJc w:val="left"/>
      <w:pPr>
        <w:tabs>
          <w:tab w:val="num" w:pos="720"/>
        </w:tabs>
        <w:ind w:left="720" w:hanging="360"/>
      </w:pPr>
      <w:rPr>
        <w:rFonts w:ascii="Times New Roman" w:hAnsi="Times New Roman" w:hint="default"/>
        <w:b/>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FE2552"/>
    <w:multiLevelType w:val="hybridMultilevel"/>
    <w:tmpl w:val="D7987674"/>
    <w:lvl w:ilvl="0" w:tplc="413C0BF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611C51"/>
    <w:multiLevelType w:val="hybridMultilevel"/>
    <w:tmpl w:val="23BAE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932ADF"/>
    <w:multiLevelType w:val="hybridMultilevel"/>
    <w:tmpl w:val="32204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295757"/>
    <w:multiLevelType w:val="hybridMultilevel"/>
    <w:tmpl w:val="F96EA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E73E9E"/>
    <w:multiLevelType w:val="hybridMultilevel"/>
    <w:tmpl w:val="250CC06C"/>
    <w:lvl w:ilvl="0" w:tplc="9732040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934D86"/>
    <w:multiLevelType w:val="hybridMultilevel"/>
    <w:tmpl w:val="A23EB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
  </w:num>
  <w:num w:numId="10">
    <w:abstractNumId w:val="8"/>
  </w:num>
  <w:num w:numId="11">
    <w:abstractNumId w:val="5"/>
  </w:num>
  <w:num w:numId="12">
    <w:abstractNumId w:val="7"/>
  </w:num>
  <w:num w:numId="13">
    <w:abstractNumId w:val="4"/>
  </w:num>
  <w:num w:numId="14">
    <w:abstractNumId w:val="3"/>
  </w:num>
  <w:num w:numId="15">
    <w:abstractNumId w:val="1"/>
  </w:num>
  <w:num w:numId="16">
    <w:abstractNumId w:val="6"/>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42C18"/>
    <w:rsid w:val="00003380"/>
    <w:rsid w:val="00042C18"/>
    <w:rsid w:val="0004397B"/>
    <w:rsid w:val="00057DA3"/>
    <w:rsid w:val="000723F0"/>
    <w:rsid w:val="00077857"/>
    <w:rsid w:val="0008298B"/>
    <w:rsid w:val="0008735D"/>
    <w:rsid w:val="000A281B"/>
    <w:rsid w:val="000C1871"/>
    <w:rsid w:val="000D0753"/>
    <w:rsid w:val="000E368E"/>
    <w:rsid w:val="000E60B0"/>
    <w:rsid w:val="000F135B"/>
    <w:rsid w:val="000F145A"/>
    <w:rsid w:val="000F1F64"/>
    <w:rsid w:val="000F29E9"/>
    <w:rsid w:val="000F45E8"/>
    <w:rsid w:val="000F4BD5"/>
    <w:rsid w:val="00102549"/>
    <w:rsid w:val="001049A6"/>
    <w:rsid w:val="0011175D"/>
    <w:rsid w:val="00116127"/>
    <w:rsid w:val="00123D6B"/>
    <w:rsid w:val="00141B8D"/>
    <w:rsid w:val="00141DC9"/>
    <w:rsid w:val="00162D0C"/>
    <w:rsid w:val="00172F60"/>
    <w:rsid w:val="001742E7"/>
    <w:rsid w:val="00181465"/>
    <w:rsid w:val="00185166"/>
    <w:rsid w:val="00190BC0"/>
    <w:rsid w:val="00193BA6"/>
    <w:rsid w:val="001B11AC"/>
    <w:rsid w:val="001C265F"/>
    <w:rsid w:val="001D23A2"/>
    <w:rsid w:val="001D49E6"/>
    <w:rsid w:val="001D50C1"/>
    <w:rsid w:val="001D67FA"/>
    <w:rsid w:val="001E6383"/>
    <w:rsid w:val="001F5033"/>
    <w:rsid w:val="0021279F"/>
    <w:rsid w:val="00217772"/>
    <w:rsid w:val="00234984"/>
    <w:rsid w:val="00251B24"/>
    <w:rsid w:val="00254AA3"/>
    <w:rsid w:val="00265DCC"/>
    <w:rsid w:val="00294536"/>
    <w:rsid w:val="002948CF"/>
    <w:rsid w:val="002B2BB8"/>
    <w:rsid w:val="002B76B7"/>
    <w:rsid w:val="002C6B3F"/>
    <w:rsid w:val="002D280D"/>
    <w:rsid w:val="00302B39"/>
    <w:rsid w:val="00311C2D"/>
    <w:rsid w:val="00312126"/>
    <w:rsid w:val="00317405"/>
    <w:rsid w:val="00324ADE"/>
    <w:rsid w:val="00330181"/>
    <w:rsid w:val="0033024B"/>
    <w:rsid w:val="00334365"/>
    <w:rsid w:val="00340A91"/>
    <w:rsid w:val="003551A3"/>
    <w:rsid w:val="0036271B"/>
    <w:rsid w:val="00366E31"/>
    <w:rsid w:val="003733B1"/>
    <w:rsid w:val="0037514F"/>
    <w:rsid w:val="00382047"/>
    <w:rsid w:val="003832C1"/>
    <w:rsid w:val="00384937"/>
    <w:rsid w:val="0039098C"/>
    <w:rsid w:val="003A6263"/>
    <w:rsid w:val="003B4078"/>
    <w:rsid w:val="003D30D6"/>
    <w:rsid w:val="003E0091"/>
    <w:rsid w:val="003E3AEA"/>
    <w:rsid w:val="003F1F88"/>
    <w:rsid w:val="003F54B1"/>
    <w:rsid w:val="003F75DC"/>
    <w:rsid w:val="00401BA4"/>
    <w:rsid w:val="004216F0"/>
    <w:rsid w:val="00422371"/>
    <w:rsid w:val="00442ABC"/>
    <w:rsid w:val="004550CF"/>
    <w:rsid w:val="00462206"/>
    <w:rsid w:val="004677DF"/>
    <w:rsid w:val="00485B5C"/>
    <w:rsid w:val="00493C8A"/>
    <w:rsid w:val="004971B4"/>
    <w:rsid w:val="004A3FA6"/>
    <w:rsid w:val="004B4529"/>
    <w:rsid w:val="004B5D32"/>
    <w:rsid w:val="004C0F93"/>
    <w:rsid w:val="004C3D3F"/>
    <w:rsid w:val="004E25B3"/>
    <w:rsid w:val="004F52B9"/>
    <w:rsid w:val="00500962"/>
    <w:rsid w:val="00501A0C"/>
    <w:rsid w:val="005040B8"/>
    <w:rsid w:val="00540FD7"/>
    <w:rsid w:val="005537D4"/>
    <w:rsid w:val="005640B9"/>
    <w:rsid w:val="005850EC"/>
    <w:rsid w:val="00591A80"/>
    <w:rsid w:val="00591E7F"/>
    <w:rsid w:val="0059259C"/>
    <w:rsid w:val="00592601"/>
    <w:rsid w:val="005A4C73"/>
    <w:rsid w:val="005A4FD1"/>
    <w:rsid w:val="005B13AB"/>
    <w:rsid w:val="005C4C8E"/>
    <w:rsid w:val="005C58D1"/>
    <w:rsid w:val="005C716F"/>
    <w:rsid w:val="005E553E"/>
    <w:rsid w:val="005F757A"/>
    <w:rsid w:val="0060195B"/>
    <w:rsid w:val="00602065"/>
    <w:rsid w:val="0061265C"/>
    <w:rsid w:val="00626819"/>
    <w:rsid w:val="006403C6"/>
    <w:rsid w:val="00642AE6"/>
    <w:rsid w:val="00644B0A"/>
    <w:rsid w:val="0064717D"/>
    <w:rsid w:val="006535F1"/>
    <w:rsid w:val="006535FE"/>
    <w:rsid w:val="0066429D"/>
    <w:rsid w:val="006667F2"/>
    <w:rsid w:val="00671E3E"/>
    <w:rsid w:val="006736A6"/>
    <w:rsid w:val="00674927"/>
    <w:rsid w:val="00680B62"/>
    <w:rsid w:val="00690D19"/>
    <w:rsid w:val="006A1F86"/>
    <w:rsid w:val="006A7D52"/>
    <w:rsid w:val="006B1A98"/>
    <w:rsid w:val="006B7288"/>
    <w:rsid w:val="006C113E"/>
    <w:rsid w:val="006C1A3D"/>
    <w:rsid w:val="006C3391"/>
    <w:rsid w:val="006D431B"/>
    <w:rsid w:val="006E1619"/>
    <w:rsid w:val="006E3888"/>
    <w:rsid w:val="006E4E5F"/>
    <w:rsid w:val="00702719"/>
    <w:rsid w:val="00711317"/>
    <w:rsid w:val="00714D92"/>
    <w:rsid w:val="00716EEA"/>
    <w:rsid w:val="007214D7"/>
    <w:rsid w:val="00722AF2"/>
    <w:rsid w:val="0073541C"/>
    <w:rsid w:val="00741B18"/>
    <w:rsid w:val="0074508C"/>
    <w:rsid w:val="007454DF"/>
    <w:rsid w:val="00755CEB"/>
    <w:rsid w:val="007578BC"/>
    <w:rsid w:val="0076245E"/>
    <w:rsid w:val="00770937"/>
    <w:rsid w:val="00784366"/>
    <w:rsid w:val="007905F9"/>
    <w:rsid w:val="00795377"/>
    <w:rsid w:val="007B52CA"/>
    <w:rsid w:val="007C0D0F"/>
    <w:rsid w:val="007C3641"/>
    <w:rsid w:val="007D0EB4"/>
    <w:rsid w:val="007D77FA"/>
    <w:rsid w:val="007E24B5"/>
    <w:rsid w:val="0083163A"/>
    <w:rsid w:val="00847D7C"/>
    <w:rsid w:val="00850E10"/>
    <w:rsid w:val="00881EDF"/>
    <w:rsid w:val="00882A2A"/>
    <w:rsid w:val="008A0AE7"/>
    <w:rsid w:val="008B371E"/>
    <w:rsid w:val="008D2DE9"/>
    <w:rsid w:val="008F2CC3"/>
    <w:rsid w:val="008F44C9"/>
    <w:rsid w:val="00906E57"/>
    <w:rsid w:val="009103A5"/>
    <w:rsid w:val="00914284"/>
    <w:rsid w:val="00920F53"/>
    <w:rsid w:val="009224E6"/>
    <w:rsid w:val="009302BD"/>
    <w:rsid w:val="009342B0"/>
    <w:rsid w:val="009434FF"/>
    <w:rsid w:val="00950C31"/>
    <w:rsid w:val="00972B29"/>
    <w:rsid w:val="009804CF"/>
    <w:rsid w:val="00983966"/>
    <w:rsid w:val="00987BDB"/>
    <w:rsid w:val="00997532"/>
    <w:rsid w:val="009A6546"/>
    <w:rsid w:val="009C01E8"/>
    <w:rsid w:val="009C1B8E"/>
    <w:rsid w:val="009C6584"/>
    <w:rsid w:val="009D0ED1"/>
    <w:rsid w:val="009D7E23"/>
    <w:rsid w:val="009E4C65"/>
    <w:rsid w:val="00A11E08"/>
    <w:rsid w:val="00A17254"/>
    <w:rsid w:val="00A301FA"/>
    <w:rsid w:val="00A31882"/>
    <w:rsid w:val="00A52100"/>
    <w:rsid w:val="00A65340"/>
    <w:rsid w:val="00A72F2D"/>
    <w:rsid w:val="00A75BC4"/>
    <w:rsid w:val="00A818A6"/>
    <w:rsid w:val="00A914C4"/>
    <w:rsid w:val="00AA3525"/>
    <w:rsid w:val="00AD5D23"/>
    <w:rsid w:val="00AF21E8"/>
    <w:rsid w:val="00AF48C2"/>
    <w:rsid w:val="00AF7E6B"/>
    <w:rsid w:val="00B21A96"/>
    <w:rsid w:val="00B403E4"/>
    <w:rsid w:val="00B53B80"/>
    <w:rsid w:val="00B67449"/>
    <w:rsid w:val="00B6794D"/>
    <w:rsid w:val="00B72814"/>
    <w:rsid w:val="00B97470"/>
    <w:rsid w:val="00BB19D1"/>
    <w:rsid w:val="00BB5126"/>
    <w:rsid w:val="00BB6C71"/>
    <w:rsid w:val="00BB7B83"/>
    <w:rsid w:val="00BD1F21"/>
    <w:rsid w:val="00BE209F"/>
    <w:rsid w:val="00BF3C82"/>
    <w:rsid w:val="00BF60C0"/>
    <w:rsid w:val="00C1258B"/>
    <w:rsid w:val="00C33A62"/>
    <w:rsid w:val="00C70460"/>
    <w:rsid w:val="00C709C0"/>
    <w:rsid w:val="00C906C0"/>
    <w:rsid w:val="00C93E92"/>
    <w:rsid w:val="00CA7652"/>
    <w:rsid w:val="00CA78D2"/>
    <w:rsid w:val="00CC69B7"/>
    <w:rsid w:val="00CD3766"/>
    <w:rsid w:val="00CD424B"/>
    <w:rsid w:val="00CF3D71"/>
    <w:rsid w:val="00D257CB"/>
    <w:rsid w:val="00D563BA"/>
    <w:rsid w:val="00D70CB6"/>
    <w:rsid w:val="00D841F4"/>
    <w:rsid w:val="00D84FCC"/>
    <w:rsid w:val="00D87DDC"/>
    <w:rsid w:val="00D9196A"/>
    <w:rsid w:val="00DA1146"/>
    <w:rsid w:val="00DC3974"/>
    <w:rsid w:val="00DC493C"/>
    <w:rsid w:val="00DC70D2"/>
    <w:rsid w:val="00DD5EE6"/>
    <w:rsid w:val="00DD6666"/>
    <w:rsid w:val="00DD6ED8"/>
    <w:rsid w:val="00DE2070"/>
    <w:rsid w:val="00DE29AB"/>
    <w:rsid w:val="00DE7967"/>
    <w:rsid w:val="00E02BEC"/>
    <w:rsid w:val="00E12FD2"/>
    <w:rsid w:val="00E3574A"/>
    <w:rsid w:val="00E56D4F"/>
    <w:rsid w:val="00E57A40"/>
    <w:rsid w:val="00EB1D75"/>
    <w:rsid w:val="00EB68D9"/>
    <w:rsid w:val="00EC56AF"/>
    <w:rsid w:val="00ED5D11"/>
    <w:rsid w:val="00F04954"/>
    <w:rsid w:val="00F151FE"/>
    <w:rsid w:val="00F234D8"/>
    <w:rsid w:val="00F239BD"/>
    <w:rsid w:val="00F4447E"/>
    <w:rsid w:val="00F45291"/>
    <w:rsid w:val="00F554F8"/>
    <w:rsid w:val="00F561C6"/>
    <w:rsid w:val="00F670EC"/>
    <w:rsid w:val="00F676A3"/>
    <w:rsid w:val="00F809B6"/>
    <w:rsid w:val="00F82BB3"/>
    <w:rsid w:val="00F83006"/>
    <w:rsid w:val="00FA1834"/>
    <w:rsid w:val="00FA7DD4"/>
    <w:rsid w:val="00FB6AAB"/>
    <w:rsid w:val="00FC25FD"/>
    <w:rsid w:val="00FD1AF6"/>
    <w:rsid w:val="00FE73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10">
    <w:name w:val="Заголовок 1 Знак"/>
    <w:link w:val="1"/>
    <w:uiPriority w:val="99"/>
    <w:rsid w:val="00E57A40"/>
    <w:rPr>
      <w:b/>
      <w:bCs/>
      <w:kern w:val="32"/>
      <w:sz w:val="28"/>
      <w:szCs w:val="32"/>
    </w:rPr>
  </w:style>
  <w:style w:type="character" w:customStyle="1" w:styleId="20">
    <w:name w:val="Заголовок 2 Знак"/>
    <w:link w:val="2"/>
    <w:rsid w:val="00E57A40"/>
    <w:rPr>
      <w:rFonts w:eastAsia="Arial Unicode MS"/>
      <w:b/>
      <w:sz w:val="28"/>
      <w:szCs w:val="28"/>
      <w:lang w:eastAsia="ru-RU"/>
    </w:rPr>
  </w:style>
  <w:style w:type="character" w:customStyle="1" w:styleId="30">
    <w:name w:val="Заголовок 3 Знак"/>
    <w:rsid w:val="00E57A40"/>
    <w:rPr>
      <w:b/>
      <w:bCs/>
      <w:color w:val="FF0000"/>
      <w:sz w:val="28"/>
      <w:szCs w:val="24"/>
      <w:lang w:bidi="ar-SA"/>
    </w:rPr>
  </w:style>
  <w:style w:type="character" w:customStyle="1" w:styleId="31">
    <w:name w:val="Заголовок 3 Знак1"/>
    <w:aliases w:val="Подраздел Знак"/>
    <w:basedOn w:val="a0"/>
    <w:link w:val="3"/>
    <w:locked/>
    <w:rsid w:val="00716EEA"/>
    <w:rPr>
      <w:rFonts w:ascii="Times New Roman" w:eastAsia="Times New Roman" w:hAnsi="Times New Roman"/>
      <w:b/>
      <w:bCs/>
      <w:color w:val="FF0000"/>
      <w:sz w:val="28"/>
      <w:szCs w:val="24"/>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basedOn w:val="a0"/>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Название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rPr>
  </w:style>
  <w:style w:type="character" w:customStyle="1" w:styleId="a9">
    <w:name w:val="Подзаголовок Знак"/>
    <w:link w:val="a8"/>
    <w:rsid w:val="00E57A40"/>
    <w:rPr>
      <w:rFonts w:ascii="Cambria" w:eastAsia="Times New Roman" w:hAnsi="Cambria"/>
      <w:b/>
      <w:color w:val="0000FF"/>
      <w:sz w:val="24"/>
      <w:szCs w:val="24"/>
    </w:rPr>
  </w:style>
  <w:style w:type="character" w:styleId="aa">
    <w:name w:val="Strong"/>
    <w:qFormat/>
    <w:rsid w:val="00E57A40"/>
    <w:rPr>
      <w:b/>
      <w:bCs/>
    </w:rPr>
  </w:style>
  <w:style w:type="character" w:styleId="ab">
    <w:name w:val="Emphasis"/>
    <w:qFormat/>
    <w:rsid w:val="00E57A40"/>
    <w:rPr>
      <w:rFonts w:cs="Times New Roman"/>
      <w:i/>
      <w:iCs/>
    </w:rPr>
  </w:style>
  <w:style w:type="paragraph" w:styleId="ac">
    <w:name w:val="List Paragraph"/>
    <w:basedOn w:val="a"/>
    <w:uiPriority w:val="34"/>
    <w:qFormat/>
    <w:rsid w:val="00716EEA"/>
    <w:pPr>
      <w:ind w:left="708"/>
    </w:pPr>
  </w:style>
  <w:style w:type="paragraph" w:styleId="ad">
    <w:name w:val="TOC Heading"/>
    <w:basedOn w:val="1"/>
    <w:next w:val="a"/>
    <w:qFormat/>
    <w:rsid w:val="00E57A40"/>
    <w:pPr>
      <w:keepLines/>
      <w:spacing w:before="480" w:after="0" w:line="276" w:lineRule="auto"/>
      <w:outlineLvl w:val="9"/>
    </w:pPr>
    <w:rPr>
      <w:rFonts w:ascii="Times New Roman" w:hAnsi="Times New Roman" w:cstheme="majorBidi"/>
      <w:color w:val="365F91"/>
      <w:kern w:val="0"/>
      <w:szCs w:val="28"/>
      <w:lang w:eastAsia="en-US"/>
    </w:rPr>
  </w:style>
  <w:style w:type="paragraph" w:customStyle="1" w:styleId="ae">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rPr>
  </w:style>
  <w:style w:type="paragraph" w:customStyle="1" w:styleId="21">
    <w:name w:val="Заголовок наш 2 уровень"/>
    <w:basedOn w:val="ae"/>
    <w:qFormat/>
    <w:rsid w:val="00E57A40"/>
    <w:pPr>
      <w:spacing w:after="200"/>
    </w:pPr>
    <w:rPr>
      <w:sz w:val="28"/>
    </w:rPr>
  </w:style>
  <w:style w:type="table" w:styleId="af">
    <w:name w:val="Table Grid"/>
    <w:basedOn w:val="a1"/>
    <w:uiPriority w:val="59"/>
    <w:rsid w:val="00B21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6E3888"/>
    <w:pPr>
      <w:spacing w:before="100" w:beforeAutospacing="1" w:after="100" w:afterAutospacing="1" w:line="240" w:lineRule="auto"/>
    </w:pPr>
    <w:rPr>
      <w:rFonts w:ascii="Times New Roman" w:eastAsia="Times New Roman" w:hAnsi="Times New Roman"/>
      <w:sz w:val="24"/>
      <w:szCs w:val="24"/>
    </w:rPr>
  </w:style>
  <w:style w:type="paragraph" w:styleId="af1">
    <w:name w:val="Balloon Text"/>
    <w:basedOn w:val="a"/>
    <w:link w:val="af2"/>
    <w:uiPriority w:val="99"/>
    <w:semiHidden/>
    <w:unhideWhenUsed/>
    <w:rsid w:val="00DD5EE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D5EE6"/>
    <w:rPr>
      <w:rFonts w:ascii="Tahoma" w:hAnsi="Tahoma" w:cs="Tahoma"/>
      <w:sz w:val="16"/>
      <w:szCs w:val="16"/>
    </w:rPr>
  </w:style>
  <w:style w:type="paragraph" w:customStyle="1" w:styleId="ConsPlusNormal">
    <w:name w:val="ConsPlusNormal"/>
    <w:rsid w:val="00C33A62"/>
    <w:pPr>
      <w:widowControl w:val="0"/>
      <w:autoSpaceDE w:val="0"/>
      <w:autoSpaceDN w:val="0"/>
    </w:pPr>
    <w:rPr>
      <w:rFonts w:eastAsia="Times New Roman" w:cs="Calibri"/>
      <w:sz w:val="22"/>
    </w:rPr>
  </w:style>
  <w:style w:type="paragraph" w:customStyle="1" w:styleId="ConsPlusNonformat">
    <w:name w:val="ConsPlusNonformat"/>
    <w:uiPriority w:val="99"/>
    <w:rsid w:val="00DD6666"/>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677DF"/>
    <w:pPr>
      <w:widowControl w:val="0"/>
      <w:autoSpaceDE w:val="0"/>
      <w:autoSpaceDN w:val="0"/>
      <w:adjustRightInd w:val="0"/>
    </w:pPr>
    <w:rPr>
      <w:rFonts w:ascii="Times New Roman" w:eastAsia="Times New Roman" w:hAnsi="Times New Roman"/>
      <w:b/>
      <w:bCs/>
      <w:sz w:val="24"/>
      <w:szCs w:val="24"/>
    </w:rPr>
  </w:style>
  <w:style w:type="character" w:styleId="af3">
    <w:name w:val="Hyperlink"/>
    <w:basedOn w:val="a0"/>
    <w:uiPriority w:val="99"/>
    <w:unhideWhenUsed/>
    <w:rsid w:val="00741B18"/>
    <w:rPr>
      <w:color w:val="0000FF"/>
      <w:u w:val="single"/>
    </w:rPr>
  </w:style>
  <w:style w:type="paragraph" w:styleId="af4">
    <w:name w:val="footnote text"/>
    <w:basedOn w:val="a"/>
    <w:link w:val="af5"/>
    <w:semiHidden/>
    <w:rsid w:val="0021279F"/>
    <w:pPr>
      <w:spacing w:after="0" w:line="240" w:lineRule="auto"/>
    </w:pPr>
    <w:rPr>
      <w:rFonts w:ascii="Times New Roman" w:eastAsia="Times New Roman" w:hAnsi="Times New Roman"/>
      <w:sz w:val="20"/>
      <w:szCs w:val="20"/>
    </w:rPr>
  </w:style>
  <w:style w:type="character" w:customStyle="1" w:styleId="af5">
    <w:name w:val="Текст сноски Знак"/>
    <w:basedOn w:val="a0"/>
    <w:link w:val="af4"/>
    <w:semiHidden/>
    <w:rsid w:val="0021279F"/>
    <w:rPr>
      <w:rFonts w:ascii="Times New Roman" w:eastAsia="Times New Roman" w:hAnsi="Times New Roman"/>
    </w:rPr>
  </w:style>
  <w:style w:type="paragraph" w:customStyle="1" w:styleId="unformattexttopleveltext">
    <w:name w:val="unformattext topleveltext"/>
    <w:basedOn w:val="a"/>
    <w:rsid w:val="0021279F"/>
    <w:pPr>
      <w:spacing w:before="100" w:beforeAutospacing="1" w:after="100" w:afterAutospacing="1" w:line="240" w:lineRule="auto"/>
    </w:pPr>
    <w:rPr>
      <w:rFonts w:ascii="Times New Roman" w:eastAsia="Times New Roman" w:hAnsi="Times New Roman"/>
      <w:sz w:val="24"/>
      <w:szCs w:val="24"/>
    </w:rPr>
  </w:style>
  <w:style w:type="paragraph" w:styleId="32">
    <w:name w:val="Body Text 3"/>
    <w:basedOn w:val="a"/>
    <w:link w:val="33"/>
    <w:rsid w:val="0021279F"/>
    <w:pPr>
      <w:spacing w:after="120" w:line="240" w:lineRule="auto"/>
    </w:pPr>
    <w:rPr>
      <w:rFonts w:ascii="Times New Roman" w:eastAsia="Times New Roman" w:hAnsi="Times New Roman"/>
      <w:sz w:val="16"/>
      <w:szCs w:val="16"/>
    </w:rPr>
  </w:style>
  <w:style w:type="character" w:customStyle="1" w:styleId="33">
    <w:name w:val="Основной текст 3 Знак"/>
    <w:basedOn w:val="a0"/>
    <w:link w:val="32"/>
    <w:rsid w:val="0021279F"/>
    <w:rPr>
      <w:rFonts w:ascii="Times New Roman" w:eastAsia="Times New Roman" w:hAnsi="Times New Roman"/>
      <w:sz w:val="16"/>
      <w:szCs w:val="16"/>
    </w:rPr>
  </w:style>
  <w:style w:type="character" w:styleId="af6">
    <w:name w:val="footnote reference"/>
    <w:semiHidden/>
    <w:rsid w:val="0021279F"/>
    <w:rPr>
      <w:vertAlign w:val="superscript"/>
    </w:rPr>
  </w:style>
  <w:style w:type="character" w:customStyle="1" w:styleId="Bodytext">
    <w:name w:val="Body text_"/>
    <w:link w:val="Bodytext1"/>
    <w:rsid w:val="006667F2"/>
    <w:rPr>
      <w:sz w:val="26"/>
      <w:szCs w:val="26"/>
      <w:shd w:val="clear" w:color="auto" w:fill="FFFFFF"/>
    </w:rPr>
  </w:style>
  <w:style w:type="paragraph" w:customStyle="1" w:styleId="Bodytext1">
    <w:name w:val="Body text1"/>
    <w:basedOn w:val="a"/>
    <w:link w:val="Bodytext"/>
    <w:rsid w:val="006667F2"/>
    <w:pPr>
      <w:shd w:val="clear" w:color="auto" w:fill="FFFFFF"/>
      <w:spacing w:after="0" w:line="322" w:lineRule="exact"/>
      <w:ind w:firstLine="540"/>
      <w:jc w:val="both"/>
    </w:pPr>
    <w:rPr>
      <w:sz w:val="26"/>
      <w:szCs w:val="26"/>
    </w:rPr>
  </w:style>
  <w:style w:type="character" w:customStyle="1" w:styleId="11">
    <w:name w:val="Основной текст1"/>
    <w:rsid w:val="006667F2"/>
    <w:rPr>
      <w:rFonts w:ascii="Times New Roman" w:hAnsi="Times New Roman" w:cs="Times New Roman"/>
      <w:spacing w:val="0"/>
      <w:sz w:val="26"/>
      <w:szCs w:val="26"/>
      <w:lang w:bidi="ar-SA"/>
    </w:rPr>
  </w:style>
  <w:style w:type="paragraph" w:styleId="af7">
    <w:name w:val="Body Text"/>
    <w:basedOn w:val="a"/>
    <w:link w:val="af8"/>
    <w:uiPriority w:val="99"/>
    <w:semiHidden/>
    <w:unhideWhenUsed/>
    <w:rsid w:val="007C3641"/>
    <w:pPr>
      <w:spacing w:after="120"/>
    </w:pPr>
  </w:style>
  <w:style w:type="character" w:customStyle="1" w:styleId="af8">
    <w:name w:val="Основной текст Знак"/>
    <w:basedOn w:val="a0"/>
    <w:link w:val="af7"/>
    <w:uiPriority w:val="99"/>
    <w:semiHidden/>
    <w:rsid w:val="007C3641"/>
    <w:rPr>
      <w:sz w:val="22"/>
      <w:szCs w:val="22"/>
    </w:rPr>
  </w:style>
  <w:style w:type="paragraph" w:styleId="af9">
    <w:name w:val="No Spacing"/>
    <w:uiPriority w:val="1"/>
    <w:qFormat/>
    <w:rsid w:val="007C3641"/>
    <w:rPr>
      <w:rFonts w:eastAsia="Times New Roman"/>
      <w:sz w:val="22"/>
      <w:szCs w:val="22"/>
    </w:rPr>
  </w:style>
  <w:style w:type="character" w:customStyle="1" w:styleId="FontStyle11">
    <w:name w:val="Font Style11"/>
    <w:uiPriority w:val="99"/>
    <w:rsid w:val="007C3641"/>
    <w:rPr>
      <w:rFonts w:ascii="Times New Roman" w:hAnsi="Times New Roman" w:cs="Times New Roman" w:hint="default"/>
      <w:sz w:val="26"/>
      <w:szCs w:val="26"/>
    </w:rPr>
  </w:style>
  <w:style w:type="paragraph" w:styleId="afa">
    <w:name w:val="header"/>
    <w:basedOn w:val="a"/>
    <w:link w:val="afb"/>
    <w:uiPriority w:val="99"/>
    <w:unhideWhenUsed/>
    <w:rsid w:val="0037514F"/>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b">
    <w:name w:val="Верхний колонтитул Знак"/>
    <w:basedOn w:val="a0"/>
    <w:link w:val="afa"/>
    <w:uiPriority w:val="99"/>
    <w:rsid w:val="0037514F"/>
    <w:rPr>
      <w:rFonts w:asciiTheme="minorHAnsi" w:eastAsiaTheme="minorHAnsi" w:hAnsiTheme="minorHAnsi" w:cstheme="minorBidi"/>
      <w:sz w:val="22"/>
      <w:szCs w:val="22"/>
      <w:lang w:eastAsia="en-US"/>
    </w:rPr>
  </w:style>
  <w:style w:type="paragraph" w:styleId="afc">
    <w:name w:val="footer"/>
    <w:basedOn w:val="a"/>
    <w:link w:val="afd"/>
    <w:uiPriority w:val="99"/>
    <w:unhideWhenUsed/>
    <w:rsid w:val="0037514F"/>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d">
    <w:name w:val="Нижний колонтитул Знак"/>
    <w:basedOn w:val="a0"/>
    <w:link w:val="afc"/>
    <w:uiPriority w:val="99"/>
    <w:rsid w:val="0037514F"/>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lang w:val="x-none" w:eastAsia="x-none"/>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lang w:val="x-none" w:eastAsia="x-none"/>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10">
    <w:name w:val="Заголовок 1 Знак"/>
    <w:link w:val="1"/>
    <w:uiPriority w:val="99"/>
    <w:rsid w:val="00E57A40"/>
    <w:rPr>
      <w:b/>
      <w:bCs/>
      <w:kern w:val="32"/>
      <w:sz w:val="28"/>
      <w:szCs w:val="32"/>
      <w:lang w:val="x-none" w:eastAsia="x-none"/>
    </w:rPr>
  </w:style>
  <w:style w:type="character" w:customStyle="1" w:styleId="20">
    <w:name w:val="Заголовок 2 Знак"/>
    <w:link w:val="2"/>
    <w:rsid w:val="00E57A40"/>
    <w:rPr>
      <w:rFonts w:eastAsia="Arial Unicode MS"/>
      <w:b/>
      <w:sz w:val="28"/>
      <w:szCs w:val="28"/>
      <w:lang w:eastAsia="ru-RU"/>
    </w:rPr>
  </w:style>
  <w:style w:type="character" w:customStyle="1" w:styleId="30">
    <w:name w:val="Заголовок 3 Знак"/>
    <w:rsid w:val="00E57A40"/>
    <w:rPr>
      <w:b/>
      <w:bCs/>
      <w:color w:val="FF0000"/>
      <w:sz w:val="28"/>
      <w:szCs w:val="24"/>
      <w:lang w:val="x-none" w:eastAsia="x-none" w:bidi="ar-SA"/>
    </w:rPr>
  </w:style>
  <w:style w:type="character" w:customStyle="1" w:styleId="31">
    <w:name w:val="Заголовок 3 Знак1"/>
    <w:aliases w:val="Подраздел Знак"/>
    <w:basedOn w:val="a0"/>
    <w:link w:val="3"/>
    <w:locked/>
    <w:rsid w:val="00716EEA"/>
    <w:rPr>
      <w:rFonts w:ascii="Times New Roman" w:eastAsia="Times New Roman" w:hAnsi="Times New Roman"/>
      <w:b/>
      <w:bCs/>
      <w:color w:val="FF0000"/>
      <w:sz w:val="28"/>
      <w:szCs w:val="24"/>
      <w:lang w:val="x-none" w:eastAsia="x-none"/>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lang w:val="x-none" w:eastAsia="x-none"/>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basedOn w:val="a0"/>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Название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lang w:val="x-none" w:eastAsia="x-none"/>
    </w:rPr>
  </w:style>
  <w:style w:type="character" w:customStyle="1" w:styleId="a9">
    <w:name w:val="Подзаголовок Знак"/>
    <w:link w:val="a8"/>
    <w:rsid w:val="00E57A40"/>
    <w:rPr>
      <w:rFonts w:ascii="Cambria" w:eastAsia="Times New Roman" w:hAnsi="Cambria"/>
      <w:b/>
      <w:color w:val="0000FF"/>
      <w:sz w:val="24"/>
      <w:szCs w:val="24"/>
      <w:lang w:val="x-none" w:eastAsia="x-none"/>
    </w:rPr>
  </w:style>
  <w:style w:type="character" w:styleId="aa">
    <w:name w:val="Strong"/>
    <w:qFormat/>
    <w:rsid w:val="00E57A40"/>
    <w:rPr>
      <w:b/>
      <w:bCs/>
    </w:rPr>
  </w:style>
  <w:style w:type="character" w:styleId="ab">
    <w:name w:val="Emphasis"/>
    <w:qFormat/>
    <w:rsid w:val="00E57A40"/>
    <w:rPr>
      <w:rFonts w:cs="Times New Roman"/>
      <w:i/>
      <w:iCs/>
    </w:rPr>
  </w:style>
  <w:style w:type="paragraph" w:styleId="ac">
    <w:name w:val="List Paragraph"/>
    <w:basedOn w:val="a"/>
    <w:uiPriority w:val="34"/>
    <w:qFormat/>
    <w:rsid w:val="00716EEA"/>
    <w:pPr>
      <w:ind w:left="708"/>
    </w:pPr>
  </w:style>
  <w:style w:type="paragraph" w:styleId="ad">
    <w:name w:val="TOC Heading"/>
    <w:basedOn w:val="1"/>
    <w:next w:val="a"/>
    <w:qFormat/>
    <w:rsid w:val="00E57A40"/>
    <w:pPr>
      <w:keepLines/>
      <w:spacing w:before="480" w:after="0" w:line="276" w:lineRule="auto"/>
      <w:outlineLvl w:val="9"/>
    </w:pPr>
    <w:rPr>
      <w:rFonts w:ascii="Times New Roman" w:hAnsi="Times New Roman" w:cstheme="majorBidi"/>
      <w:color w:val="365F91"/>
      <w:kern w:val="0"/>
      <w:szCs w:val="28"/>
      <w:lang w:eastAsia="en-US"/>
    </w:rPr>
  </w:style>
  <w:style w:type="paragraph" w:customStyle="1" w:styleId="ae">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rPr>
  </w:style>
  <w:style w:type="paragraph" w:customStyle="1" w:styleId="21">
    <w:name w:val="Заголовок наш 2 уровень"/>
    <w:basedOn w:val="ae"/>
    <w:qFormat/>
    <w:rsid w:val="00E57A40"/>
    <w:pPr>
      <w:spacing w:after="200"/>
    </w:pPr>
    <w:rPr>
      <w:sz w:val="28"/>
    </w:rPr>
  </w:style>
  <w:style w:type="table" w:styleId="af">
    <w:name w:val="Table Grid"/>
    <w:basedOn w:val="a1"/>
    <w:uiPriority w:val="59"/>
    <w:rsid w:val="00B21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unhideWhenUsed/>
    <w:rsid w:val="006E3888"/>
    <w:pPr>
      <w:spacing w:before="100" w:beforeAutospacing="1" w:after="100" w:afterAutospacing="1" w:line="240" w:lineRule="auto"/>
    </w:pPr>
    <w:rPr>
      <w:rFonts w:ascii="Times New Roman" w:eastAsia="Times New Roman" w:hAnsi="Times New Roman"/>
      <w:sz w:val="24"/>
      <w:szCs w:val="24"/>
    </w:rPr>
  </w:style>
  <w:style w:type="paragraph" w:styleId="af1">
    <w:name w:val="Balloon Text"/>
    <w:basedOn w:val="a"/>
    <w:link w:val="af2"/>
    <w:uiPriority w:val="99"/>
    <w:semiHidden/>
    <w:unhideWhenUsed/>
    <w:rsid w:val="00DD5EE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D5EE6"/>
    <w:rPr>
      <w:rFonts w:ascii="Tahoma" w:hAnsi="Tahoma" w:cs="Tahoma"/>
      <w:sz w:val="16"/>
      <w:szCs w:val="16"/>
    </w:rPr>
  </w:style>
  <w:style w:type="paragraph" w:customStyle="1" w:styleId="ConsPlusNormal">
    <w:name w:val="ConsPlusNormal"/>
    <w:rsid w:val="00C33A62"/>
    <w:pPr>
      <w:widowControl w:val="0"/>
      <w:autoSpaceDE w:val="0"/>
      <w:autoSpaceDN w:val="0"/>
    </w:pPr>
    <w:rPr>
      <w:rFonts w:eastAsia="Times New Roman" w:cs="Calibri"/>
      <w:sz w:val="22"/>
    </w:rPr>
  </w:style>
  <w:style w:type="paragraph" w:customStyle="1" w:styleId="ConsPlusNonformat">
    <w:name w:val="ConsPlusNonformat"/>
    <w:uiPriority w:val="99"/>
    <w:rsid w:val="00DD6666"/>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677DF"/>
    <w:pPr>
      <w:widowControl w:val="0"/>
      <w:autoSpaceDE w:val="0"/>
      <w:autoSpaceDN w:val="0"/>
      <w:adjustRightInd w:val="0"/>
    </w:pPr>
    <w:rPr>
      <w:rFonts w:ascii="Times New Roman" w:eastAsia="Times New Roman" w:hAnsi="Times New Roman"/>
      <w:b/>
      <w:bCs/>
      <w:sz w:val="24"/>
      <w:szCs w:val="24"/>
    </w:rPr>
  </w:style>
  <w:style w:type="character" w:styleId="af3">
    <w:name w:val="Hyperlink"/>
    <w:basedOn w:val="a0"/>
    <w:uiPriority w:val="99"/>
    <w:semiHidden/>
    <w:unhideWhenUsed/>
    <w:rsid w:val="00741B18"/>
    <w:rPr>
      <w:color w:val="0000FF"/>
      <w:u w:val="single"/>
    </w:rPr>
  </w:style>
  <w:style w:type="paragraph" w:styleId="af4">
    <w:name w:val="footnote text"/>
    <w:basedOn w:val="a"/>
    <w:link w:val="af5"/>
    <w:semiHidden/>
    <w:rsid w:val="0021279F"/>
    <w:pPr>
      <w:spacing w:after="0" w:line="240" w:lineRule="auto"/>
    </w:pPr>
    <w:rPr>
      <w:rFonts w:ascii="Times New Roman" w:eastAsia="Times New Roman" w:hAnsi="Times New Roman"/>
      <w:sz w:val="20"/>
      <w:szCs w:val="20"/>
    </w:rPr>
  </w:style>
  <w:style w:type="character" w:customStyle="1" w:styleId="af5">
    <w:name w:val="Текст сноски Знак"/>
    <w:basedOn w:val="a0"/>
    <w:link w:val="af4"/>
    <w:semiHidden/>
    <w:rsid w:val="0021279F"/>
    <w:rPr>
      <w:rFonts w:ascii="Times New Roman" w:eastAsia="Times New Roman" w:hAnsi="Times New Roman"/>
    </w:rPr>
  </w:style>
  <w:style w:type="paragraph" w:customStyle="1" w:styleId="unformattexttopleveltext">
    <w:name w:val="unformattext topleveltext"/>
    <w:basedOn w:val="a"/>
    <w:rsid w:val="0021279F"/>
    <w:pPr>
      <w:spacing w:before="100" w:beforeAutospacing="1" w:after="100" w:afterAutospacing="1" w:line="240" w:lineRule="auto"/>
    </w:pPr>
    <w:rPr>
      <w:rFonts w:ascii="Times New Roman" w:eastAsia="Times New Roman" w:hAnsi="Times New Roman"/>
      <w:sz w:val="24"/>
      <w:szCs w:val="24"/>
    </w:rPr>
  </w:style>
  <w:style w:type="paragraph" w:styleId="32">
    <w:name w:val="Body Text 3"/>
    <w:basedOn w:val="a"/>
    <w:link w:val="33"/>
    <w:rsid w:val="0021279F"/>
    <w:pPr>
      <w:spacing w:after="120" w:line="240" w:lineRule="auto"/>
    </w:pPr>
    <w:rPr>
      <w:rFonts w:ascii="Times New Roman" w:eastAsia="Times New Roman" w:hAnsi="Times New Roman"/>
      <w:sz w:val="16"/>
      <w:szCs w:val="16"/>
    </w:rPr>
  </w:style>
  <w:style w:type="character" w:customStyle="1" w:styleId="33">
    <w:name w:val="Основной текст 3 Знак"/>
    <w:basedOn w:val="a0"/>
    <w:link w:val="32"/>
    <w:rsid w:val="0021279F"/>
    <w:rPr>
      <w:rFonts w:ascii="Times New Roman" w:eastAsia="Times New Roman" w:hAnsi="Times New Roman"/>
      <w:sz w:val="16"/>
      <w:szCs w:val="16"/>
    </w:rPr>
  </w:style>
  <w:style w:type="character" w:styleId="af6">
    <w:name w:val="footnote reference"/>
    <w:semiHidden/>
    <w:rsid w:val="0021279F"/>
    <w:rPr>
      <w:vertAlign w:val="superscript"/>
    </w:rPr>
  </w:style>
  <w:style w:type="character" w:customStyle="1" w:styleId="Bodytext">
    <w:name w:val="Body text_"/>
    <w:link w:val="Bodytext1"/>
    <w:rsid w:val="006667F2"/>
    <w:rPr>
      <w:sz w:val="26"/>
      <w:szCs w:val="26"/>
      <w:shd w:val="clear" w:color="auto" w:fill="FFFFFF"/>
    </w:rPr>
  </w:style>
  <w:style w:type="paragraph" w:customStyle="1" w:styleId="Bodytext1">
    <w:name w:val="Body text1"/>
    <w:basedOn w:val="a"/>
    <w:link w:val="Bodytext"/>
    <w:rsid w:val="006667F2"/>
    <w:pPr>
      <w:shd w:val="clear" w:color="auto" w:fill="FFFFFF"/>
      <w:spacing w:after="0" w:line="322" w:lineRule="exact"/>
      <w:ind w:firstLine="540"/>
      <w:jc w:val="both"/>
    </w:pPr>
    <w:rPr>
      <w:sz w:val="26"/>
      <w:szCs w:val="26"/>
    </w:rPr>
  </w:style>
  <w:style w:type="character" w:customStyle="1" w:styleId="11">
    <w:name w:val="Основной текст1"/>
    <w:rsid w:val="006667F2"/>
    <w:rPr>
      <w:rFonts w:ascii="Times New Roman" w:hAnsi="Times New Roman" w:cs="Times New Roman"/>
      <w:spacing w:val="0"/>
      <w:sz w:val="26"/>
      <w:szCs w:val="26"/>
      <w:lang w:bidi="ar-SA"/>
    </w:rPr>
  </w:style>
</w:styles>
</file>

<file path=word/webSettings.xml><?xml version="1.0" encoding="utf-8"?>
<w:webSettings xmlns:r="http://schemas.openxmlformats.org/officeDocument/2006/relationships" xmlns:w="http://schemas.openxmlformats.org/wordprocessingml/2006/main">
  <w:divs>
    <w:div w:id="252517239">
      <w:bodyDiv w:val="1"/>
      <w:marLeft w:val="0"/>
      <w:marRight w:val="0"/>
      <w:marTop w:val="0"/>
      <w:marBottom w:val="0"/>
      <w:divBdr>
        <w:top w:val="none" w:sz="0" w:space="0" w:color="auto"/>
        <w:left w:val="none" w:sz="0" w:space="0" w:color="auto"/>
        <w:bottom w:val="none" w:sz="0" w:space="0" w:color="auto"/>
        <w:right w:val="none" w:sz="0" w:space="0" w:color="auto"/>
      </w:divBdr>
    </w:div>
    <w:div w:id="1911848858">
      <w:bodyDiv w:val="1"/>
      <w:marLeft w:val="0"/>
      <w:marRight w:val="0"/>
      <w:marTop w:val="0"/>
      <w:marBottom w:val="0"/>
      <w:divBdr>
        <w:top w:val="none" w:sz="0" w:space="0" w:color="auto"/>
        <w:left w:val="none" w:sz="0" w:space="0" w:color="auto"/>
        <w:bottom w:val="none" w:sz="0" w:space="0" w:color="auto"/>
        <w:right w:val="none" w:sz="0" w:space="0" w:color="auto"/>
      </w:divBdr>
      <w:divsChild>
        <w:div w:id="676923622">
          <w:marLeft w:val="0"/>
          <w:marRight w:val="0"/>
          <w:marTop w:val="0"/>
          <w:marBottom w:val="0"/>
          <w:divBdr>
            <w:top w:val="none" w:sz="0" w:space="0" w:color="auto"/>
            <w:left w:val="none" w:sz="0" w:space="0" w:color="auto"/>
            <w:bottom w:val="none" w:sz="0" w:space="0" w:color="auto"/>
            <w:right w:val="none" w:sz="0" w:space="0" w:color="auto"/>
          </w:divBdr>
          <w:divsChild>
            <w:div w:id="1378123552">
              <w:marLeft w:val="0"/>
              <w:marRight w:val="0"/>
              <w:marTop w:val="0"/>
              <w:marBottom w:val="0"/>
              <w:divBdr>
                <w:top w:val="none" w:sz="0" w:space="0" w:color="auto"/>
                <w:left w:val="none" w:sz="0" w:space="0" w:color="auto"/>
                <w:bottom w:val="none" w:sz="0" w:space="0" w:color="auto"/>
                <w:right w:val="none" w:sz="0" w:space="0" w:color="auto"/>
              </w:divBdr>
              <w:divsChild>
                <w:div w:id="352998254">
                  <w:marLeft w:val="0"/>
                  <w:marRight w:val="0"/>
                  <w:marTop w:val="0"/>
                  <w:marBottom w:val="0"/>
                  <w:divBdr>
                    <w:top w:val="none" w:sz="0" w:space="0" w:color="auto"/>
                    <w:left w:val="none" w:sz="0" w:space="0" w:color="auto"/>
                    <w:bottom w:val="none" w:sz="0" w:space="0" w:color="auto"/>
                    <w:right w:val="none" w:sz="0" w:space="0" w:color="auto"/>
                  </w:divBdr>
                  <w:divsChild>
                    <w:div w:id="861744078">
                      <w:marLeft w:val="0"/>
                      <w:marRight w:val="0"/>
                      <w:marTop w:val="0"/>
                      <w:marBottom w:val="0"/>
                      <w:divBdr>
                        <w:top w:val="single" w:sz="2" w:space="0" w:color="CDE7F3"/>
                        <w:left w:val="single" w:sz="6" w:space="5" w:color="CDE7F3"/>
                        <w:bottom w:val="single" w:sz="2" w:space="0" w:color="CDE7F3"/>
                        <w:right w:val="single" w:sz="6" w:space="5" w:color="CDE7F3"/>
                      </w:divBdr>
                      <w:divsChild>
                        <w:div w:id="1625652030">
                          <w:marLeft w:val="0"/>
                          <w:marRight w:val="0"/>
                          <w:marTop w:val="0"/>
                          <w:marBottom w:val="0"/>
                          <w:divBdr>
                            <w:top w:val="none" w:sz="0" w:space="0" w:color="auto"/>
                            <w:left w:val="none" w:sz="0" w:space="0" w:color="auto"/>
                            <w:bottom w:val="none" w:sz="0" w:space="0" w:color="auto"/>
                            <w:right w:val="none" w:sz="0" w:space="0" w:color="auto"/>
                          </w:divBdr>
                          <w:divsChild>
                            <w:div w:id="849099469">
                              <w:marLeft w:val="0"/>
                              <w:marRight w:val="0"/>
                              <w:marTop w:val="0"/>
                              <w:marBottom w:val="0"/>
                              <w:divBdr>
                                <w:top w:val="none" w:sz="0" w:space="0" w:color="auto"/>
                                <w:left w:val="none" w:sz="0" w:space="0" w:color="auto"/>
                                <w:bottom w:val="none" w:sz="0" w:space="0" w:color="auto"/>
                                <w:right w:val="none" w:sz="0" w:space="0" w:color="auto"/>
                              </w:divBdr>
                              <w:divsChild>
                                <w:div w:id="1073239724">
                                  <w:marLeft w:val="0"/>
                                  <w:marRight w:val="0"/>
                                  <w:marTop w:val="0"/>
                                  <w:marBottom w:val="90"/>
                                  <w:divBdr>
                                    <w:top w:val="none" w:sz="0" w:space="0" w:color="auto"/>
                                    <w:left w:val="none" w:sz="0" w:space="0" w:color="auto"/>
                                    <w:bottom w:val="none" w:sz="0" w:space="0" w:color="auto"/>
                                    <w:right w:val="none" w:sz="0" w:space="0" w:color="auto"/>
                                  </w:divBdr>
                                  <w:divsChild>
                                    <w:div w:id="1833567804">
                                      <w:marLeft w:val="0"/>
                                      <w:marRight w:val="0"/>
                                      <w:marTop w:val="0"/>
                                      <w:marBottom w:val="0"/>
                                      <w:divBdr>
                                        <w:top w:val="single" w:sz="12" w:space="4" w:color="FEFFFF"/>
                                        <w:left w:val="single" w:sz="12" w:space="5" w:color="C2E6EF"/>
                                        <w:bottom w:val="single" w:sz="12" w:space="5" w:color="9DD7E5"/>
                                        <w:right w:val="single" w:sz="2" w:space="5" w:color="C2E6EF"/>
                                      </w:divBdr>
                                      <w:divsChild>
                                        <w:div w:id="1539850574">
                                          <w:marLeft w:val="0"/>
                                          <w:marRight w:val="0"/>
                                          <w:marTop w:val="0"/>
                                          <w:marBottom w:val="0"/>
                                          <w:divBdr>
                                            <w:top w:val="single" w:sz="6" w:space="0" w:color="A8D5E0"/>
                                            <w:left w:val="single" w:sz="6" w:space="1" w:color="A8D5E0"/>
                                            <w:bottom w:val="single" w:sz="6" w:space="0" w:color="A8D5E0"/>
                                            <w:right w:val="single" w:sz="6" w:space="0" w:color="A8D5E0"/>
                                          </w:divBdr>
                                          <w:divsChild>
                                            <w:div w:id="1882592490">
                                              <w:marLeft w:val="0"/>
                                              <w:marRight w:val="-100"/>
                                              <w:marTop w:val="0"/>
                                              <w:marBottom w:val="0"/>
                                              <w:divBdr>
                                                <w:top w:val="none" w:sz="0" w:space="0" w:color="auto"/>
                                                <w:left w:val="none" w:sz="0" w:space="0" w:color="auto"/>
                                                <w:bottom w:val="none" w:sz="0" w:space="0" w:color="auto"/>
                                                <w:right w:val="none" w:sz="0" w:space="0" w:color="auto"/>
                                              </w:divBdr>
                                              <w:divsChild>
                                                <w:div w:id="1035619563">
                                                  <w:marLeft w:val="0"/>
                                                  <w:marRight w:val="-200"/>
                                                  <w:marTop w:val="0"/>
                                                  <w:marBottom w:val="0"/>
                                                  <w:divBdr>
                                                    <w:top w:val="none" w:sz="0" w:space="0" w:color="auto"/>
                                                    <w:left w:val="none" w:sz="0" w:space="0" w:color="auto"/>
                                                    <w:bottom w:val="none" w:sz="0" w:space="0" w:color="auto"/>
                                                    <w:right w:val="none" w:sz="0" w:space="0" w:color="auto"/>
                                                  </w:divBdr>
                                                  <w:divsChild>
                                                    <w:div w:id="1461874631">
                                                      <w:marLeft w:val="0"/>
                                                      <w:marRight w:val="0"/>
                                                      <w:marTop w:val="0"/>
                                                      <w:marBottom w:val="0"/>
                                                      <w:divBdr>
                                                        <w:top w:val="none" w:sz="0" w:space="0" w:color="auto"/>
                                                        <w:left w:val="none" w:sz="0" w:space="0" w:color="auto"/>
                                                        <w:bottom w:val="none" w:sz="0" w:space="0" w:color="auto"/>
                                                        <w:right w:val="none" w:sz="0" w:space="0" w:color="auto"/>
                                                      </w:divBdr>
                                                      <w:divsChild>
                                                        <w:div w:id="1648165870">
                                                          <w:marLeft w:val="0"/>
                                                          <w:marRight w:val="0"/>
                                                          <w:marTop w:val="0"/>
                                                          <w:marBottom w:val="0"/>
                                                          <w:divBdr>
                                                            <w:top w:val="none" w:sz="0" w:space="0" w:color="auto"/>
                                                            <w:left w:val="none" w:sz="0" w:space="0" w:color="auto"/>
                                                            <w:bottom w:val="none" w:sz="0" w:space="0" w:color="auto"/>
                                                            <w:right w:val="none" w:sz="0" w:space="0" w:color="auto"/>
                                                          </w:divBdr>
                                                          <w:divsChild>
                                                            <w:div w:id="7562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klopici.ucoz.ru" TargetMode="External"/><Relationship Id="rId4" Type="http://schemas.openxmlformats.org/officeDocument/2006/relationships/settings" Target="settings.xml"/><Relationship Id="rId9" Type="http://schemas.openxmlformats.org/officeDocument/2006/relationships/hyperlink" Target="http://www.gu.len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E9125-5DB4-4531-AB20-1F4D47B6A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3</Pages>
  <Words>505</Words>
  <Characters>2880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Марьянчук</dc:creator>
  <cp:lastModifiedBy>Клопицы</cp:lastModifiedBy>
  <cp:revision>22</cp:revision>
  <cp:lastPrinted>2017-10-09T11:06:00Z</cp:lastPrinted>
  <dcterms:created xsi:type="dcterms:W3CDTF">2017-07-17T13:33:00Z</dcterms:created>
  <dcterms:modified xsi:type="dcterms:W3CDTF">2017-10-10T10:20:00Z</dcterms:modified>
</cp:coreProperties>
</file>