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58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АДМИНИСТРАЦИИЯ </w:t>
      </w:r>
    </w:p>
    <w:p w:rsidR="00871C58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ОБРАЗОВАНИЯ</w:t>
      </w:r>
    </w:p>
    <w:p w:rsidR="00550151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КЛОПИЦКОЕ СЕЛЬСКОЕ ПОСЕЛЕНИЕ </w:t>
      </w:r>
    </w:p>
    <w:p w:rsidR="00550151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ВОЛОСОВСКОГО МУНИЦИПАЛЬНОГО РАЙОНА </w:t>
      </w:r>
    </w:p>
    <w:p w:rsidR="00871C58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>ЛЕНИНГРАДСКОЙ ОБЛАСТИ</w:t>
      </w:r>
    </w:p>
    <w:p w:rsidR="00CE3007" w:rsidRPr="00CE3007" w:rsidRDefault="00CE3007" w:rsidP="00CE300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C58" w:rsidRPr="00CE3007" w:rsidRDefault="00871C58" w:rsidP="00CE3007">
      <w:pPr>
        <w:pStyle w:val="2"/>
        <w:rPr>
          <w:szCs w:val="28"/>
        </w:rPr>
      </w:pPr>
      <w:proofErr w:type="gramStart"/>
      <w:r w:rsidRPr="00CE3007">
        <w:rPr>
          <w:szCs w:val="28"/>
        </w:rPr>
        <w:t>П</w:t>
      </w:r>
      <w:proofErr w:type="gramEnd"/>
      <w:r w:rsidRPr="00CE3007">
        <w:rPr>
          <w:szCs w:val="28"/>
        </w:rPr>
        <w:t xml:space="preserve"> О С Т А Н О В Л Е Н И Е</w:t>
      </w:r>
    </w:p>
    <w:p w:rsidR="00871C58" w:rsidRPr="00CE3007" w:rsidRDefault="00871C58" w:rsidP="00CE3007">
      <w:pPr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E10667" w:rsidRDefault="004E50A1" w:rsidP="00E10667">
      <w:pPr>
        <w:pStyle w:val="22"/>
        <w:shd w:val="clear" w:color="auto" w:fill="auto"/>
        <w:spacing w:line="240" w:lineRule="auto"/>
        <w:jc w:val="left"/>
        <w:rPr>
          <w:rStyle w:val="23"/>
          <w:color w:val="auto"/>
          <w:sz w:val="28"/>
          <w:szCs w:val="28"/>
        </w:rPr>
      </w:pPr>
      <w:r w:rsidRPr="00CE3007">
        <w:rPr>
          <w:color w:val="auto"/>
          <w:sz w:val="28"/>
          <w:szCs w:val="28"/>
        </w:rPr>
        <w:t>От</w:t>
      </w:r>
      <w:r w:rsidR="008635F0">
        <w:rPr>
          <w:rStyle w:val="23"/>
          <w:color w:val="auto"/>
          <w:sz w:val="28"/>
          <w:szCs w:val="28"/>
        </w:rPr>
        <w:t xml:space="preserve"> </w:t>
      </w:r>
      <w:r w:rsidR="002208A0">
        <w:rPr>
          <w:rStyle w:val="23"/>
          <w:color w:val="auto"/>
          <w:sz w:val="28"/>
          <w:szCs w:val="28"/>
        </w:rPr>
        <w:t>30.03</w:t>
      </w:r>
      <w:r w:rsidR="00B32399">
        <w:rPr>
          <w:rStyle w:val="23"/>
          <w:color w:val="auto"/>
          <w:sz w:val="28"/>
          <w:szCs w:val="28"/>
        </w:rPr>
        <w:t>.</w:t>
      </w:r>
      <w:r w:rsidR="00651994">
        <w:rPr>
          <w:rStyle w:val="23"/>
          <w:color w:val="auto"/>
          <w:sz w:val="28"/>
          <w:szCs w:val="28"/>
        </w:rPr>
        <w:t>2023</w:t>
      </w:r>
      <w:r w:rsidR="00871C58" w:rsidRPr="00CE3007">
        <w:rPr>
          <w:rStyle w:val="23"/>
          <w:color w:val="auto"/>
          <w:sz w:val="28"/>
          <w:szCs w:val="28"/>
        </w:rPr>
        <w:t xml:space="preserve"> года </w:t>
      </w:r>
      <w:r w:rsidR="00032DC5">
        <w:rPr>
          <w:rStyle w:val="23"/>
          <w:color w:val="auto"/>
          <w:sz w:val="28"/>
          <w:szCs w:val="28"/>
        </w:rPr>
        <w:t xml:space="preserve">                                                              </w:t>
      </w:r>
      <w:r w:rsidR="00871C58" w:rsidRPr="00CE3007">
        <w:rPr>
          <w:rStyle w:val="23"/>
          <w:color w:val="auto"/>
          <w:sz w:val="28"/>
          <w:szCs w:val="28"/>
        </w:rPr>
        <w:t xml:space="preserve">№ </w:t>
      </w:r>
      <w:r w:rsidR="002208A0">
        <w:rPr>
          <w:rStyle w:val="23"/>
          <w:color w:val="auto"/>
          <w:sz w:val="28"/>
          <w:szCs w:val="28"/>
        </w:rPr>
        <w:t>136</w:t>
      </w:r>
    </w:p>
    <w:p w:rsidR="00032DC5" w:rsidRDefault="00032DC5" w:rsidP="00E10667">
      <w:pPr>
        <w:pStyle w:val="22"/>
        <w:shd w:val="clear" w:color="auto" w:fill="auto"/>
        <w:spacing w:line="240" w:lineRule="auto"/>
        <w:jc w:val="left"/>
        <w:rPr>
          <w:color w:val="auto"/>
          <w:sz w:val="28"/>
          <w:szCs w:val="28"/>
        </w:rPr>
      </w:pPr>
    </w:p>
    <w:p w:rsidR="002208A0" w:rsidRPr="00673D4E" w:rsidRDefault="002208A0" w:rsidP="002208A0">
      <w:pPr>
        <w:pStyle w:val="22"/>
        <w:tabs>
          <w:tab w:val="left" w:pos="869"/>
        </w:tabs>
        <w:spacing w:line="240" w:lineRule="auto"/>
        <w:ind w:firstLine="868"/>
        <w:jc w:val="both"/>
        <w:rPr>
          <w:b/>
          <w:color w:val="auto"/>
          <w:sz w:val="28"/>
          <w:szCs w:val="28"/>
        </w:rPr>
      </w:pPr>
      <w:r w:rsidRPr="00673D4E">
        <w:rPr>
          <w:b/>
          <w:color w:val="auto"/>
          <w:sz w:val="28"/>
          <w:szCs w:val="28"/>
        </w:rPr>
        <w:t xml:space="preserve">Об установлении срока рассрочки оплаты недвижимого имущества, находящегося в муниципальной собственности </w:t>
      </w:r>
      <w:r w:rsidRPr="00673D4E">
        <w:rPr>
          <w:b/>
          <w:color w:val="auto"/>
          <w:sz w:val="28"/>
          <w:szCs w:val="28"/>
        </w:rPr>
        <w:t>Администрации МО Клопицкое сельское поселение</w:t>
      </w:r>
      <w:r w:rsidRPr="00673D4E">
        <w:rPr>
          <w:b/>
          <w:color w:val="auto"/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</w:t>
      </w:r>
      <w:r w:rsidRPr="00673D4E">
        <w:rPr>
          <w:b/>
          <w:color w:val="auto"/>
          <w:sz w:val="28"/>
          <w:szCs w:val="28"/>
        </w:rPr>
        <w:t>обретение арендуемого имущества</w:t>
      </w:r>
    </w:p>
    <w:p w:rsidR="002208A0" w:rsidRPr="002208A0" w:rsidRDefault="002208A0" w:rsidP="002208A0">
      <w:pPr>
        <w:pStyle w:val="22"/>
        <w:shd w:val="clear" w:color="auto" w:fill="auto"/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774E60" w:rsidRPr="002208A0" w:rsidRDefault="00BB0976" w:rsidP="002208A0">
      <w:pPr>
        <w:ind w:firstLine="8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208A0">
        <w:rPr>
          <w:rStyle w:val="bumpedfont15"/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 законом от 06.10.2003 № 131-ФЗ «Об общих принципах организации местного самоуправления в Российской Федерации», </w:t>
      </w:r>
      <w:r w:rsidR="002208A0" w:rsidRPr="002208A0">
        <w:rPr>
          <w:rStyle w:val="bumpedfont15"/>
          <w:rFonts w:ascii="Times New Roman" w:hAnsi="Times New Roman" w:cs="Times New Roman"/>
          <w:color w:val="auto"/>
          <w:sz w:val="28"/>
          <w:szCs w:val="28"/>
        </w:rPr>
        <w:t xml:space="preserve">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r w:rsidRPr="002208A0">
        <w:rPr>
          <w:rFonts w:ascii="Times New Roman" w:eastAsia="Calibri" w:hAnsi="Times New Roman" w:cs="Times New Roman"/>
          <w:color w:val="auto"/>
          <w:sz w:val="28"/>
          <w:szCs w:val="28"/>
        </w:rPr>
        <w:t>Уставом муниципального образования</w:t>
      </w:r>
      <w:proofErr w:type="gramEnd"/>
      <w:r w:rsidRPr="002208A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208A0">
        <w:rPr>
          <w:rFonts w:ascii="Times New Roman" w:hAnsi="Times New Roman" w:cs="Times New Roman"/>
          <w:color w:val="auto"/>
          <w:sz w:val="28"/>
          <w:szCs w:val="28"/>
        </w:rPr>
        <w:t>Клопицкое сельское поселение Волосовского муниципальног</w:t>
      </w:r>
      <w:r w:rsidR="002208A0" w:rsidRPr="002208A0">
        <w:rPr>
          <w:rFonts w:ascii="Times New Roman" w:hAnsi="Times New Roman" w:cs="Times New Roman"/>
          <w:color w:val="auto"/>
          <w:sz w:val="28"/>
          <w:szCs w:val="28"/>
        </w:rPr>
        <w:t>о района Ленинградской области</w:t>
      </w:r>
      <w:r w:rsidRPr="002208A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E50A1" w:rsidRPr="002208A0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муниципального образования </w:t>
      </w:r>
      <w:r w:rsidR="008F666E" w:rsidRPr="002208A0">
        <w:rPr>
          <w:rFonts w:ascii="Times New Roman" w:hAnsi="Times New Roman" w:cs="Times New Roman"/>
          <w:color w:val="auto"/>
          <w:sz w:val="28"/>
          <w:szCs w:val="28"/>
        </w:rPr>
        <w:t>Клопицкое сельское поселение Волосовского муниципального</w:t>
      </w:r>
      <w:r w:rsidR="004E50A1" w:rsidRPr="002208A0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8F666E" w:rsidRPr="002208A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E50A1" w:rsidRPr="002208A0">
        <w:rPr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 </w:t>
      </w:r>
      <w:r w:rsidR="004E50A1" w:rsidRPr="002208A0"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ПОСТАНОВЛЯЕТ:</w:t>
      </w:r>
    </w:p>
    <w:p w:rsidR="00BB0976" w:rsidRPr="002208A0" w:rsidRDefault="00BB0976" w:rsidP="002208A0">
      <w:pPr>
        <w:ind w:firstLine="86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08A0" w:rsidRPr="002208A0" w:rsidRDefault="002208A0" w:rsidP="00673D4E">
      <w:pPr>
        <w:pStyle w:val="22"/>
        <w:numPr>
          <w:ilvl w:val="0"/>
          <w:numId w:val="6"/>
        </w:numPr>
        <w:shd w:val="clear" w:color="auto" w:fill="auto"/>
        <w:tabs>
          <w:tab w:val="left" w:pos="869"/>
        </w:tabs>
        <w:spacing w:line="240" w:lineRule="auto"/>
        <w:ind w:left="0"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 xml:space="preserve">Утвердить Порядок установления рассрочки оплаты недвижимого имущества, находящегося в муниципальной собственности </w:t>
      </w:r>
      <w:r w:rsidRPr="002208A0">
        <w:rPr>
          <w:color w:val="auto"/>
          <w:sz w:val="28"/>
          <w:szCs w:val="28"/>
        </w:rPr>
        <w:t>Администрации МО Клопицкое сельское поселение</w:t>
      </w:r>
      <w:r w:rsidRPr="002208A0">
        <w:rPr>
          <w:color w:val="auto"/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имущества, согласно приложению.</w:t>
      </w:r>
    </w:p>
    <w:p w:rsidR="0065206F" w:rsidRPr="002208A0" w:rsidRDefault="00BB0976" w:rsidP="00673D4E">
      <w:pPr>
        <w:pStyle w:val="22"/>
        <w:numPr>
          <w:ilvl w:val="0"/>
          <w:numId w:val="6"/>
        </w:numPr>
        <w:shd w:val="clear" w:color="auto" w:fill="auto"/>
        <w:tabs>
          <w:tab w:val="left" w:pos="869"/>
          <w:tab w:val="left" w:pos="870"/>
        </w:tabs>
        <w:spacing w:line="240" w:lineRule="auto"/>
        <w:ind w:left="0"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 xml:space="preserve">Настоящее постановление вступает в силу после его официального опубликования в общественно-политической газете Волосовского муниципального района «Сельская новь» и подлежит размещению на официальном сайте администрации МО </w:t>
      </w:r>
      <w:r w:rsidR="00B024E7" w:rsidRPr="002208A0">
        <w:rPr>
          <w:color w:val="auto"/>
          <w:sz w:val="28"/>
          <w:szCs w:val="28"/>
        </w:rPr>
        <w:t>Клопицкое</w:t>
      </w:r>
      <w:r w:rsidRPr="002208A0">
        <w:rPr>
          <w:color w:val="auto"/>
          <w:sz w:val="28"/>
          <w:szCs w:val="28"/>
        </w:rPr>
        <w:t xml:space="preserve"> сельское поселение в информационно-телекоммуникационной сети «Интернет».</w:t>
      </w:r>
    </w:p>
    <w:p w:rsidR="00D908F4" w:rsidRPr="002208A0" w:rsidRDefault="00D908F4" w:rsidP="00673D4E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651994" w:rsidRPr="002208A0" w:rsidRDefault="00651994" w:rsidP="002208A0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65206F" w:rsidRPr="002208A0" w:rsidRDefault="008635F0" w:rsidP="00673D4E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Глава</w:t>
      </w:r>
      <w:r w:rsidR="0065206F" w:rsidRPr="002208A0">
        <w:rPr>
          <w:color w:val="auto"/>
          <w:sz w:val="28"/>
          <w:szCs w:val="28"/>
        </w:rPr>
        <w:t xml:space="preserve"> администрации МО </w:t>
      </w:r>
    </w:p>
    <w:p w:rsidR="00462651" w:rsidRPr="002208A0" w:rsidRDefault="0065206F" w:rsidP="00673D4E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Клопицкое сельское поселение</w:t>
      </w:r>
      <w:r w:rsidR="00D908F4" w:rsidRPr="002208A0">
        <w:rPr>
          <w:color w:val="auto"/>
          <w:sz w:val="28"/>
          <w:szCs w:val="28"/>
        </w:rPr>
        <w:t xml:space="preserve">           </w:t>
      </w:r>
      <w:r w:rsidR="008635F0" w:rsidRPr="002208A0">
        <w:rPr>
          <w:color w:val="auto"/>
          <w:sz w:val="28"/>
          <w:szCs w:val="28"/>
        </w:rPr>
        <w:t xml:space="preserve">                              </w:t>
      </w:r>
      <w:r w:rsidR="00D908F4" w:rsidRPr="002208A0">
        <w:rPr>
          <w:color w:val="auto"/>
          <w:sz w:val="28"/>
          <w:szCs w:val="28"/>
        </w:rPr>
        <w:t xml:space="preserve">            </w:t>
      </w:r>
      <w:r w:rsidRPr="002208A0">
        <w:rPr>
          <w:color w:val="auto"/>
          <w:sz w:val="28"/>
          <w:szCs w:val="28"/>
        </w:rPr>
        <w:t xml:space="preserve"> </w:t>
      </w:r>
      <w:r w:rsidR="00651994" w:rsidRPr="002208A0">
        <w:rPr>
          <w:color w:val="auto"/>
          <w:sz w:val="28"/>
          <w:szCs w:val="28"/>
        </w:rPr>
        <w:t>Т.В. Комарова</w:t>
      </w:r>
    </w:p>
    <w:p w:rsidR="002208A0" w:rsidRPr="002208A0" w:rsidRDefault="002208A0" w:rsidP="002208A0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673D4E" w:rsidRDefault="002208A0" w:rsidP="00673D4E">
      <w:pPr>
        <w:ind w:firstLine="868"/>
        <w:jc w:val="right"/>
        <w:rPr>
          <w:rFonts w:ascii="Times New Roman" w:hAnsi="Times New Roman" w:cs="Times New Roman"/>
          <w:color w:val="auto"/>
          <w:szCs w:val="28"/>
        </w:rPr>
      </w:pPr>
      <w:r w:rsidRPr="00673D4E">
        <w:rPr>
          <w:rFonts w:ascii="Times New Roman" w:hAnsi="Times New Roman" w:cs="Times New Roman"/>
          <w:color w:val="auto"/>
          <w:szCs w:val="28"/>
        </w:rPr>
        <w:lastRenderedPageBreak/>
        <w:t>Утверждено</w:t>
      </w:r>
    </w:p>
    <w:p w:rsidR="002208A0" w:rsidRPr="00673D4E" w:rsidRDefault="002208A0" w:rsidP="00673D4E">
      <w:pPr>
        <w:ind w:firstLine="868"/>
        <w:jc w:val="right"/>
        <w:rPr>
          <w:rFonts w:ascii="Times New Roman" w:hAnsi="Times New Roman" w:cs="Times New Roman"/>
          <w:color w:val="auto"/>
          <w:szCs w:val="28"/>
        </w:rPr>
      </w:pPr>
      <w:r w:rsidRPr="00673D4E">
        <w:rPr>
          <w:rFonts w:ascii="Times New Roman" w:hAnsi="Times New Roman" w:cs="Times New Roman"/>
          <w:color w:val="auto"/>
          <w:szCs w:val="28"/>
        </w:rPr>
        <w:t>Постановлением главы администрации</w:t>
      </w:r>
    </w:p>
    <w:p w:rsidR="002208A0" w:rsidRPr="00673D4E" w:rsidRDefault="002208A0" w:rsidP="00673D4E">
      <w:pPr>
        <w:ind w:firstLine="868"/>
        <w:jc w:val="right"/>
        <w:rPr>
          <w:rFonts w:ascii="Times New Roman" w:hAnsi="Times New Roman" w:cs="Times New Roman"/>
          <w:color w:val="auto"/>
          <w:szCs w:val="28"/>
        </w:rPr>
      </w:pPr>
      <w:r w:rsidRPr="00673D4E">
        <w:rPr>
          <w:rFonts w:ascii="Times New Roman" w:hAnsi="Times New Roman" w:cs="Times New Roman"/>
          <w:color w:val="auto"/>
          <w:szCs w:val="28"/>
        </w:rPr>
        <w:t>Клопицкого сельского поселения</w:t>
      </w:r>
    </w:p>
    <w:p w:rsidR="002208A0" w:rsidRPr="00673D4E" w:rsidRDefault="002208A0" w:rsidP="00673D4E">
      <w:pPr>
        <w:ind w:firstLine="868"/>
        <w:jc w:val="right"/>
        <w:rPr>
          <w:rFonts w:ascii="Times New Roman" w:hAnsi="Times New Roman" w:cs="Times New Roman"/>
          <w:color w:val="auto"/>
          <w:szCs w:val="28"/>
        </w:rPr>
      </w:pPr>
      <w:r w:rsidRPr="00673D4E">
        <w:rPr>
          <w:rFonts w:ascii="Times New Roman" w:hAnsi="Times New Roman" w:cs="Times New Roman"/>
          <w:color w:val="auto"/>
          <w:szCs w:val="28"/>
        </w:rPr>
        <w:t>от 30.03.2023г. № 136</w:t>
      </w:r>
    </w:p>
    <w:p w:rsidR="002208A0" w:rsidRPr="002208A0" w:rsidRDefault="002208A0" w:rsidP="002208A0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2208A0" w:rsidRDefault="002208A0" w:rsidP="002208A0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673D4E" w:rsidRDefault="002208A0" w:rsidP="00673D4E">
      <w:pPr>
        <w:pStyle w:val="22"/>
        <w:tabs>
          <w:tab w:val="left" w:pos="869"/>
          <w:tab w:val="left" w:pos="870"/>
        </w:tabs>
        <w:spacing w:line="240" w:lineRule="auto"/>
        <w:ind w:firstLine="868"/>
        <w:rPr>
          <w:b/>
          <w:color w:val="auto"/>
          <w:sz w:val="28"/>
          <w:szCs w:val="28"/>
        </w:rPr>
      </w:pPr>
      <w:r w:rsidRPr="00673D4E">
        <w:rPr>
          <w:b/>
          <w:color w:val="auto"/>
          <w:sz w:val="28"/>
          <w:szCs w:val="28"/>
        </w:rPr>
        <w:t>ПОРЯДОК</w:t>
      </w:r>
    </w:p>
    <w:p w:rsidR="002208A0" w:rsidRPr="00673D4E" w:rsidRDefault="002208A0" w:rsidP="00673D4E">
      <w:pPr>
        <w:pStyle w:val="22"/>
        <w:tabs>
          <w:tab w:val="left" w:pos="869"/>
          <w:tab w:val="left" w:pos="870"/>
        </w:tabs>
        <w:spacing w:line="240" w:lineRule="auto"/>
        <w:ind w:firstLine="868"/>
        <w:rPr>
          <w:b/>
          <w:color w:val="auto"/>
          <w:sz w:val="28"/>
          <w:szCs w:val="28"/>
        </w:rPr>
      </w:pPr>
      <w:r w:rsidRPr="00673D4E">
        <w:rPr>
          <w:b/>
          <w:color w:val="auto"/>
          <w:sz w:val="28"/>
          <w:szCs w:val="28"/>
        </w:rPr>
        <w:t>установления рассрочки оплаты недвижимого имущества,</w:t>
      </w:r>
    </w:p>
    <w:p w:rsidR="002208A0" w:rsidRPr="00673D4E" w:rsidRDefault="002208A0" w:rsidP="00673D4E">
      <w:pPr>
        <w:pStyle w:val="22"/>
        <w:tabs>
          <w:tab w:val="left" w:pos="869"/>
          <w:tab w:val="left" w:pos="870"/>
        </w:tabs>
        <w:spacing w:line="240" w:lineRule="auto"/>
        <w:ind w:firstLine="868"/>
        <w:rPr>
          <w:b/>
          <w:color w:val="auto"/>
          <w:sz w:val="28"/>
          <w:szCs w:val="28"/>
        </w:rPr>
      </w:pPr>
      <w:r w:rsidRPr="00673D4E">
        <w:rPr>
          <w:b/>
          <w:color w:val="auto"/>
          <w:sz w:val="28"/>
          <w:szCs w:val="28"/>
        </w:rPr>
        <w:t xml:space="preserve">находящегося в муниципальной собственности </w:t>
      </w:r>
      <w:r w:rsidRPr="00673D4E">
        <w:rPr>
          <w:b/>
          <w:color w:val="auto"/>
          <w:sz w:val="28"/>
          <w:szCs w:val="28"/>
        </w:rPr>
        <w:t>Администрации МО Клопицкое сельское поселение</w:t>
      </w:r>
      <w:r w:rsidRPr="00673D4E">
        <w:rPr>
          <w:b/>
          <w:color w:val="auto"/>
          <w:sz w:val="28"/>
          <w:szCs w:val="28"/>
        </w:rPr>
        <w:t xml:space="preserve"> и приобретаемого субъектами</w:t>
      </w:r>
    </w:p>
    <w:p w:rsidR="002208A0" w:rsidRPr="00673D4E" w:rsidRDefault="002208A0" w:rsidP="00673D4E">
      <w:pPr>
        <w:pStyle w:val="22"/>
        <w:tabs>
          <w:tab w:val="left" w:pos="869"/>
          <w:tab w:val="left" w:pos="870"/>
        </w:tabs>
        <w:spacing w:line="240" w:lineRule="auto"/>
        <w:ind w:firstLine="868"/>
        <w:rPr>
          <w:b/>
          <w:color w:val="auto"/>
          <w:sz w:val="28"/>
          <w:szCs w:val="28"/>
        </w:rPr>
      </w:pPr>
      <w:r w:rsidRPr="00673D4E">
        <w:rPr>
          <w:b/>
          <w:color w:val="auto"/>
          <w:sz w:val="28"/>
          <w:szCs w:val="28"/>
        </w:rPr>
        <w:t>малого и среднего предпринимательства при реализации</w:t>
      </w:r>
    </w:p>
    <w:p w:rsidR="002208A0" w:rsidRPr="00673D4E" w:rsidRDefault="002208A0" w:rsidP="00673D4E">
      <w:pPr>
        <w:pStyle w:val="22"/>
        <w:tabs>
          <w:tab w:val="left" w:pos="869"/>
          <w:tab w:val="left" w:pos="870"/>
        </w:tabs>
        <w:spacing w:line="240" w:lineRule="auto"/>
        <w:ind w:firstLine="868"/>
        <w:rPr>
          <w:b/>
          <w:color w:val="auto"/>
          <w:sz w:val="28"/>
          <w:szCs w:val="28"/>
        </w:rPr>
      </w:pPr>
      <w:r w:rsidRPr="00673D4E">
        <w:rPr>
          <w:b/>
          <w:color w:val="auto"/>
          <w:sz w:val="28"/>
          <w:szCs w:val="28"/>
        </w:rPr>
        <w:t>преимущественного права на приобретение</w:t>
      </w:r>
    </w:p>
    <w:p w:rsidR="002208A0" w:rsidRPr="00673D4E" w:rsidRDefault="002208A0" w:rsidP="00673D4E">
      <w:pPr>
        <w:pStyle w:val="22"/>
        <w:tabs>
          <w:tab w:val="left" w:pos="869"/>
          <w:tab w:val="left" w:pos="870"/>
        </w:tabs>
        <w:spacing w:line="240" w:lineRule="auto"/>
        <w:ind w:firstLine="868"/>
        <w:rPr>
          <w:b/>
          <w:color w:val="auto"/>
          <w:sz w:val="28"/>
          <w:szCs w:val="28"/>
        </w:rPr>
      </w:pPr>
      <w:r w:rsidRPr="00673D4E">
        <w:rPr>
          <w:b/>
          <w:color w:val="auto"/>
          <w:sz w:val="28"/>
          <w:szCs w:val="28"/>
        </w:rPr>
        <w:t>арендуемого имущества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1. Общие положения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 xml:space="preserve">Настоящий Порядок устанавливает срок рассрочки оплаты недвижимого имущества, находящегося в муниципальной собственности </w:t>
      </w:r>
      <w:r w:rsidRPr="002208A0">
        <w:rPr>
          <w:color w:val="auto"/>
          <w:sz w:val="28"/>
          <w:szCs w:val="28"/>
        </w:rPr>
        <w:t xml:space="preserve">Администрации МО Клопицкое сельское поселение </w:t>
      </w:r>
      <w:r w:rsidRPr="002208A0">
        <w:rPr>
          <w:color w:val="auto"/>
          <w:sz w:val="28"/>
          <w:szCs w:val="28"/>
        </w:rPr>
        <w:t>и приобретаемого субъектами малого и среднего предпринимательства при реализации преимущественного права на приобретение арендуемого имущества (далее - арендуемое имущество).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2. Оплата приобретаемого арендуемого имущества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 xml:space="preserve">Оплата недвижимого имущества, находящегося в муниципальной собственности </w:t>
      </w:r>
      <w:r w:rsidRPr="002208A0">
        <w:rPr>
          <w:color w:val="auto"/>
          <w:sz w:val="28"/>
          <w:szCs w:val="28"/>
        </w:rPr>
        <w:t xml:space="preserve">Администрации МО Клопицкое сельское поселение </w:t>
      </w:r>
      <w:r w:rsidRPr="002208A0">
        <w:rPr>
          <w:color w:val="auto"/>
          <w:sz w:val="28"/>
          <w:szCs w:val="28"/>
        </w:rPr>
        <w:t>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3. Срок рассрочки оплаты приобретаемого арендуемого имущества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3.1. 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приобретение арендуемого имущества не должен составлять менее пяти лет.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3.2. Право выбора порядка оплаты (единовременно или в рассрочку) приобретаемого арендуемого имущества, а также срока рассрочки в установленных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3.3. На сумму денежных средств, по уплате которой предоставляется</w:t>
      </w:r>
      <w:r w:rsidR="00673D4E">
        <w:rPr>
          <w:color w:val="auto"/>
          <w:sz w:val="28"/>
          <w:szCs w:val="28"/>
        </w:rPr>
        <w:t xml:space="preserve"> </w:t>
      </w:r>
      <w:r w:rsidRPr="002208A0">
        <w:rPr>
          <w:color w:val="auto"/>
          <w:sz w:val="28"/>
          <w:szCs w:val="28"/>
        </w:rPr>
        <w:lastRenderedPageBreak/>
        <w:t>рассрочка, производится начисление процентов исходя из ставки, равной одной</w:t>
      </w:r>
      <w:r w:rsidR="00673D4E">
        <w:rPr>
          <w:color w:val="auto"/>
          <w:sz w:val="28"/>
          <w:szCs w:val="28"/>
        </w:rPr>
        <w:t xml:space="preserve"> </w:t>
      </w:r>
      <w:r w:rsidRPr="002208A0">
        <w:rPr>
          <w:color w:val="auto"/>
          <w:sz w:val="28"/>
          <w:szCs w:val="28"/>
        </w:rPr>
        <w:t>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3.4.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3.5. В случае</w:t>
      </w:r>
      <w:proofErr w:type="gramStart"/>
      <w:r w:rsidRPr="002208A0">
        <w:rPr>
          <w:color w:val="auto"/>
          <w:sz w:val="28"/>
          <w:szCs w:val="28"/>
        </w:rPr>
        <w:t>,</w:t>
      </w:r>
      <w:proofErr w:type="gramEnd"/>
      <w:r w:rsidRPr="002208A0">
        <w:rPr>
          <w:color w:val="auto"/>
          <w:sz w:val="28"/>
          <w:szCs w:val="28"/>
        </w:rPr>
        <w:t xml:space="preserve">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2208A0" w:rsidRPr="002208A0" w:rsidRDefault="002208A0" w:rsidP="002208A0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3.6.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sectPr w:rsidR="002208A0" w:rsidRPr="002208A0" w:rsidSect="00CB01EE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802" w:rsidRDefault="00B15802" w:rsidP="00774E60">
      <w:r>
        <w:separator/>
      </w:r>
    </w:p>
  </w:endnote>
  <w:endnote w:type="continuationSeparator" w:id="0">
    <w:p w:rsidR="00B15802" w:rsidRDefault="00B15802" w:rsidP="00774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802" w:rsidRDefault="00B15802"/>
  </w:footnote>
  <w:footnote w:type="continuationSeparator" w:id="0">
    <w:p w:rsidR="00B15802" w:rsidRDefault="00B1580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9D7"/>
    <w:multiLevelType w:val="multilevel"/>
    <w:tmpl w:val="09427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744702F"/>
    <w:multiLevelType w:val="multilevel"/>
    <w:tmpl w:val="1862D9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79A15BA"/>
    <w:multiLevelType w:val="hybridMultilevel"/>
    <w:tmpl w:val="68F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09B3"/>
    <w:multiLevelType w:val="hybridMultilevel"/>
    <w:tmpl w:val="4BBC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E0171"/>
    <w:multiLevelType w:val="multilevel"/>
    <w:tmpl w:val="E7D20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C3526A"/>
    <w:multiLevelType w:val="multilevel"/>
    <w:tmpl w:val="E3FCDD2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74E60"/>
    <w:rsid w:val="00001587"/>
    <w:rsid w:val="00031AE6"/>
    <w:rsid w:val="00032DC5"/>
    <w:rsid w:val="00040862"/>
    <w:rsid w:val="001F3A7A"/>
    <w:rsid w:val="002208A0"/>
    <w:rsid w:val="00304506"/>
    <w:rsid w:val="003D0076"/>
    <w:rsid w:val="003D759B"/>
    <w:rsid w:val="003E1D66"/>
    <w:rsid w:val="003F0BBA"/>
    <w:rsid w:val="0041028A"/>
    <w:rsid w:val="00454724"/>
    <w:rsid w:val="00462651"/>
    <w:rsid w:val="0048124F"/>
    <w:rsid w:val="004E50A1"/>
    <w:rsid w:val="00527CF9"/>
    <w:rsid w:val="00550151"/>
    <w:rsid w:val="00590061"/>
    <w:rsid w:val="005D499E"/>
    <w:rsid w:val="005E6689"/>
    <w:rsid w:val="005F3BD5"/>
    <w:rsid w:val="00651994"/>
    <w:rsid w:val="0065206F"/>
    <w:rsid w:val="00673D4E"/>
    <w:rsid w:val="00685A5F"/>
    <w:rsid w:val="006D3A01"/>
    <w:rsid w:val="006D7F98"/>
    <w:rsid w:val="006F656D"/>
    <w:rsid w:val="00710F6F"/>
    <w:rsid w:val="00774E60"/>
    <w:rsid w:val="007A0CE8"/>
    <w:rsid w:val="007C339A"/>
    <w:rsid w:val="008635F0"/>
    <w:rsid w:val="00871C58"/>
    <w:rsid w:val="008F5B2F"/>
    <w:rsid w:val="008F666E"/>
    <w:rsid w:val="009B6CB3"/>
    <w:rsid w:val="00A02FBB"/>
    <w:rsid w:val="00A60D29"/>
    <w:rsid w:val="00AF72DD"/>
    <w:rsid w:val="00B024E7"/>
    <w:rsid w:val="00B15802"/>
    <w:rsid w:val="00B32399"/>
    <w:rsid w:val="00BB0976"/>
    <w:rsid w:val="00C07092"/>
    <w:rsid w:val="00C266F5"/>
    <w:rsid w:val="00CB01EE"/>
    <w:rsid w:val="00CE3007"/>
    <w:rsid w:val="00CF4483"/>
    <w:rsid w:val="00D908F4"/>
    <w:rsid w:val="00D91E5D"/>
    <w:rsid w:val="00E10667"/>
    <w:rsid w:val="00F1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4E60"/>
    <w:rPr>
      <w:color w:val="000000"/>
    </w:rPr>
  </w:style>
  <w:style w:type="paragraph" w:styleId="2">
    <w:name w:val="heading 2"/>
    <w:basedOn w:val="a"/>
    <w:next w:val="a"/>
    <w:link w:val="20"/>
    <w:qFormat/>
    <w:rsid w:val="00871C58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sid w:val="00774E60"/>
    <w:rPr>
      <w:color w:val="3D50AE"/>
      <w:spacing w:val="0"/>
      <w:w w:val="100"/>
      <w:position w:val="0"/>
      <w:lang w:val="ru-RU" w:eastAsia="ru-RU" w:bidi="ru-RU"/>
    </w:rPr>
  </w:style>
  <w:style w:type="character" w:customStyle="1" w:styleId="214pt1pt">
    <w:name w:val="Основной текст (2) + 14 pt;Полужирный;Курсив;Интервал 1 pt"/>
    <w:basedOn w:val="21"/>
    <w:rsid w:val="00774E60"/>
    <w:rPr>
      <w:b/>
      <w:bCs/>
      <w:i/>
      <w:iCs/>
      <w:color w:val="3D50AE"/>
      <w:spacing w:val="20"/>
      <w:w w:val="100"/>
      <w:position w:val="0"/>
      <w:sz w:val="28"/>
      <w:szCs w:val="28"/>
      <w:lang w:val="en-US" w:eastAsia="en-US" w:bidi="en-US"/>
    </w:rPr>
  </w:style>
  <w:style w:type="character" w:customStyle="1" w:styleId="24">
    <w:name w:val="Основной текст (2)"/>
    <w:basedOn w:val="21"/>
    <w:rsid w:val="00774E60"/>
    <w:rPr>
      <w:color w:val="2D3977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74E6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MicrosoftSansSerif85pt">
    <w:name w:val="Основной текст (3) + Microsoft Sans Serif;8;5 pt;Курсив"/>
    <w:basedOn w:val="3"/>
    <w:rsid w:val="00774E60"/>
    <w:rPr>
      <w:rFonts w:ascii="Microsoft Sans Serif" w:eastAsia="Microsoft Sans Serif" w:hAnsi="Microsoft Sans Serif" w:cs="Microsoft Sans Serif"/>
      <w:i/>
      <w:iCs/>
      <w:color w:val="7AADD5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31">
    <w:name w:val="Основной текст (3)"/>
    <w:basedOn w:val="3"/>
    <w:rsid w:val="00774E60"/>
    <w:rPr>
      <w:color w:val="7AADD5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774E60"/>
    <w:rPr>
      <w:color w:val="7AADD5"/>
      <w:spacing w:val="0"/>
      <w:w w:val="100"/>
      <w:position w:val="0"/>
      <w:lang w:val="ru-RU" w:eastAsia="ru-RU" w:bidi="ru-RU"/>
    </w:rPr>
  </w:style>
  <w:style w:type="character" w:customStyle="1" w:styleId="260">
    <w:name w:val="Основной текст (2) + Масштаб 60%"/>
    <w:basedOn w:val="21"/>
    <w:rsid w:val="00774E60"/>
    <w:rPr>
      <w:color w:val="4596DA"/>
      <w:spacing w:val="0"/>
      <w:w w:val="60"/>
      <w:position w:val="0"/>
      <w:sz w:val="26"/>
      <w:szCs w:val="26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74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774E60"/>
    <w:rPr>
      <w:strike/>
      <w:color w:val="000000"/>
      <w:spacing w:val="0"/>
      <w:w w:val="100"/>
      <w:position w:val="0"/>
      <w:lang w:val="en-US" w:eastAsia="en-US" w:bidi="en-US"/>
    </w:rPr>
  </w:style>
  <w:style w:type="character" w:customStyle="1" w:styleId="4ArialNarrow26pt">
    <w:name w:val="Основной текст (4) + Arial Narrow;26 pt;Не полужирный;Курсив"/>
    <w:basedOn w:val="4"/>
    <w:rsid w:val="00774E60"/>
    <w:rPr>
      <w:rFonts w:ascii="Arial Narrow" w:eastAsia="Arial Narrow" w:hAnsi="Arial Narrow" w:cs="Arial Narrow"/>
      <w:b/>
      <w:bCs/>
      <w:i/>
      <w:iCs/>
      <w:strike/>
      <w:color w:val="000000"/>
      <w:spacing w:val="0"/>
      <w:w w:val="100"/>
      <w:position w:val="0"/>
      <w:sz w:val="52"/>
      <w:szCs w:val="52"/>
      <w:lang w:val="en-US" w:eastAsia="en-US" w:bidi="en-US"/>
    </w:rPr>
  </w:style>
  <w:style w:type="character" w:customStyle="1" w:styleId="410pt">
    <w:name w:val="Основной текст (4) + 10 pt;Не полужирный"/>
    <w:basedOn w:val="4"/>
    <w:rsid w:val="00774E60"/>
    <w:rPr>
      <w:b/>
      <w:bCs/>
      <w:strike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2">
    <w:name w:val="Основной текст (2)"/>
    <w:basedOn w:val="a"/>
    <w:link w:val="21"/>
    <w:rsid w:val="00774E60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74E60"/>
    <w:pPr>
      <w:shd w:val="clear" w:color="auto" w:fill="FFFFFF"/>
      <w:spacing w:before="760" w:after="260" w:line="194" w:lineRule="exac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10">
    <w:name w:val="Заголовок №1"/>
    <w:basedOn w:val="a"/>
    <w:link w:val="1"/>
    <w:rsid w:val="00774E60"/>
    <w:pPr>
      <w:shd w:val="clear" w:color="auto" w:fill="FFFFFF"/>
      <w:spacing w:before="260" w:line="288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74E60"/>
    <w:pPr>
      <w:shd w:val="clear" w:color="auto" w:fill="FFFFFF"/>
      <w:spacing w:line="58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774E60"/>
    <w:pPr>
      <w:shd w:val="clear" w:color="auto" w:fill="FFFFFF"/>
      <w:spacing w:after="5620" w:line="24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rsid w:val="00871C58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3">
    <w:name w:val="List Paragraph"/>
    <w:basedOn w:val="a"/>
    <w:link w:val="a4"/>
    <w:qFormat/>
    <w:rsid w:val="00AF72DD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D908F4"/>
    <w:rPr>
      <w:color w:val="000000"/>
    </w:rPr>
  </w:style>
  <w:style w:type="character" w:customStyle="1" w:styleId="bumpedfont15">
    <w:name w:val="bumpedfont15"/>
    <w:basedOn w:val="a0"/>
    <w:rsid w:val="00BB0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3</cp:revision>
  <cp:lastPrinted>2022-04-12T08:47:00Z</cp:lastPrinted>
  <dcterms:created xsi:type="dcterms:W3CDTF">2023-03-30T09:01:00Z</dcterms:created>
  <dcterms:modified xsi:type="dcterms:W3CDTF">2023-03-30T09:12:00Z</dcterms:modified>
</cp:coreProperties>
</file>