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03" w:rsidRPr="002827D4" w:rsidRDefault="00370103" w:rsidP="00370103">
      <w:pPr>
        <w:shd w:val="clear" w:color="auto" w:fill="FFFFFF"/>
        <w:jc w:val="center"/>
        <w:outlineLvl w:val="0"/>
        <w:rPr>
          <w:rFonts w:ascii="Times New Roman" w:hAnsi="Times New Roman"/>
          <w:b/>
          <w:sz w:val="28"/>
          <w:szCs w:val="28"/>
        </w:rPr>
      </w:pPr>
      <w:r w:rsidRPr="002827D4">
        <w:rPr>
          <w:rFonts w:ascii="Times New Roman" w:hAnsi="Times New Roman"/>
          <w:b/>
          <w:sz w:val="28"/>
          <w:szCs w:val="28"/>
        </w:rPr>
        <w:t>АДМИНИСТРАЦИЯ</w:t>
      </w:r>
    </w:p>
    <w:p w:rsidR="00370103" w:rsidRPr="002827D4" w:rsidRDefault="00370103" w:rsidP="00370103">
      <w:pPr>
        <w:shd w:val="clear" w:color="auto" w:fill="FFFFFF"/>
        <w:jc w:val="center"/>
        <w:outlineLvl w:val="0"/>
        <w:rPr>
          <w:rFonts w:ascii="Times New Roman" w:hAnsi="Times New Roman"/>
          <w:b/>
          <w:sz w:val="28"/>
          <w:szCs w:val="28"/>
        </w:rPr>
      </w:pPr>
      <w:r w:rsidRPr="002827D4">
        <w:rPr>
          <w:rFonts w:ascii="Times New Roman" w:hAnsi="Times New Roman"/>
          <w:b/>
          <w:sz w:val="28"/>
          <w:szCs w:val="28"/>
        </w:rPr>
        <w:t>МУНИЦИПАЛЬНОГО ОБРАЗОВАНИЯ</w:t>
      </w:r>
    </w:p>
    <w:p w:rsidR="00370103" w:rsidRPr="002827D4" w:rsidRDefault="00DE380E" w:rsidP="00370103">
      <w:pPr>
        <w:shd w:val="clear" w:color="auto" w:fill="FFFFFF"/>
        <w:jc w:val="center"/>
        <w:outlineLvl w:val="0"/>
        <w:rPr>
          <w:rFonts w:ascii="Times New Roman" w:hAnsi="Times New Roman"/>
          <w:b/>
          <w:sz w:val="28"/>
          <w:szCs w:val="28"/>
        </w:rPr>
      </w:pPr>
      <w:r w:rsidRPr="002827D4">
        <w:rPr>
          <w:rFonts w:ascii="Times New Roman" w:hAnsi="Times New Roman"/>
          <w:b/>
          <w:sz w:val="28"/>
          <w:szCs w:val="28"/>
        </w:rPr>
        <w:t>КЛОПИЦКОЕ</w:t>
      </w:r>
      <w:r w:rsidR="00370103" w:rsidRPr="002827D4">
        <w:rPr>
          <w:rFonts w:ascii="Times New Roman" w:hAnsi="Times New Roman"/>
          <w:b/>
          <w:sz w:val="28"/>
          <w:szCs w:val="28"/>
        </w:rPr>
        <w:t xml:space="preserve"> СЕЛЬСКОЕ ПОСЕЛЕНИЕ</w:t>
      </w:r>
    </w:p>
    <w:p w:rsidR="00370103" w:rsidRPr="002827D4" w:rsidRDefault="00370103" w:rsidP="00370103">
      <w:pPr>
        <w:shd w:val="clear" w:color="auto" w:fill="FFFFFF"/>
        <w:jc w:val="center"/>
        <w:outlineLvl w:val="0"/>
        <w:rPr>
          <w:rFonts w:ascii="Times New Roman" w:hAnsi="Times New Roman"/>
          <w:b/>
          <w:sz w:val="28"/>
          <w:szCs w:val="28"/>
        </w:rPr>
      </w:pPr>
      <w:r w:rsidRPr="002827D4">
        <w:rPr>
          <w:rFonts w:ascii="Times New Roman" w:hAnsi="Times New Roman"/>
          <w:b/>
          <w:sz w:val="28"/>
          <w:szCs w:val="28"/>
        </w:rPr>
        <w:t>ВОЛОСОВСКОГО МУНИЦИПАЛЬНОГО РАЙОНА</w:t>
      </w:r>
    </w:p>
    <w:p w:rsidR="00370103" w:rsidRPr="002827D4" w:rsidRDefault="00370103" w:rsidP="00370103">
      <w:pPr>
        <w:shd w:val="clear" w:color="auto" w:fill="FFFFFF"/>
        <w:jc w:val="center"/>
        <w:outlineLvl w:val="0"/>
        <w:rPr>
          <w:rFonts w:ascii="Times New Roman" w:hAnsi="Times New Roman"/>
          <w:b/>
          <w:sz w:val="28"/>
          <w:szCs w:val="28"/>
        </w:rPr>
      </w:pPr>
      <w:r w:rsidRPr="002827D4">
        <w:rPr>
          <w:rFonts w:ascii="Times New Roman" w:hAnsi="Times New Roman"/>
          <w:b/>
          <w:sz w:val="28"/>
          <w:szCs w:val="28"/>
        </w:rPr>
        <w:t>ЛЕНИНГРАДСКОЙ ОБЛАСТИ</w:t>
      </w:r>
    </w:p>
    <w:p w:rsidR="00370103" w:rsidRPr="002827D4" w:rsidRDefault="00370103" w:rsidP="00370103">
      <w:pPr>
        <w:shd w:val="clear" w:color="auto" w:fill="FFFFFF"/>
        <w:jc w:val="center"/>
        <w:outlineLvl w:val="0"/>
        <w:rPr>
          <w:rFonts w:ascii="Times New Roman" w:hAnsi="Times New Roman"/>
          <w:b/>
          <w:bCs/>
          <w:sz w:val="28"/>
          <w:szCs w:val="28"/>
        </w:rPr>
      </w:pPr>
    </w:p>
    <w:p w:rsidR="00370103" w:rsidRPr="002827D4" w:rsidRDefault="00370103" w:rsidP="00370103">
      <w:pPr>
        <w:shd w:val="clear" w:color="auto" w:fill="FFFFFF"/>
        <w:jc w:val="center"/>
        <w:outlineLvl w:val="0"/>
        <w:rPr>
          <w:rFonts w:ascii="Times New Roman" w:hAnsi="Times New Roman"/>
          <w:b/>
          <w:bCs/>
          <w:sz w:val="28"/>
          <w:szCs w:val="28"/>
        </w:rPr>
      </w:pPr>
      <w:r w:rsidRPr="002827D4">
        <w:rPr>
          <w:rFonts w:ascii="Times New Roman" w:hAnsi="Times New Roman"/>
          <w:b/>
          <w:bCs/>
          <w:sz w:val="28"/>
          <w:szCs w:val="28"/>
        </w:rPr>
        <w:t>ПОСТАНОВЛЕНИЕ</w:t>
      </w:r>
    </w:p>
    <w:p w:rsidR="00370103" w:rsidRPr="002827D4" w:rsidRDefault="00370103" w:rsidP="00370103">
      <w:pPr>
        <w:rPr>
          <w:rFonts w:ascii="Times New Roman" w:hAnsi="Times New Roman"/>
          <w:spacing w:val="38"/>
          <w:sz w:val="28"/>
          <w:szCs w:val="28"/>
        </w:rPr>
      </w:pPr>
    </w:p>
    <w:p w:rsidR="00370103" w:rsidRPr="002827D4" w:rsidRDefault="002827D4" w:rsidP="00370103">
      <w:pPr>
        <w:tabs>
          <w:tab w:val="left" w:pos="7605"/>
        </w:tabs>
        <w:rPr>
          <w:rFonts w:ascii="Times New Roman" w:hAnsi="Times New Roman"/>
          <w:sz w:val="28"/>
          <w:szCs w:val="28"/>
        </w:rPr>
      </w:pPr>
      <w:r>
        <w:rPr>
          <w:rFonts w:ascii="Times New Roman" w:hAnsi="Times New Roman"/>
          <w:sz w:val="28"/>
          <w:szCs w:val="28"/>
        </w:rPr>
        <w:t>от</w:t>
      </w:r>
      <w:r w:rsidR="00370103" w:rsidRPr="002827D4">
        <w:rPr>
          <w:rFonts w:ascii="Times New Roman" w:hAnsi="Times New Roman"/>
          <w:sz w:val="28"/>
          <w:szCs w:val="28"/>
        </w:rPr>
        <w:t xml:space="preserve"> </w:t>
      </w:r>
      <w:r w:rsidRPr="002827D4">
        <w:rPr>
          <w:rFonts w:ascii="Times New Roman" w:hAnsi="Times New Roman"/>
          <w:sz w:val="28"/>
          <w:szCs w:val="28"/>
        </w:rPr>
        <w:t>16.01.2023</w:t>
      </w:r>
      <w:r w:rsidR="00370103" w:rsidRPr="002827D4">
        <w:rPr>
          <w:rFonts w:ascii="Times New Roman" w:hAnsi="Times New Roman"/>
          <w:sz w:val="28"/>
          <w:szCs w:val="28"/>
        </w:rPr>
        <w:t xml:space="preserve"> г.                             № </w:t>
      </w:r>
      <w:r w:rsidRPr="002827D4">
        <w:rPr>
          <w:rFonts w:ascii="Times New Roman" w:hAnsi="Times New Roman"/>
          <w:sz w:val="28"/>
          <w:szCs w:val="28"/>
        </w:rPr>
        <w:t>18</w:t>
      </w:r>
    </w:p>
    <w:p w:rsidR="00370103" w:rsidRPr="002827D4" w:rsidRDefault="00370103" w:rsidP="00370103">
      <w:pPr>
        <w:rPr>
          <w:rFonts w:ascii="Times New Roman" w:hAnsi="Times New Roman"/>
          <w:sz w:val="28"/>
          <w:szCs w:val="28"/>
        </w:rPr>
      </w:pPr>
    </w:p>
    <w:tbl>
      <w:tblPr>
        <w:tblW w:w="0" w:type="auto"/>
        <w:tblLook w:val="04A0"/>
      </w:tblPr>
      <w:tblGrid>
        <w:gridCol w:w="7509"/>
      </w:tblGrid>
      <w:tr w:rsidR="00370103" w:rsidRPr="002827D4" w:rsidTr="00EB630B">
        <w:trPr>
          <w:trHeight w:val="1301"/>
        </w:trPr>
        <w:tc>
          <w:tcPr>
            <w:tcW w:w="7509" w:type="dxa"/>
          </w:tcPr>
          <w:p w:rsidR="00370103" w:rsidRPr="002827D4" w:rsidRDefault="00370103" w:rsidP="00DE380E">
            <w:pPr>
              <w:jc w:val="both"/>
              <w:rPr>
                <w:rFonts w:ascii="Times New Roman" w:hAnsi="Times New Roman"/>
                <w:b/>
                <w:sz w:val="28"/>
                <w:szCs w:val="28"/>
              </w:rPr>
            </w:pPr>
            <w:r w:rsidRPr="002827D4">
              <w:rPr>
                <w:rFonts w:ascii="Times New Roman" w:hAnsi="Times New Roman"/>
                <w:b/>
                <w:sz w:val="28"/>
                <w:szCs w:val="28"/>
              </w:rPr>
              <w:t xml:space="preserve">О внесении изменений в муниципальную программу «Развитие социальной сферы </w:t>
            </w:r>
            <w:r w:rsidR="00DE380E" w:rsidRPr="002827D4">
              <w:rPr>
                <w:rFonts w:ascii="Times New Roman" w:hAnsi="Times New Roman"/>
                <w:b/>
                <w:sz w:val="28"/>
                <w:szCs w:val="28"/>
              </w:rPr>
              <w:t>Клопицкого</w:t>
            </w:r>
            <w:r w:rsidRPr="002827D4">
              <w:rPr>
                <w:rFonts w:ascii="Times New Roman" w:hAnsi="Times New Roman"/>
                <w:b/>
                <w:sz w:val="28"/>
                <w:szCs w:val="28"/>
              </w:rPr>
              <w:t xml:space="preserve"> сельского поселения Волосовского муниципального района Ленинградской области»</w:t>
            </w:r>
          </w:p>
        </w:tc>
      </w:tr>
    </w:tbl>
    <w:p w:rsidR="00370103" w:rsidRPr="009955B4" w:rsidRDefault="00370103" w:rsidP="00370103">
      <w:pPr>
        <w:rPr>
          <w:rFonts w:ascii="Times New Roman" w:hAnsi="Times New Roman"/>
          <w:sz w:val="28"/>
          <w:szCs w:val="28"/>
          <w:highlight w:val="yellow"/>
        </w:rPr>
      </w:pPr>
    </w:p>
    <w:p w:rsidR="00EB630B" w:rsidRPr="002827D4" w:rsidRDefault="00370103" w:rsidP="00EB630B">
      <w:pPr>
        <w:jc w:val="both"/>
        <w:rPr>
          <w:rFonts w:ascii="Times New Roman" w:hAnsi="Times New Roman"/>
          <w:sz w:val="28"/>
          <w:szCs w:val="28"/>
        </w:rPr>
      </w:pPr>
      <w:proofErr w:type="gramStart"/>
      <w:r w:rsidRPr="002827D4">
        <w:rPr>
          <w:rFonts w:ascii="Times New Roman" w:hAnsi="Times New Roman"/>
          <w:sz w:val="28"/>
          <w:szCs w:val="28"/>
        </w:rPr>
        <w:t xml:space="preserve">В соответствии с </w:t>
      </w:r>
      <w:r w:rsidR="00EB630B" w:rsidRPr="002827D4">
        <w:rPr>
          <w:rFonts w:ascii="Times New Roman" w:hAnsi="Times New Roman"/>
          <w:sz w:val="28"/>
          <w:szCs w:val="28"/>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r w:rsidR="00EB630B" w:rsidRPr="002827D4">
        <w:rPr>
          <w:rFonts w:ascii="Times New Roman" w:hAnsi="Times New Roman"/>
          <w:color w:val="000000"/>
          <w:sz w:val="28"/>
          <w:szCs w:val="28"/>
          <w:shd w:val="clear" w:color="auto" w:fill="FFFFFF"/>
        </w:rPr>
        <w:t>,</w:t>
      </w:r>
      <w:r w:rsidR="00EB630B" w:rsidRPr="002827D4">
        <w:rPr>
          <w:rFonts w:ascii="Times New Roman" w:hAnsi="Times New Roman"/>
          <w:color w:val="000000"/>
          <w:sz w:val="28"/>
          <w:szCs w:val="28"/>
        </w:rPr>
        <w:t xml:space="preserve"> администрация муниципального образования Клопицкое сельское поселение Волосовского района Ленинградской области </w:t>
      </w:r>
      <w:r w:rsidR="00EB630B" w:rsidRPr="002827D4">
        <w:rPr>
          <w:rFonts w:ascii="Times New Roman" w:hAnsi="Times New Roman"/>
          <w:b/>
          <w:color w:val="000000"/>
          <w:sz w:val="28"/>
          <w:szCs w:val="28"/>
        </w:rPr>
        <w:t>ПОСТАНОВЛЯЕТ:</w:t>
      </w:r>
      <w:proofErr w:type="gramEnd"/>
    </w:p>
    <w:p w:rsidR="00370103" w:rsidRPr="002827D4" w:rsidRDefault="00370103" w:rsidP="00EB630B">
      <w:pPr>
        <w:jc w:val="both"/>
        <w:rPr>
          <w:rFonts w:ascii="Times New Roman" w:hAnsi="Times New Roman"/>
          <w:sz w:val="28"/>
          <w:szCs w:val="28"/>
        </w:rPr>
      </w:pPr>
    </w:p>
    <w:p w:rsidR="00370103" w:rsidRPr="002827D4" w:rsidRDefault="00370103" w:rsidP="00EB630B">
      <w:pPr>
        <w:ind w:firstLine="720"/>
        <w:jc w:val="both"/>
        <w:rPr>
          <w:rFonts w:ascii="Times New Roman" w:hAnsi="Times New Roman"/>
          <w:sz w:val="28"/>
          <w:szCs w:val="28"/>
        </w:rPr>
      </w:pPr>
      <w:r w:rsidRPr="002827D4">
        <w:rPr>
          <w:rFonts w:ascii="Times New Roman" w:hAnsi="Times New Roman"/>
          <w:sz w:val="28"/>
          <w:szCs w:val="28"/>
        </w:rPr>
        <w:t xml:space="preserve">1. </w:t>
      </w:r>
      <w:r w:rsidR="00EB630B" w:rsidRPr="002827D4">
        <w:rPr>
          <w:rFonts w:ascii="Times New Roman" w:hAnsi="Times New Roman"/>
          <w:sz w:val="28"/>
          <w:szCs w:val="28"/>
        </w:rPr>
        <w:t xml:space="preserve">    </w:t>
      </w:r>
      <w:r w:rsidRPr="002827D4">
        <w:rPr>
          <w:rFonts w:ascii="Times New Roman" w:hAnsi="Times New Roman"/>
          <w:sz w:val="28"/>
          <w:szCs w:val="28"/>
        </w:rPr>
        <w:t xml:space="preserve">Внести в муниципальную программу «Развитие социальной сферы </w:t>
      </w:r>
      <w:r w:rsidR="00DE380E" w:rsidRPr="002827D4">
        <w:rPr>
          <w:rFonts w:ascii="Times New Roman" w:hAnsi="Times New Roman"/>
          <w:sz w:val="28"/>
          <w:szCs w:val="28"/>
        </w:rPr>
        <w:t>Клопицкого</w:t>
      </w:r>
      <w:r w:rsidRPr="002827D4">
        <w:rPr>
          <w:rFonts w:ascii="Times New Roman" w:hAnsi="Times New Roman"/>
          <w:sz w:val="28"/>
          <w:szCs w:val="28"/>
        </w:rPr>
        <w:t xml:space="preserve"> сельского поселения Волосовского муниципального района Ленинградской области», утвержденную постановлением администрации </w:t>
      </w:r>
      <w:r w:rsidR="00DE380E" w:rsidRPr="002827D4">
        <w:rPr>
          <w:rFonts w:ascii="Times New Roman" w:hAnsi="Times New Roman"/>
          <w:sz w:val="28"/>
          <w:szCs w:val="28"/>
        </w:rPr>
        <w:t>Клопицкого</w:t>
      </w:r>
      <w:r w:rsidRPr="002827D4">
        <w:rPr>
          <w:rFonts w:ascii="Times New Roman" w:hAnsi="Times New Roman"/>
          <w:sz w:val="28"/>
          <w:szCs w:val="28"/>
        </w:rPr>
        <w:t xml:space="preserve"> сельского поселения от </w:t>
      </w:r>
      <w:r w:rsidR="00397527" w:rsidRPr="002827D4">
        <w:rPr>
          <w:rFonts w:ascii="Times New Roman" w:hAnsi="Times New Roman"/>
          <w:sz w:val="28"/>
          <w:szCs w:val="28"/>
        </w:rPr>
        <w:t>29.01.2021 года № 18</w:t>
      </w:r>
      <w:r w:rsidRPr="002827D4">
        <w:rPr>
          <w:rFonts w:ascii="Times New Roman" w:hAnsi="Times New Roman"/>
          <w:sz w:val="28"/>
          <w:szCs w:val="28"/>
        </w:rPr>
        <w:t xml:space="preserve"> (в редакции постановление </w:t>
      </w:r>
      <w:r w:rsidR="000726FF" w:rsidRPr="002827D4">
        <w:rPr>
          <w:rFonts w:ascii="Times New Roman" w:hAnsi="Times New Roman"/>
          <w:sz w:val="28"/>
          <w:szCs w:val="28"/>
        </w:rPr>
        <w:t xml:space="preserve">от </w:t>
      </w:r>
      <w:r w:rsidR="00397527" w:rsidRPr="002827D4">
        <w:rPr>
          <w:rFonts w:ascii="Times New Roman" w:hAnsi="Times New Roman"/>
          <w:sz w:val="28"/>
          <w:szCs w:val="28"/>
        </w:rPr>
        <w:t>30.12.2021 № 382</w:t>
      </w:r>
      <w:r w:rsidR="002827D4" w:rsidRPr="002827D4">
        <w:rPr>
          <w:rFonts w:ascii="Times New Roman" w:hAnsi="Times New Roman"/>
          <w:sz w:val="28"/>
          <w:szCs w:val="28"/>
        </w:rPr>
        <w:t>, 28.02.2022 № 55</w:t>
      </w:r>
      <w:r w:rsidRPr="002827D4">
        <w:rPr>
          <w:rFonts w:ascii="Times New Roman" w:hAnsi="Times New Roman"/>
          <w:sz w:val="28"/>
          <w:szCs w:val="28"/>
        </w:rPr>
        <w:t>), следующие изменения:</w:t>
      </w:r>
    </w:p>
    <w:p w:rsidR="00370103" w:rsidRPr="002827D4" w:rsidRDefault="00370103" w:rsidP="00EB630B">
      <w:pPr>
        <w:ind w:firstLine="720"/>
        <w:jc w:val="both"/>
        <w:rPr>
          <w:rFonts w:ascii="Times New Roman" w:hAnsi="Times New Roman"/>
          <w:sz w:val="28"/>
          <w:szCs w:val="28"/>
        </w:rPr>
      </w:pPr>
      <w:r w:rsidRPr="002827D4">
        <w:rPr>
          <w:rFonts w:ascii="Times New Roman" w:hAnsi="Times New Roman"/>
          <w:sz w:val="28"/>
          <w:szCs w:val="28"/>
        </w:rPr>
        <w:t>1.</w:t>
      </w:r>
      <w:r w:rsidR="00DE380E" w:rsidRPr="002827D4">
        <w:rPr>
          <w:rFonts w:ascii="Times New Roman" w:hAnsi="Times New Roman"/>
          <w:sz w:val="28"/>
          <w:szCs w:val="28"/>
        </w:rPr>
        <w:t>1</w:t>
      </w:r>
      <w:r w:rsidRPr="002827D4">
        <w:rPr>
          <w:rFonts w:ascii="Times New Roman" w:hAnsi="Times New Roman"/>
          <w:sz w:val="28"/>
          <w:szCs w:val="28"/>
        </w:rPr>
        <w:t>. Паспорт муниципальной программы изложить в редакции согласно приложению к настоящему постановлению.</w:t>
      </w:r>
    </w:p>
    <w:p w:rsidR="00EB630B" w:rsidRPr="002827D4" w:rsidRDefault="00EB630B"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2827D4">
        <w:rPr>
          <w:rFonts w:ascii="Times New Roman" w:hAnsi="Times New Roman"/>
          <w:color w:val="000000"/>
          <w:sz w:val="28"/>
          <w:szCs w:val="28"/>
        </w:rPr>
        <w:t xml:space="preserve">Настоящее постановление подлежит размещению на официальном сайте муниципального образования </w:t>
      </w:r>
      <w:r w:rsidRPr="002827D4">
        <w:rPr>
          <w:rFonts w:ascii="Times New Roman" w:hAnsi="Times New Roman"/>
          <w:sz w:val="28"/>
          <w:szCs w:val="28"/>
        </w:rPr>
        <w:t>Клопицкое сельское поселение в сети Интернет.</w:t>
      </w:r>
    </w:p>
    <w:p w:rsidR="00370103" w:rsidRPr="002827D4" w:rsidRDefault="00370103"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2827D4">
        <w:rPr>
          <w:rFonts w:ascii="Times New Roman" w:hAnsi="Times New Roman"/>
          <w:bCs/>
          <w:sz w:val="28"/>
          <w:szCs w:val="28"/>
          <w:lang w:eastAsia="ar-SA"/>
        </w:rPr>
        <w:t xml:space="preserve"> </w:t>
      </w:r>
      <w:r w:rsidRPr="002827D4">
        <w:rPr>
          <w:rFonts w:ascii="Times New Roman" w:hAnsi="Times New Roman"/>
          <w:sz w:val="28"/>
          <w:szCs w:val="28"/>
        </w:rPr>
        <w:t>Настоящее постановление вступает в силу после его официального опубликования</w:t>
      </w:r>
      <w:r w:rsidRPr="002827D4">
        <w:rPr>
          <w:rFonts w:ascii="Times New Roman" w:hAnsi="Times New Roman"/>
          <w:sz w:val="28"/>
          <w:szCs w:val="28"/>
          <w:shd w:val="clear" w:color="auto" w:fill="FFFFFF"/>
        </w:rPr>
        <w:t xml:space="preserve"> (обнародования).</w:t>
      </w:r>
    </w:p>
    <w:p w:rsidR="00370103" w:rsidRPr="002827D4" w:rsidRDefault="00370103"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proofErr w:type="gramStart"/>
      <w:r w:rsidRPr="002827D4">
        <w:rPr>
          <w:rFonts w:ascii="Times New Roman" w:hAnsi="Times New Roman"/>
          <w:bCs/>
          <w:sz w:val="28"/>
          <w:szCs w:val="28"/>
          <w:lang w:eastAsia="ar-SA"/>
        </w:rPr>
        <w:t>Контроль за</w:t>
      </w:r>
      <w:proofErr w:type="gramEnd"/>
      <w:r w:rsidRPr="002827D4">
        <w:rPr>
          <w:rFonts w:ascii="Times New Roman" w:hAnsi="Times New Roman"/>
          <w:bCs/>
          <w:sz w:val="28"/>
          <w:szCs w:val="28"/>
          <w:lang w:eastAsia="ar-SA"/>
        </w:rPr>
        <w:t xml:space="preserve"> исполнением настоящего постановления оставляю за собой.</w:t>
      </w:r>
    </w:p>
    <w:p w:rsidR="00370103" w:rsidRPr="00EB630B" w:rsidRDefault="00370103" w:rsidP="00EB630B">
      <w:pPr>
        <w:autoSpaceDE w:val="0"/>
        <w:autoSpaceDN w:val="0"/>
        <w:adjustRightInd w:val="0"/>
        <w:ind w:firstLine="720"/>
        <w:jc w:val="both"/>
        <w:rPr>
          <w:rFonts w:ascii="Times New Roman" w:hAnsi="Times New Roman"/>
          <w:sz w:val="28"/>
          <w:szCs w:val="28"/>
        </w:rPr>
      </w:pPr>
    </w:p>
    <w:p w:rsidR="00370103" w:rsidRPr="00EB630B" w:rsidRDefault="00370103" w:rsidP="00370103">
      <w:pPr>
        <w:autoSpaceDE w:val="0"/>
        <w:autoSpaceDN w:val="0"/>
        <w:adjustRightInd w:val="0"/>
        <w:ind w:firstLine="709"/>
        <w:jc w:val="both"/>
        <w:rPr>
          <w:rFonts w:ascii="Times New Roman" w:hAnsi="Times New Roman"/>
          <w:sz w:val="28"/>
          <w:szCs w:val="28"/>
        </w:rPr>
      </w:pPr>
    </w:p>
    <w:p w:rsidR="00370103" w:rsidRPr="00EB630B" w:rsidRDefault="00370103" w:rsidP="00370103">
      <w:pPr>
        <w:rPr>
          <w:rFonts w:ascii="Times New Roman" w:hAnsi="Times New Roman"/>
          <w:sz w:val="28"/>
          <w:szCs w:val="28"/>
        </w:rPr>
      </w:pPr>
      <w:r w:rsidRPr="00EB630B">
        <w:rPr>
          <w:rFonts w:ascii="Times New Roman" w:hAnsi="Times New Roman"/>
          <w:sz w:val="28"/>
          <w:szCs w:val="28"/>
        </w:rPr>
        <w:t>Глава администрации</w:t>
      </w:r>
    </w:p>
    <w:p w:rsidR="00370103" w:rsidRPr="00EB630B" w:rsidRDefault="00370103" w:rsidP="00370103">
      <w:pPr>
        <w:rPr>
          <w:rFonts w:ascii="Times New Roman" w:hAnsi="Times New Roman"/>
          <w:sz w:val="28"/>
          <w:szCs w:val="28"/>
        </w:rPr>
      </w:pPr>
      <w:r w:rsidRPr="00EB630B">
        <w:rPr>
          <w:rFonts w:ascii="Times New Roman" w:hAnsi="Times New Roman"/>
          <w:sz w:val="28"/>
          <w:szCs w:val="28"/>
        </w:rPr>
        <w:t xml:space="preserve">МО </w:t>
      </w:r>
      <w:r w:rsidR="00DE380E" w:rsidRPr="00EB630B">
        <w:rPr>
          <w:rFonts w:ascii="Times New Roman" w:hAnsi="Times New Roman"/>
          <w:sz w:val="28"/>
          <w:szCs w:val="28"/>
        </w:rPr>
        <w:t>Клопицкое</w:t>
      </w:r>
      <w:r w:rsidRPr="00EB630B">
        <w:rPr>
          <w:rFonts w:ascii="Times New Roman" w:hAnsi="Times New Roman"/>
          <w:sz w:val="28"/>
          <w:szCs w:val="28"/>
        </w:rPr>
        <w:t xml:space="preserve"> сельское поселение </w:t>
      </w:r>
      <w:r w:rsidRPr="00EB630B">
        <w:rPr>
          <w:rFonts w:ascii="Times New Roman" w:hAnsi="Times New Roman"/>
          <w:sz w:val="28"/>
          <w:szCs w:val="28"/>
        </w:rPr>
        <w:tab/>
      </w:r>
      <w:r w:rsidRPr="00EB630B">
        <w:rPr>
          <w:rFonts w:ascii="Times New Roman" w:hAnsi="Times New Roman"/>
          <w:sz w:val="28"/>
          <w:szCs w:val="28"/>
        </w:rPr>
        <w:tab/>
      </w:r>
      <w:r w:rsidRPr="00EB630B">
        <w:rPr>
          <w:rFonts w:ascii="Times New Roman" w:hAnsi="Times New Roman"/>
          <w:sz w:val="28"/>
          <w:szCs w:val="28"/>
        </w:rPr>
        <w:tab/>
      </w:r>
      <w:r w:rsidR="00DE380E" w:rsidRPr="00EB630B">
        <w:rPr>
          <w:rFonts w:ascii="Times New Roman" w:hAnsi="Times New Roman"/>
          <w:sz w:val="28"/>
          <w:szCs w:val="28"/>
        </w:rPr>
        <w:t>Т.В.Комарова</w:t>
      </w:r>
    </w:p>
    <w:p w:rsidR="00F03B2C" w:rsidRDefault="00F03B2C" w:rsidP="00F03B2C">
      <w:pPr>
        <w:sectPr w:rsidR="00F03B2C" w:rsidSect="00DE380E">
          <w:pgSz w:w="11906" w:h="16838"/>
          <w:pgMar w:top="1134" w:right="850" w:bottom="426" w:left="1701" w:header="708" w:footer="708" w:gutter="0"/>
          <w:cols w:space="708"/>
          <w:docGrid w:linePitch="360"/>
        </w:sectPr>
      </w:pPr>
    </w:p>
    <w:p w:rsidR="000726FF" w:rsidRPr="000726FF" w:rsidRDefault="000726FF" w:rsidP="000726FF">
      <w:pPr>
        <w:jc w:val="right"/>
        <w:rPr>
          <w:rFonts w:ascii="Times New Roman" w:hAnsi="Times New Roman"/>
          <w:szCs w:val="26"/>
        </w:rPr>
      </w:pPr>
      <w:r w:rsidRPr="000726FF">
        <w:rPr>
          <w:rFonts w:ascii="Times New Roman" w:hAnsi="Times New Roman"/>
          <w:szCs w:val="26"/>
        </w:rPr>
        <w:lastRenderedPageBreak/>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DE380E" w:rsidP="000726FF">
      <w:pPr>
        <w:jc w:val="right"/>
        <w:rPr>
          <w:rFonts w:ascii="Times New Roman" w:hAnsi="Times New Roman"/>
          <w:szCs w:val="26"/>
        </w:rPr>
      </w:pPr>
      <w:r>
        <w:rPr>
          <w:rFonts w:ascii="Times New Roman" w:hAnsi="Times New Roman"/>
          <w:szCs w:val="26"/>
        </w:rPr>
        <w:t>Клопицкое</w:t>
      </w:r>
      <w:r w:rsidR="000726FF" w:rsidRPr="000726FF">
        <w:rPr>
          <w:rFonts w:ascii="Times New Roman" w:hAnsi="Times New Roman"/>
          <w:szCs w:val="26"/>
        </w:rPr>
        <w:t xml:space="preserve">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726FF">
        <w:rPr>
          <w:rFonts w:ascii="Times New Roman" w:hAnsi="Times New Roman"/>
          <w:szCs w:val="26"/>
        </w:rPr>
        <w:t xml:space="preserve">от </w:t>
      </w:r>
      <w:r w:rsidR="00223517">
        <w:rPr>
          <w:rFonts w:ascii="Times New Roman" w:hAnsi="Times New Roman"/>
          <w:szCs w:val="26"/>
        </w:rPr>
        <w:t>16</w:t>
      </w:r>
      <w:r w:rsidR="00DE380E">
        <w:rPr>
          <w:rFonts w:ascii="Times New Roman" w:hAnsi="Times New Roman"/>
          <w:szCs w:val="26"/>
        </w:rPr>
        <w:t xml:space="preserve"> </w:t>
      </w:r>
      <w:r w:rsidR="00223517">
        <w:rPr>
          <w:rFonts w:ascii="Times New Roman" w:hAnsi="Times New Roman"/>
          <w:szCs w:val="26"/>
        </w:rPr>
        <w:t>января</w:t>
      </w:r>
      <w:r w:rsidR="00DE380E">
        <w:rPr>
          <w:rFonts w:ascii="Times New Roman" w:hAnsi="Times New Roman"/>
          <w:szCs w:val="26"/>
        </w:rPr>
        <w:t xml:space="preserve"> 202</w:t>
      </w:r>
      <w:r w:rsidR="00223517">
        <w:rPr>
          <w:rFonts w:ascii="Times New Roman" w:hAnsi="Times New Roman"/>
          <w:szCs w:val="26"/>
        </w:rPr>
        <w:t>3</w:t>
      </w:r>
      <w:r w:rsidRPr="000726FF">
        <w:rPr>
          <w:rFonts w:ascii="Times New Roman" w:hAnsi="Times New Roman"/>
          <w:szCs w:val="26"/>
        </w:rPr>
        <w:t xml:space="preserve"> г. № </w:t>
      </w:r>
      <w:r w:rsidR="00223517">
        <w:rPr>
          <w:rFonts w:ascii="Times New Roman" w:hAnsi="Times New Roman"/>
          <w:szCs w:val="26"/>
        </w:rPr>
        <w:t>18</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МО </w:t>
      </w:r>
      <w:r w:rsidR="00C073E1">
        <w:rPr>
          <w:rFonts w:ascii="Times New Roman" w:hAnsi="Times New Roman"/>
          <w:sz w:val="28"/>
          <w:szCs w:val="28"/>
        </w:rPr>
        <w:t>Клопицкое</w:t>
      </w:r>
      <w:r w:rsidRPr="00CF39FA">
        <w:rPr>
          <w:rFonts w:ascii="Times New Roman" w:hAnsi="Times New Roman"/>
          <w:sz w:val="28"/>
          <w:szCs w:val="28"/>
        </w:rPr>
        <w:t xml:space="preserve"> сельско</w:t>
      </w:r>
      <w:r w:rsidR="00C073E1">
        <w:rPr>
          <w:rFonts w:ascii="Times New Roman" w:hAnsi="Times New Roman"/>
          <w:sz w:val="28"/>
          <w:szCs w:val="28"/>
        </w:rPr>
        <w:t>е</w:t>
      </w:r>
      <w:r w:rsidRPr="00CF39FA">
        <w:rPr>
          <w:rFonts w:ascii="Times New Roman" w:hAnsi="Times New Roman"/>
          <w:sz w:val="28"/>
          <w:szCs w:val="28"/>
        </w:rPr>
        <w:t xml:space="preserve"> поселени</w:t>
      </w:r>
      <w:r w:rsidR="00C073E1">
        <w:rPr>
          <w:rFonts w:ascii="Times New Roman" w:hAnsi="Times New Roman"/>
          <w:sz w:val="28"/>
          <w:szCs w:val="28"/>
        </w:rPr>
        <w:t>е</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00C073E1">
        <w:rPr>
          <w:rFonts w:ascii="Times New Roman" w:hAnsi="Times New Roman"/>
          <w:b/>
          <w:sz w:val="28"/>
          <w:szCs w:val="28"/>
        </w:rPr>
        <w:t>Клопицкого</w:t>
      </w:r>
      <w:r w:rsidRPr="00CF39FA">
        <w:rPr>
          <w:rFonts w:ascii="Times New Roman" w:hAnsi="Times New Roman"/>
          <w:b/>
          <w:sz w:val="28"/>
          <w:szCs w:val="28"/>
        </w:rPr>
        <w:t xml:space="preserve">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223517">
        <w:rPr>
          <w:rFonts w:ascii="Times New Roman" w:hAnsi="Times New Roman"/>
          <w:b/>
          <w:sz w:val="28"/>
          <w:szCs w:val="28"/>
        </w:rPr>
        <w:t>3</w:t>
      </w:r>
      <w:r w:rsidRPr="00CF39FA">
        <w:rPr>
          <w:rFonts w:ascii="Times New Roman" w:hAnsi="Times New Roman"/>
          <w:b/>
          <w:sz w:val="28"/>
          <w:szCs w:val="28"/>
        </w:rPr>
        <w:t>-202</w:t>
      </w:r>
      <w:r w:rsidR="00223517">
        <w:rPr>
          <w:rFonts w:ascii="Times New Roman" w:hAnsi="Times New Roman"/>
          <w:b/>
          <w:sz w:val="28"/>
          <w:szCs w:val="28"/>
        </w:rPr>
        <w:t>5</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 xml:space="preserve">д. </w:t>
      </w:r>
      <w:r w:rsidR="00C073E1">
        <w:rPr>
          <w:rFonts w:ascii="Times New Roman" w:hAnsi="Times New Roman"/>
          <w:sz w:val="28"/>
          <w:szCs w:val="28"/>
        </w:rPr>
        <w:t>Клопицы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C073E1">
        <w:rPr>
          <w:rFonts w:ascii="Times New Roman" w:hAnsi="Times New Roman"/>
          <w:b/>
          <w:sz w:val="24"/>
          <w:szCs w:val="26"/>
        </w:rPr>
        <w:t>Клопицкого</w:t>
      </w:r>
      <w:r w:rsidR="00B21547" w:rsidRPr="00B21547">
        <w:rPr>
          <w:rFonts w:ascii="Times New Roman" w:hAnsi="Times New Roman"/>
          <w:b/>
          <w:sz w:val="24"/>
          <w:szCs w:val="26"/>
        </w:rPr>
        <w:t xml:space="preserve">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223517">
            <w:pPr>
              <w:widowControl w:val="0"/>
              <w:ind w:firstLine="10"/>
              <w:jc w:val="both"/>
              <w:rPr>
                <w:rFonts w:ascii="Times New Roman" w:hAnsi="Times New Roman"/>
                <w:sz w:val="24"/>
                <w:szCs w:val="24"/>
              </w:rPr>
            </w:pPr>
            <w:r w:rsidRPr="00B77362">
              <w:rPr>
                <w:rFonts w:ascii="Times New Roman" w:hAnsi="Times New Roman"/>
                <w:sz w:val="24"/>
                <w:szCs w:val="24"/>
              </w:rPr>
              <w:t>202</w:t>
            </w:r>
            <w:r w:rsidR="00223517">
              <w:rPr>
                <w:rFonts w:ascii="Times New Roman" w:hAnsi="Times New Roman"/>
                <w:sz w:val="24"/>
                <w:szCs w:val="24"/>
              </w:rPr>
              <w:t>3</w:t>
            </w:r>
            <w:r w:rsidRPr="00B77362">
              <w:rPr>
                <w:rFonts w:ascii="Times New Roman" w:hAnsi="Times New Roman"/>
                <w:sz w:val="24"/>
                <w:szCs w:val="24"/>
              </w:rPr>
              <w:t>-202</w:t>
            </w:r>
            <w:r w:rsidR="00223517">
              <w:rPr>
                <w:rFonts w:ascii="Times New Roman" w:hAnsi="Times New Roman"/>
                <w:sz w:val="24"/>
                <w:szCs w:val="24"/>
              </w:rPr>
              <w:t>5</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C073E1">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 xml:space="preserve">Администрация муниципального образования </w:t>
            </w:r>
            <w:r w:rsidR="00C073E1">
              <w:rPr>
                <w:rFonts w:ascii="Times New Roman" w:hAnsi="Times New Roman"/>
                <w:sz w:val="24"/>
                <w:szCs w:val="24"/>
              </w:rPr>
              <w:t xml:space="preserve">Клопицкое </w:t>
            </w:r>
            <w:r w:rsidRPr="00B77362">
              <w:rPr>
                <w:rFonts w:ascii="Times New Roman" w:hAnsi="Times New Roman"/>
                <w:sz w:val="24"/>
                <w:szCs w:val="24"/>
              </w:rPr>
              <w:t>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 xml:space="preserve">муниципального образования </w:t>
            </w:r>
            <w:r w:rsidR="00C073E1">
              <w:rPr>
                <w:rFonts w:ascii="Times New Roman" w:hAnsi="Times New Roman"/>
                <w:sz w:val="24"/>
                <w:szCs w:val="24"/>
              </w:rPr>
              <w:t>Клопицкое</w:t>
            </w:r>
            <w:r w:rsidRPr="00B77362">
              <w:rPr>
                <w:rFonts w:ascii="Times New Roman" w:hAnsi="Times New Roman"/>
                <w:sz w:val="24"/>
                <w:szCs w:val="24"/>
              </w:rPr>
              <w:t xml:space="preserve">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 xml:space="preserve">Увеличение доли детей (до 14 лет), привлекаемых к участию в </w:t>
            </w:r>
            <w:proofErr w:type="spellStart"/>
            <w:r w:rsidRPr="00973F33">
              <w:rPr>
                <w:rFonts w:ascii="Times New Roman" w:hAnsi="Times New Roman"/>
                <w:sz w:val="24"/>
                <w:szCs w:val="24"/>
              </w:rPr>
              <w:t>ку</w:t>
            </w:r>
            <w:r>
              <w:rPr>
                <w:rFonts w:ascii="Times New Roman" w:hAnsi="Times New Roman"/>
                <w:sz w:val="24"/>
                <w:szCs w:val="24"/>
              </w:rPr>
              <w:t>льтурно-досуговых</w:t>
            </w:r>
            <w:proofErr w:type="spellEnd"/>
            <w:r>
              <w:rPr>
                <w:rFonts w:ascii="Times New Roman" w:hAnsi="Times New Roman"/>
                <w:sz w:val="24"/>
                <w:szCs w:val="24"/>
              </w:rPr>
              <w:t xml:space="preserve">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B77362" w:rsidRDefault="00223517" w:rsidP="00F944A6">
            <w:pPr>
              <w:rPr>
                <w:rFonts w:ascii="Times New Roman" w:hAnsi="Times New Roman"/>
                <w:color w:val="000000"/>
                <w:sz w:val="24"/>
                <w:szCs w:val="24"/>
              </w:rPr>
            </w:pPr>
            <w:r>
              <w:rPr>
                <w:rFonts w:ascii="Times New Roman" w:hAnsi="Times New Roman"/>
                <w:b/>
                <w:color w:val="000000"/>
                <w:sz w:val="24"/>
                <w:szCs w:val="24"/>
              </w:rPr>
              <w:t>95 649,82</w:t>
            </w:r>
            <w:r w:rsidR="00B77362" w:rsidRPr="00B77362">
              <w:rPr>
                <w:rFonts w:ascii="Times New Roman" w:hAnsi="Times New Roman"/>
                <w:b/>
                <w:color w:val="000000"/>
                <w:sz w:val="24"/>
                <w:szCs w:val="24"/>
              </w:rPr>
              <w:t xml:space="preserve"> тыс. руб.</w:t>
            </w:r>
            <w:r w:rsidR="00B77362" w:rsidRPr="00B77362">
              <w:rPr>
                <w:rFonts w:ascii="Times New Roman" w:hAnsi="Times New Roman"/>
                <w:color w:val="000000"/>
                <w:sz w:val="24"/>
                <w:szCs w:val="24"/>
              </w:rPr>
              <w:t>, в том числе:</w:t>
            </w:r>
          </w:p>
          <w:p w:rsidR="00B77362" w:rsidRPr="00B77362" w:rsidRDefault="00B77362" w:rsidP="00F944A6">
            <w:pPr>
              <w:rPr>
                <w:rFonts w:ascii="Times New Roman" w:hAnsi="Times New Roman"/>
                <w:color w:val="000000"/>
                <w:sz w:val="24"/>
                <w:szCs w:val="24"/>
              </w:rPr>
            </w:pP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202</w:t>
            </w:r>
            <w:r w:rsidR="00223517">
              <w:rPr>
                <w:rFonts w:ascii="Times New Roman" w:hAnsi="Times New Roman"/>
                <w:color w:val="000000" w:themeColor="text1"/>
                <w:sz w:val="24"/>
                <w:szCs w:val="24"/>
              </w:rPr>
              <w:t>3</w:t>
            </w:r>
            <w:r w:rsidRPr="00DB47DD">
              <w:rPr>
                <w:rFonts w:ascii="Times New Roman" w:hAnsi="Times New Roman"/>
                <w:color w:val="000000" w:themeColor="text1"/>
                <w:sz w:val="24"/>
                <w:szCs w:val="24"/>
              </w:rPr>
              <w:t xml:space="preserve"> год – </w:t>
            </w:r>
            <w:r w:rsidR="00223517">
              <w:rPr>
                <w:rFonts w:ascii="Times New Roman" w:hAnsi="Times New Roman"/>
                <w:color w:val="000000" w:themeColor="text1"/>
                <w:sz w:val="24"/>
                <w:szCs w:val="24"/>
              </w:rPr>
              <w:t>33 271,17</w:t>
            </w:r>
            <w:r w:rsidRPr="00DB47DD">
              <w:rPr>
                <w:rFonts w:ascii="Times New Roman" w:hAnsi="Times New Roman"/>
                <w:color w:val="000000" w:themeColor="text1"/>
                <w:sz w:val="24"/>
                <w:szCs w:val="24"/>
              </w:rPr>
              <w:t xml:space="preserve"> 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202</w:t>
            </w:r>
            <w:r w:rsidR="00223517">
              <w:rPr>
                <w:rFonts w:ascii="Times New Roman" w:hAnsi="Times New Roman"/>
                <w:color w:val="000000" w:themeColor="text1"/>
                <w:sz w:val="24"/>
                <w:szCs w:val="24"/>
              </w:rPr>
              <w:t>4</w:t>
            </w:r>
            <w:r w:rsidRPr="00DB47DD">
              <w:rPr>
                <w:rFonts w:ascii="Times New Roman" w:hAnsi="Times New Roman"/>
                <w:color w:val="000000" w:themeColor="text1"/>
                <w:sz w:val="24"/>
                <w:szCs w:val="24"/>
              </w:rPr>
              <w:t xml:space="preserve"> год – </w:t>
            </w:r>
            <w:r w:rsidR="00223517">
              <w:rPr>
                <w:rFonts w:ascii="Times New Roman" w:hAnsi="Times New Roman"/>
                <w:color w:val="000000" w:themeColor="text1"/>
                <w:sz w:val="24"/>
                <w:szCs w:val="24"/>
              </w:rPr>
              <w:t>31 040 ,86</w:t>
            </w:r>
            <w:r w:rsidRPr="00DB47DD">
              <w:rPr>
                <w:rFonts w:ascii="Times New Roman" w:hAnsi="Times New Roman"/>
                <w:color w:val="000000" w:themeColor="text1"/>
                <w:sz w:val="24"/>
                <w:szCs w:val="24"/>
              </w:rPr>
              <w:t xml:space="preserve"> тыс. руб.</w:t>
            </w:r>
          </w:p>
          <w:p w:rsidR="00B77362" w:rsidRPr="00B77362" w:rsidRDefault="00B77362" w:rsidP="00223517">
            <w:pPr>
              <w:rPr>
                <w:rFonts w:ascii="Times New Roman" w:hAnsi="Times New Roman"/>
                <w:color w:val="000000"/>
                <w:sz w:val="24"/>
                <w:szCs w:val="24"/>
              </w:rPr>
            </w:pPr>
            <w:r w:rsidRPr="00DB47DD">
              <w:rPr>
                <w:rFonts w:ascii="Times New Roman" w:hAnsi="Times New Roman"/>
                <w:color w:val="000000" w:themeColor="text1"/>
                <w:sz w:val="24"/>
                <w:szCs w:val="24"/>
              </w:rPr>
              <w:t>202</w:t>
            </w:r>
            <w:r w:rsidR="00223517">
              <w:rPr>
                <w:rFonts w:ascii="Times New Roman" w:hAnsi="Times New Roman"/>
                <w:color w:val="000000" w:themeColor="text1"/>
                <w:sz w:val="24"/>
                <w:szCs w:val="24"/>
              </w:rPr>
              <w:t>5</w:t>
            </w:r>
            <w:r w:rsidRPr="00DB47DD">
              <w:rPr>
                <w:rFonts w:ascii="Times New Roman" w:hAnsi="Times New Roman"/>
                <w:color w:val="000000" w:themeColor="text1"/>
                <w:sz w:val="24"/>
                <w:szCs w:val="24"/>
              </w:rPr>
              <w:t xml:space="preserve"> год – </w:t>
            </w:r>
            <w:r w:rsidR="00223517">
              <w:rPr>
                <w:rFonts w:ascii="Times New Roman" w:hAnsi="Times New Roman"/>
                <w:color w:val="000000" w:themeColor="text1"/>
                <w:sz w:val="24"/>
                <w:szCs w:val="24"/>
              </w:rPr>
              <w:t>31 337,79</w:t>
            </w:r>
            <w:r w:rsidRPr="00DB47DD">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18342F" w:rsidRDefault="0018342F" w:rsidP="00F944A6">
            <w:pPr>
              <w:rPr>
                <w:rFonts w:ascii="Times New Roman" w:hAnsi="Times New Roman"/>
                <w:sz w:val="24"/>
                <w:szCs w:val="24"/>
              </w:rPr>
            </w:pPr>
            <w:r w:rsidRPr="0018342F">
              <w:rPr>
                <w:rFonts w:ascii="Times New Roman" w:hAnsi="Times New Roman"/>
                <w:sz w:val="24"/>
                <w:szCs w:val="24"/>
              </w:rPr>
              <w:t>Налоговые расходы предусмотрены (приложение 4 к муниципальной программе)</w:t>
            </w:r>
          </w:p>
        </w:tc>
      </w:tr>
    </w:tbl>
    <w:p w:rsidR="00B77362" w:rsidRDefault="00B77362" w:rsidP="00141B66">
      <w:pPr>
        <w:jc w:val="center"/>
        <w:rPr>
          <w:rFonts w:ascii="Times New Roman" w:hAnsi="Times New Roman"/>
          <w:b/>
          <w:sz w:val="26"/>
          <w:szCs w:val="26"/>
        </w:rPr>
      </w:pPr>
    </w:p>
    <w:p w:rsidR="00572EC6" w:rsidRPr="00DC0293" w:rsidRDefault="00572EC6" w:rsidP="00572EC6">
      <w:pPr>
        <w:pStyle w:val="a4"/>
        <w:numPr>
          <w:ilvl w:val="0"/>
          <w:numId w:val="31"/>
        </w:numPr>
        <w:suppressAutoHyphens/>
        <w:spacing w:line="240" w:lineRule="auto"/>
        <w:jc w:val="center"/>
        <w:rPr>
          <w:rFonts w:ascii="Times New Roman" w:hAnsi="Times New Roman"/>
          <w:b/>
          <w:sz w:val="24"/>
          <w:szCs w:val="24"/>
        </w:rPr>
      </w:pPr>
      <w:r w:rsidRPr="00DC0293">
        <w:rPr>
          <w:rFonts w:ascii="Times New Roman" w:hAnsi="Times New Roman"/>
          <w:b/>
          <w:sz w:val="24"/>
          <w:szCs w:val="24"/>
        </w:rPr>
        <w:t>Общая характеристика, основные проблемы развития сферы реализации программы</w:t>
      </w:r>
    </w:p>
    <w:p w:rsidR="00572EC6" w:rsidRPr="00DC0293" w:rsidRDefault="00572EC6" w:rsidP="00572EC6">
      <w:pPr>
        <w:pStyle w:val="a4"/>
        <w:spacing w:line="240" w:lineRule="auto"/>
        <w:ind w:left="0"/>
        <w:jc w:val="center"/>
        <w:rPr>
          <w:rFonts w:ascii="Times New Roman" w:hAnsi="Times New Roman"/>
          <w:b/>
          <w:sz w:val="24"/>
          <w:szCs w:val="24"/>
        </w:rPr>
      </w:pP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Муниципальное казенное учреждение «Культурно - </w:t>
      </w:r>
      <w:proofErr w:type="spellStart"/>
      <w:r w:rsidRPr="00020FFA">
        <w:rPr>
          <w:rFonts w:ascii="Times New Roman" w:hAnsi="Times New Roman" w:cs="Times New Roman"/>
          <w:sz w:val="24"/>
          <w:szCs w:val="28"/>
        </w:rPr>
        <w:t>досуговый</w:t>
      </w:r>
      <w:proofErr w:type="spellEnd"/>
      <w:r w:rsidRPr="00020FFA">
        <w:rPr>
          <w:rFonts w:ascii="Times New Roman" w:hAnsi="Times New Roman" w:cs="Times New Roman"/>
          <w:sz w:val="24"/>
          <w:szCs w:val="28"/>
        </w:rPr>
        <w:t xml:space="preserve"> центр «Дружба» (в дальнейшем именуемое - Учреждение) создано в соответствии с Решением совета депутатов муниципального образования </w:t>
      </w:r>
      <w:proofErr w:type="spellStart"/>
      <w:r w:rsidRPr="00020FFA">
        <w:rPr>
          <w:rFonts w:ascii="Times New Roman" w:hAnsi="Times New Roman" w:cs="Times New Roman"/>
          <w:sz w:val="24"/>
          <w:szCs w:val="28"/>
        </w:rPr>
        <w:t>Губаницкое</w:t>
      </w:r>
      <w:proofErr w:type="spellEnd"/>
      <w:r w:rsidRPr="00020FFA">
        <w:rPr>
          <w:rFonts w:ascii="Times New Roman" w:hAnsi="Times New Roman" w:cs="Times New Roman"/>
          <w:sz w:val="24"/>
          <w:szCs w:val="28"/>
        </w:rPr>
        <w:t xml:space="preserve"> сельское поселение Волосовского муниципального района Ленинградской области от № 106 «21» сентября 2011г. Реорганизовано с 01.03.2021г. на основании Решения совета депутатов Клопицкого сельского поселения «О реорганизации муниципальных учреждений культуры» № 83 от «18» декабря 2020г.</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Юридический адрес: деревня </w:t>
      </w:r>
      <w:proofErr w:type="spellStart"/>
      <w:r w:rsidRPr="00020FFA">
        <w:rPr>
          <w:rFonts w:ascii="Times New Roman" w:hAnsi="Times New Roman" w:cs="Times New Roman"/>
          <w:sz w:val="24"/>
          <w:szCs w:val="28"/>
        </w:rPr>
        <w:t>Торосово</w:t>
      </w:r>
      <w:proofErr w:type="spellEnd"/>
      <w:r w:rsidRPr="00020FFA">
        <w:rPr>
          <w:rFonts w:ascii="Times New Roman" w:hAnsi="Times New Roman" w:cs="Times New Roman"/>
          <w:sz w:val="24"/>
          <w:szCs w:val="28"/>
        </w:rPr>
        <w:t xml:space="preserve">, </w:t>
      </w:r>
      <w:bookmarkStart w:id="0" w:name="_Hlk64634329"/>
      <w:r w:rsidRPr="00020FFA">
        <w:rPr>
          <w:rFonts w:ascii="Times New Roman" w:hAnsi="Times New Roman" w:cs="Times New Roman"/>
          <w:sz w:val="24"/>
          <w:szCs w:val="28"/>
        </w:rPr>
        <w:t>д.8 Волосовский район, Ленинградская область, индекс 188420.</w:t>
      </w:r>
      <w:bookmarkEnd w:id="0"/>
      <w:r w:rsidRPr="00020FFA">
        <w:rPr>
          <w:rFonts w:ascii="Times New Roman" w:hAnsi="Times New Roman" w:cs="Times New Roman"/>
          <w:sz w:val="24"/>
          <w:szCs w:val="28"/>
        </w:rPr>
        <w:t xml:space="preserve"> </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Место нахождения Учреждения:</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Учреждение состоит из четырех обособленных зданий находящихся по адресам:</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 деревня  </w:t>
      </w:r>
      <w:proofErr w:type="spellStart"/>
      <w:r w:rsidRPr="00020FFA">
        <w:rPr>
          <w:rFonts w:ascii="Times New Roman" w:hAnsi="Times New Roman" w:cs="Times New Roman"/>
          <w:sz w:val="24"/>
          <w:szCs w:val="28"/>
        </w:rPr>
        <w:t>Торосово</w:t>
      </w:r>
      <w:proofErr w:type="spellEnd"/>
      <w:r w:rsidRPr="00020FFA">
        <w:rPr>
          <w:rFonts w:ascii="Times New Roman" w:hAnsi="Times New Roman" w:cs="Times New Roman"/>
          <w:sz w:val="24"/>
          <w:szCs w:val="28"/>
        </w:rPr>
        <w:t xml:space="preserve"> д. 8, Волосовский район, Ленинградская область, индекс 188420 (</w:t>
      </w:r>
      <w:proofErr w:type="spellStart"/>
      <w:r w:rsidRPr="00020FFA">
        <w:rPr>
          <w:rFonts w:ascii="Times New Roman" w:hAnsi="Times New Roman" w:cs="Times New Roman"/>
          <w:sz w:val="24"/>
          <w:szCs w:val="28"/>
        </w:rPr>
        <w:t>Торосовский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 поселок </w:t>
      </w:r>
      <w:proofErr w:type="spellStart"/>
      <w:r w:rsidRPr="00020FFA">
        <w:rPr>
          <w:rFonts w:ascii="Times New Roman" w:hAnsi="Times New Roman" w:cs="Times New Roman"/>
          <w:sz w:val="24"/>
          <w:szCs w:val="28"/>
        </w:rPr>
        <w:t>Сумино</w:t>
      </w:r>
      <w:proofErr w:type="spellEnd"/>
      <w:r w:rsidRPr="00020FFA">
        <w:rPr>
          <w:rFonts w:ascii="Times New Roman" w:hAnsi="Times New Roman" w:cs="Times New Roman"/>
          <w:sz w:val="24"/>
          <w:szCs w:val="28"/>
        </w:rPr>
        <w:t xml:space="preserve"> д.79, Волосовский район, Ленинградская область, индекс 188417 (</w:t>
      </w:r>
      <w:proofErr w:type="spellStart"/>
      <w:r w:rsidRPr="00020FFA">
        <w:rPr>
          <w:rFonts w:ascii="Times New Roman" w:hAnsi="Times New Roman" w:cs="Times New Roman"/>
          <w:sz w:val="24"/>
          <w:szCs w:val="28"/>
        </w:rPr>
        <w:t>Суминский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деревня  Клопицы 2В, Волосовский район, Ленинградская область, индекс 188421 (</w:t>
      </w:r>
      <w:proofErr w:type="spellStart"/>
      <w:r w:rsidRPr="00020FFA">
        <w:rPr>
          <w:rFonts w:ascii="Times New Roman" w:hAnsi="Times New Roman" w:cs="Times New Roman"/>
          <w:sz w:val="24"/>
          <w:szCs w:val="28"/>
        </w:rPr>
        <w:t>Клопицкий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Style w:val="FontStyle21"/>
          <w:sz w:val="24"/>
          <w:szCs w:val="28"/>
        </w:rPr>
      </w:pPr>
      <w:r w:rsidRPr="00020FFA">
        <w:rPr>
          <w:rFonts w:ascii="Times New Roman" w:hAnsi="Times New Roman" w:cs="Times New Roman"/>
          <w:sz w:val="24"/>
          <w:szCs w:val="28"/>
        </w:rPr>
        <w:t>-поселок Сельцо д.1А, Волосовский район, Ленинградская область, индекс 188422 (</w:t>
      </w:r>
      <w:proofErr w:type="spellStart"/>
      <w:r w:rsidRPr="00020FFA">
        <w:rPr>
          <w:rFonts w:ascii="Times New Roman" w:hAnsi="Times New Roman" w:cs="Times New Roman"/>
          <w:sz w:val="24"/>
          <w:szCs w:val="28"/>
        </w:rPr>
        <w:t>Сельцовский</w:t>
      </w:r>
      <w:proofErr w:type="spellEnd"/>
      <w:r w:rsidRPr="00020FFA">
        <w:rPr>
          <w:rFonts w:ascii="Times New Roman" w:hAnsi="Times New Roman" w:cs="Times New Roman"/>
          <w:sz w:val="24"/>
          <w:szCs w:val="28"/>
        </w:rPr>
        <w:t xml:space="preserve"> Дом культуры).</w:t>
      </w:r>
    </w:p>
    <w:p w:rsidR="00572EC6" w:rsidRPr="00DC0293" w:rsidRDefault="00572EC6" w:rsidP="007A644A">
      <w:pPr>
        <w:spacing w:line="240" w:lineRule="auto"/>
        <w:ind w:firstLine="919"/>
        <w:jc w:val="both"/>
        <w:rPr>
          <w:rFonts w:ascii="Times New Roman" w:eastAsia="Times New Roman" w:hAnsi="Times New Roman"/>
          <w:sz w:val="24"/>
          <w:szCs w:val="24"/>
        </w:rPr>
      </w:pPr>
      <w:r w:rsidRPr="00020FFA">
        <w:rPr>
          <w:rFonts w:ascii="Times New Roman" w:eastAsia="Times New Roman" w:hAnsi="Times New Roman"/>
          <w:sz w:val="24"/>
          <w:szCs w:val="24"/>
        </w:rPr>
        <w:t>Организационно-правовая форма:</w:t>
      </w:r>
      <w:r w:rsidRPr="00DC0293">
        <w:rPr>
          <w:rFonts w:ascii="Times New Roman" w:eastAsia="Times New Roman" w:hAnsi="Times New Roman"/>
          <w:sz w:val="24"/>
          <w:szCs w:val="24"/>
        </w:rPr>
        <w:t xml:space="preserve"> муниципальное казенное учреждение </w:t>
      </w:r>
    </w:p>
    <w:p w:rsidR="00572EC6" w:rsidRDefault="00572EC6" w:rsidP="007A644A">
      <w:pPr>
        <w:spacing w:line="240" w:lineRule="auto"/>
        <w:ind w:firstLine="919"/>
        <w:jc w:val="both"/>
        <w:rPr>
          <w:rFonts w:ascii="Times New Roman" w:eastAsia="Times New Roman" w:hAnsi="Times New Roman"/>
          <w:sz w:val="24"/>
          <w:szCs w:val="24"/>
        </w:rPr>
      </w:pPr>
      <w:r w:rsidRPr="00DC0293">
        <w:rPr>
          <w:rFonts w:ascii="Times New Roman" w:eastAsia="Times New Roman" w:hAnsi="Times New Roman"/>
          <w:sz w:val="24"/>
          <w:szCs w:val="24"/>
        </w:rPr>
        <w:t xml:space="preserve">Деятельность  осуществляется на основании Устава  МКУ </w:t>
      </w:r>
      <w:r>
        <w:rPr>
          <w:rFonts w:ascii="Times New Roman" w:eastAsia="Times New Roman" w:hAnsi="Times New Roman"/>
          <w:sz w:val="24"/>
          <w:szCs w:val="24"/>
        </w:rPr>
        <w:t>«КДЦ «Дружба»</w:t>
      </w:r>
      <w:r w:rsidRPr="00DC0293">
        <w:rPr>
          <w:rFonts w:ascii="Times New Roman" w:eastAsia="Times New Roman" w:hAnsi="Times New Roman"/>
          <w:sz w:val="24"/>
          <w:szCs w:val="24"/>
        </w:rPr>
        <w:t xml:space="preserve"> (</w:t>
      </w:r>
      <w:proofErr w:type="gramStart"/>
      <w:r w:rsidRPr="00DC0293">
        <w:rPr>
          <w:rFonts w:ascii="Times New Roman" w:eastAsia="Times New Roman" w:hAnsi="Times New Roman"/>
          <w:sz w:val="24"/>
          <w:szCs w:val="24"/>
        </w:rPr>
        <w:t>утвержден</w:t>
      </w:r>
      <w:proofErr w:type="gramEnd"/>
      <w:r w:rsidRPr="00DC0293">
        <w:rPr>
          <w:rFonts w:ascii="Times New Roman" w:eastAsia="Times New Roman" w:hAnsi="Times New Roman"/>
          <w:sz w:val="24"/>
          <w:szCs w:val="24"/>
        </w:rPr>
        <w:t xml:space="preserve"> Постановлением администрации МО Клопицкое сельское поселение Волосовского муниципального района Ленинградской области от </w:t>
      </w:r>
      <w:r>
        <w:rPr>
          <w:rFonts w:ascii="Times New Roman" w:eastAsia="Times New Roman" w:hAnsi="Times New Roman"/>
          <w:sz w:val="24"/>
          <w:szCs w:val="24"/>
        </w:rPr>
        <w:t>03.03.2021 года № 48</w:t>
      </w:r>
      <w:r w:rsidRPr="00DC0293">
        <w:rPr>
          <w:rFonts w:ascii="Times New Roman" w:eastAsia="Times New Roman" w:hAnsi="Times New Roman"/>
          <w:sz w:val="24"/>
          <w:szCs w:val="24"/>
        </w:rPr>
        <w:t>).</w:t>
      </w:r>
    </w:p>
    <w:p w:rsidR="00572EC6" w:rsidRPr="00DC0293" w:rsidRDefault="00572EC6" w:rsidP="007A644A">
      <w:pPr>
        <w:spacing w:line="240" w:lineRule="auto"/>
        <w:ind w:firstLine="919"/>
        <w:jc w:val="both"/>
        <w:rPr>
          <w:rFonts w:ascii="Times New Roman" w:eastAsia="Times New Roman" w:hAnsi="Times New Roman"/>
          <w:sz w:val="24"/>
          <w:szCs w:val="24"/>
        </w:rPr>
      </w:pPr>
      <w:r w:rsidRPr="00DC0293">
        <w:rPr>
          <w:rFonts w:ascii="Times New Roman" w:eastAsia="Times New Roman" w:hAnsi="Times New Roman"/>
          <w:sz w:val="24"/>
          <w:szCs w:val="24"/>
        </w:rPr>
        <w:t>Штатная численность на 20</w:t>
      </w:r>
      <w:r>
        <w:rPr>
          <w:rFonts w:ascii="Times New Roman" w:eastAsia="Times New Roman" w:hAnsi="Times New Roman"/>
          <w:sz w:val="24"/>
          <w:szCs w:val="24"/>
        </w:rPr>
        <w:t>2</w:t>
      </w:r>
      <w:r w:rsidR="00483F11">
        <w:rPr>
          <w:rFonts w:ascii="Times New Roman" w:eastAsia="Times New Roman" w:hAnsi="Times New Roman"/>
          <w:sz w:val="24"/>
          <w:szCs w:val="24"/>
        </w:rPr>
        <w:t>3</w:t>
      </w:r>
      <w:r w:rsidRPr="00DC0293">
        <w:rPr>
          <w:rFonts w:ascii="Times New Roman" w:eastAsia="Times New Roman" w:hAnsi="Times New Roman"/>
          <w:sz w:val="24"/>
          <w:szCs w:val="24"/>
        </w:rPr>
        <w:t xml:space="preserve"> год, </w:t>
      </w:r>
      <w:proofErr w:type="gramStart"/>
      <w:r w:rsidRPr="00DC0293">
        <w:rPr>
          <w:rFonts w:ascii="Times New Roman" w:eastAsia="Times New Roman" w:hAnsi="Times New Roman"/>
          <w:sz w:val="24"/>
          <w:szCs w:val="24"/>
        </w:rPr>
        <w:t>согласно</w:t>
      </w:r>
      <w:proofErr w:type="gramEnd"/>
      <w:r w:rsidRPr="00DC0293">
        <w:rPr>
          <w:rFonts w:ascii="Times New Roman" w:eastAsia="Times New Roman" w:hAnsi="Times New Roman"/>
          <w:sz w:val="24"/>
          <w:szCs w:val="24"/>
        </w:rPr>
        <w:t xml:space="preserve"> штатного </w:t>
      </w:r>
      <w:r w:rsidRPr="00237DF8">
        <w:rPr>
          <w:rFonts w:ascii="Times New Roman" w:eastAsia="Times New Roman" w:hAnsi="Times New Roman"/>
          <w:sz w:val="24"/>
          <w:szCs w:val="24"/>
        </w:rPr>
        <w:t>расписания, составляет 2</w:t>
      </w:r>
      <w:r w:rsidR="00483F11">
        <w:rPr>
          <w:rFonts w:ascii="Times New Roman" w:eastAsia="Times New Roman" w:hAnsi="Times New Roman"/>
          <w:sz w:val="24"/>
          <w:szCs w:val="24"/>
        </w:rPr>
        <w:t>1</w:t>
      </w:r>
      <w:r>
        <w:rPr>
          <w:rFonts w:ascii="Times New Roman" w:eastAsia="Times New Roman" w:hAnsi="Times New Roman"/>
          <w:sz w:val="24"/>
          <w:szCs w:val="24"/>
        </w:rPr>
        <w:t>,</w:t>
      </w:r>
      <w:r w:rsidR="00483F11">
        <w:rPr>
          <w:rFonts w:ascii="Times New Roman" w:eastAsia="Times New Roman" w:hAnsi="Times New Roman"/>
          <w:sz w:val="24"/>
          <w:szCs w:val="24"/>
        </w:rPr>
        <w:t>5</w:t>
      </w:r>
      <w:r w:rsidRPr="00DC0293">
        <w:rPr>
          <w:rFonts w:ascii="Times New Roman" w:eastAsia="Times New Roman" w:hAnsi="Times New Roman"/>
          <w:sz w:val="24"/>
          <w:szCs w:val="24"/>
        </w:rPr>
        <w:t xml:space="preserve"> единиц, кроме того  заключены договора подряда на выполнение работ непрофильного направления (ведение бухгалтерского учета, уборка помещений).</w:t>
      </w:r>
    </w:p>
    <w:p w:rsidR="00572EC6" w:rsidRPr="00DC0293" w:rsidRDefault="00572EC6" w:rsidP="007A644A">
      <w:pPr>
        <w:spacing w:line="240" w:lineRule="auto"/>
        <w:ind w:firstLine="919"/>
        <w:jc w:val="both"/>
        <w:rPr>
          <w:rStyle w:val="FontStyle21"/>
          <w:sz w:val="24"/>
          <w:szCs w:val="24"/>
        </w:rPr>
      </w:pPr>
      <w:r w:rsidRPr="00DC0293">
        <w:rPr>
          <w:rStyle w:val="FontStyle15"/>
        </w:rPr>
        <w:t xml:space="preserve">Деятельность </w:t>
      </w:r>
      <w:r>
        <w:rPr>
          <w:rStyle w:val="FontStyle15"/>
        </w:rPr>
        <w:t>учреждения</w:t>
      </w:r>
      <w:r w:rsidRPr="00DC0293">
        <w:rPr>
          <w:rStyle w:val="FontStyle15"/>
        </w:rPr>
        <w:t xml:space="preserve"> МКУ </w:t>
      </w:r>
      <w:r w:rsidRPr="00DC0293">
        <w:rPr>
          <w:rStyle w:val="FontStyle21"/>
          <w:sz w:val="24"/>
          <w:szCs w:val="24"/>
        </w:rPr>
        <w:t xml:space="preserve">КДЦ «Дружба», </w:t>
      </w:r>
      <w:r w:rsidRPr="00DC0293">
        <w:rPr>
          <w:rStyle w:val="FontStyle15"/>
        </w:rPr>
        <w:t xml:space="preserve">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 </w:t>
      </w:r>
      <w:proofErr w:type="gramStart"/>
      <w:r w:rsidRPr="00DC0293">
        <w:rPr>
          <w:rStyle w:val="FontStyle15"/>
        </w:rPr>
        <w:t>-</w:t>
      </w:r>
      <w:proofErr w:type="spellStart"/>
      <w:r w:rsidRPr="00DC0293">
        <w:rPr>
          <w:rStyle w:val="FontStyle15"/>
        </w:rPr>
        <w:t>д</w:t>
      </w:r>
      <w:proofErr w:type="gramEnd"/>
      <w:r w:rsidRPr="00DC0293">
        <w:rPr>
          <w:rStyle w:val="FontStyle15"/>
        </w:rPr>
        <w:t>осуговой</w:t>
      </w:r>
      <w:proofErr w:type="spellEnd"/>
      <w:r w:rsidRPr="00DC0293">
        <w:rPr>
          <w:rStyle w:val="FontStyle15"/>
        </w:rPr>
        <w:t xml:space="preserve"> деятельности для всех слоев населения поселения, повышение культурного уровня населения, организация праздников</w:t>
      </w:r>
      <w:r w:rsidR="00EB630B">
        <w:rPr>
          <w:rStyle w:val="FontStyle15"/>
        </w:rPr>
        <w:t>.</w:t>
      </w:r>
    </w:p>
    <w:p w:rsidR="00572EC6" w:rsidRPr="00DC0293" w:rsidRDefault="00572EC6" w:rsidP="007A644A">
      <w:pPr>
        <w:pStyle w:val="Style12"/>
        <w:widowControl/>
        <w:spacing w:line="240" w:lineRule="auto"/>
        <w:ind w:firstLine="919"/>
      </w:pPr>
      <w:r w:rsidRPr="00DC0293">
        <w:rPr>
          <w:rStyle w:val="FontStyle21"/>
        </w:rPr>
        <w:lastRenderedPageBreak/>
        <w:t>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Отсюда следуют такие проблемы как: невысокая оплата труда, недостаточное внедрение информационных технологий. Необходима поддержка. Этими проблемами продиктована необходимость разработки и принятия настоящей Программы.</w:t>
      </w:r>
    </w:p>
    <w:p w:rsidR="00572EC6" w:rsidRPr="00DC0293" w:rsidRDefault="00572EC6" w:rsidP="007A644A">
      <w:pPr>
        <w:spacing w:line="240" w:lineRule="auto"/>
        <w:ind w:firstLine="919"/>
        <w:jc w:val="both"/>
        <w:rPr>
          <w:rFonts w:ascii="Times New Roman" w:eastAsia="Times New Roman" w:hAnsi="Times New Roman"/>
          <w:sz w:val="24"/>
          <w:szCs w:val="24"/>
          <w:lang w:eastAsia="ru-RU"/>
        </w:rPr>
      </w:pPr>
      <w:r w:rsidRPr="00DC0293">
        <w:rPr>
          <w:rFonts w:ascii="Times New Roman" w:eastAsia="Times New Roman" w:hAnsi="Times New Roman"/>
          <w:sz w:val="24"/>
          <w:szCs w:val="24"/>
          <w:lang w:eastAsia="ru-RU"/>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Times New Roman" w:hAnsi="Times New Roman"/>
          <w:sz w:val="24"/>
          <w:szCs w:val="24"/>
          <w:lang w:eastAsia="ru-RU"/>
        </w:rPr>
        <w:t xml:space="preserve">Работа по вовлечению жителей в систематические занятия физической культурой и массовым спортом проводится в </w:t>
      </w:r>
      <w:proofErr w:type="spellStart"/>
      <w:r w:rsidRPr="00DC0293">
        <w:rPr>
          <w:rFonts w:ascii="Times New Roman" w:eastAsia="Times New Roman" w:hAnsi="Times New Roman"/>
          <w:sz w:val="24"/>
          <w:szCs w:val="24"/>
          <w:lang w:eastAsia="ru-RU"/>
        </w:rPr>
        <w:t>Клопицком</w:t>
      </w:r>
      <w:proofErr w:type="spellEnd"/>
      <w:r w:rsidRPr="00DC0293">
        <w:rPr>
          <w:rFonts w:ascii="Times New Roman" w:eastAsia="Times New Roman" w:hAnsi="Times New Roman"/>
          <w:sz w:val="24"/>
          <w:szCs w:val="24"/>
          <w:lang w:eastAsia="ru-RU"/>
        </w:rPr>
        <w:t xml:space="preserve"> сельском поселении на базе имеющихся 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572EC6" w:rsidRPr="00DC0293" w:rsidRDefault="00572EC6" w:rsidP="007A644A">
      <w:pPr>
        <w:pStyle w:val="aj"/>
        <w:spacing w:before="0" w:after="0"/>
        <w:ind w:firstLine="919"/>
        <w:jc w:val="both"/>
      </w:pPr>
      <w:r w:rsidRPr="00DC0293">
        <w:t>Главной проблемой результатов повышения роли физической культуры и спорта в формировании здорового образа жизни населения Клопицкого сельского поселения, является  обеспеченность спортивными сооружениями всех групп населения  Клопицкого сельского поселения. Сдерживающими факторами развития физкультуры и спорта являются:</w:t>
      </w:r>
    </w:p>
    <w:p w:rsidR="00572EC6" w:rsidRPr="00DC0293" w:rsidRDefault="00572EC6" w:rsidP="007A644A">
      <w:pPr>
        <w:pStyle w:val="aj"/>
        <w:spacing w:before="0" w:after="0"/>
        <w:ind w:firstLine="919"/>
        <w:jc w:val="both"/>
      </w:pPr>
      <w:r w:rsidRPr="00DC0293">
        <w:t>- слабый уровень материальной базы для занятий спортом;</w:t>
      </w:r>
    </w:p>
    <w:p w:rsidR="00572EC6" w:rsidRPr="00DC0293" w:rsidRDefault="00572EC6" w:rsidP="007A644A">
      <w:pPr>
        <w:pStyle w:val="aj"/>
        <w:spacing w:before="0" w:after="0"/>
        <w:ind w:firstLine="919"/>
        <w:jc w:val="both"/>
      </w:pPr>
      <w:r w:rsidRPr="00DC0293">
        <w:t>- недоступность качественной спортивной формы и инвентаря.</w:t>
      </w:r>
    </w:p>
    <w:p w:rsidR="00572EC6" w:rsidRPr="00DC0293" w:rsidRDefault="00572EC6" w:rsidP="007A644A">
      <w:pPr>
        <w:pStyle w:val="aj"/>
        <w:spacing w:before="0" w:after="0"/>
        <w:ind w:firstLine="919"/>
        <w:jc w:val="both"/>
      </w:pPr>
      <w:r w:rsidRPr="00DC0293">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72EC6" w:rsidRPr="00DC0293" w:rsidRDefault="00572EC6" w:rsidP="007A644A">
      <w:pPr>
        <w:spacing w:line="240" w:lineRule="auto"/>
        <w:ind w:firstLine="919"/>
        <w:jc w:val="both"/>
        <w:rPr>
          <w:rFonts w:ascii="Times New Roman" w:eastAsia="Times New Roman" w:hAnsi="Times New Roman"/>
          <w:sz w:val="24"/>
          <w:szCs w:val="24"/>
          <w:lang w:eastAsia="ru-RU"/>
        </w:rPr>
      </w:pPr>
      <w:r w:rsidRPr="00DC0293">
        <w:rPr>
          <w:rFonts w:ascii="Times New Roman" w:eastAsia="Times New Roman" w:hAnsi="Times New Roman"/>
          <w:sz w:val="24"/>
          <w:szCs w:val="24"/>
          <w:lang w:eastAsia="ru-RU"/>
        </w:rPr>
        <w:t>Особое значение при реализации мероприятий Программы имеет целенаправленная работа по созданию единого информационного поля для информирования населения о спортивных мероприятиях.</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eastAsia="Times New Roman" w:hAnsi="Times New Roman"/>
          <w:sz w:val="24"/>
          <w:szCs w:val="24"/>
          <w:lang w:eastAsia="ru-RU"/>
        </w:rPr>
        <w:t>Муниципальная Программа носит комплексный характер и обеспечивает последовательность в реализации системы мер по решению вышеуказанных проблемных вопросов, направленных на обеспечение условий для развития на территории Клопицкого сельского поселения физической культуры и массового спорта, организации проведения физкультурно-оздоровительных и спортивных мероприятий поселения.</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BatangChe" w:hAnsi="Times New Roman"/>
          <w:sz w:val="24"/>
          <w:szCs w:val="24"/>
        </w:rPr>
        <w:t>В Концепции долгосрочного социально-экономического развития Российской Федерации до 202</w:t>
      </w:r>
      <w:r>
        <w:rPr>
          <w:rFonts w:ascii="Times New Roman" w:eastAsia="BatangChe" w:hAnsi="Times New Roman"/>
          <w:sz w:val="24"/>
          <w:szCs w:val="24"/>
        </w:rPr>
        <w:t>3</w:t>
      </w:r>
      <w:r w:rsidRPr="00DC0293">
        <w:rPr>
          <w:rFonts w:ascii="Times New Roman" w:eastAsia="BatangChe" w:hAnsi="Times New Roman"/>
          <w:sz w:val="24"/>
          <w:szCs w:val="24"/>
        </w:rPr>
        <w:t xml:space="preserve"> года, четко сформулирована цель государственной молодежной политики.</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hAnsi="Times New Roman"/>
          <w:sz w:val="24"/>
          <w:szCs w:val="24"/>
        </w:rPr>
        <w:t xml:space="preserve">Реализация молодёжной политики на территории </w:t>
      </w:r>
      <w:r w:rsidRPr="00DC0293">
        <w:rPr>
          <w:rFonts w:ascii="Times New Roman" w:eastAsia="Times New Roman" w:hAnsi="Times New Roman"/>
          <w:sz w:val="24"/>
          <w:szCs w:val="24"/>
          <w:lang w:eastAsia="ru-RU"/>
        </w:rPr>
        <w:t>Клопицкого</w:t>
      </w:r>
      <w:r w:rsidRPr="00DC0293">
        <w:rPr>
          <w:rFonts w:ascii="Times New Roman" w:hAnsi="Times New Roman"/>
          <w:sz w:val="24"/>
          <w:szCs w:val="24"/>
        </w:rPr>
        <w:t xml:space="preserve"> сельского поселения осуществляется согласно областному закону о государственной молодежной политике в Ленинградской области.</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hAnsi="Times New Roman"/>
          <w:sz w:val="24"/>
          <w:szCs w:val="24"/>
        </w:rPr>
        <w:t xml:space="preserve">Основная цель реализации молодёжной политики на территории </w:t>
      </w:r>
      <w:r w:rsidRPr="00DC0293">
        <w:rPr>
          <w:rFonts w:ascii="Times New Roman" w:eastAsia="Times New Roman" w:hAnsi="Times New Roman"/>
          <w:sz w:val="24"/>
          <w:szCs w:val="24"/>
          <w:lang w:eastAsia="ru-RU"/>
        </w:rPr>
        <w:t xml:space="preserve">Клопицкого </w:t>
      </w:r>
      <w:r w:rsidRPr="00DC0293">
        <w:rPr>
          <w:rFonts w:ascii="Times New Roman" w:hAnsi="Times New Roman"/>
          <w:sz w:val="24"/>
          <w:szCs w:val="24"/>
        </w:rPr>
        <w:t xml:space="preserve">сельского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w:t>
      </w:r>
      <w:r w:rsidRPr="00DC0293">
        <w:rPr>
          <w:rFonts w:ascii="Times New Roman" w:eastAsia="Times New Roman" w:hAnsi="Times New Roman"/>
          <w:sz w:val="24"/>
          <w:szCs w:val="24"/>
          <w:lang w:eastAsia="ru-RU"/>
        </w:rPr>
        <w:lastRenderedPageBreak/>
        <w:t>Клопицкого</w:t>
      </w:r>
      <w:r w:rsidRPr="00DC0293">
        <w:rPr>
          <w:rFonts w:ascii="Times New Roman" w:hAnsi="Times New Roman"/>
          <w:sz w:val="24"/>
          <w:szCs w:val="24"/>
        </w:rPr>
        <w:t xml:space="preserve"> сельского поселения, т</w:t>
      </w:r>
      <w:proofErr w:type="gramStart"/>
      <w:r w:rsidRPr="00DC0293">
        <w:rPr>
          <w:rFonts w:ascii="Times New Roman" w:hAnsi="Times New Roman"/>
          <w:sz w:val="24"/>
          <w:szCs w:val="24"/>
        </w:rPr>
        <w:t>.е</w:t>
      </w:r>
      <w:proofErr w:type="gramEnd"/>
      <w:r w:rsidRPr="00DC0293">
        <w:rPr>
          <w:rFonts w:ascii="Times New Roman" w:hAnsi="Times New Roman"/>
          <w:sz w:val="24"/>
          <w:szCs w:val="24"/>
        </w:rPr>
        <w:t xml:space="preserve"> выявление и продвижение талантливой молодежи, поддержка молодых людей, оказавшихся в трудной жизненной ситуации.</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eastAsia="BatangChe" w:hAnsi="Times New Roman"/>
          <w:sz w:val="24"/>
          <w:szCs w:val="24"/>
        </w:rPr>
        <w:t xml:space="preserve">Обостряют ситуацию в современных условиях: ограниченная степень и возможность влияния на причины опасных социальных явлений на муниципальном уровне; рост уровня </w:t>
      </w:r>
      <w:r w:rsidRPr="00DC0293">
        <w:rPr>
          <w:rFonts w:ascii="Times New Roman" w:hAnsi="Times New Roman"/>
          <w:sz w:val="24"/>
          <w:szCs w:val="24"/>
        </w:rPr>
        <w:t>безработицы</w:t>
      </w:r>
      <w:r w:rsidRPr="00DC0293">
        <w:rPr>
          <w:rFonts w:ascii="Times New Roman" w:eastAsia="BatangChe" w:hAnsi="Times New Roman"/>
          <w:sz w:val="24"/>
          <w:szCs w:val="24"/>
        </w:rPr>
        <w:t xml:space="preserve"> среди молодых специалистов.</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BatangChe" w:hAnsi="Times New Roman"/>
          <w:sz w:val="24"/>
          <w:szCs w:val="24"/>
        </w:rPr>
        <w:t>Муниципальная целевая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DC0293">
        <w:rPr>
          <w:rFonts w:ascii="Times New Roman" w:hAnsi="Times New Roman"/>
          <w:sz w:val="24"/>
          <w:szCs w:val="24"/>
        </w:rPr>
        <w:t xml:space="preserve"> </w:t>
      </w:r>
    </w:p>
    <w:p w:rsidR="0054731A" w:rsidRDefault="0054731A" w:rsidP="007A644A">
      <w:pPr>
        <w:spacing w:line="240" w:lineRule="auto"/>
        <w:ind w:firstLine="919"/>
        <w:jc w:val="both"/>
        <w:rPr>
          <w:rFonts w:ascii="Times New Roman" w:hAnsi="Times New Roman"/>
          <w:sz w:val="24"/>
        </w:rPr>
      </w:pPr>
    </w:p>
    <w:p w:rsidR="00EF7BF2" w:rsidRDefault="000C57ED" w:rsidP="007A644A">
      <w:pPr>
        <w:pStyle w:val="a4"/>
        <w:spacing w:line="240" w:lineRule="auto"/>
        <w:ind w:left="0" w:firstLine="919"/>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7A644A">
      <w:pPr>
        <w:pStyle w:val="a4"/>
        <w:spacing w:line="240" w:lineRule="auto"/>
        <w:ind w:left="0" w:firstLine="91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EB630B" w:rsidRDefault="001A382F" w:rsidP="007A644A">
      <w:pPr>
        <w:pStyle w:val="a4"/>
        <w:spacing w:line="240" w:lineRule="auto"/>
        <w:ind w:left="0" w:firstLine="919"/>
        <w:jc w:val="both"/>
        <w:rPr>
          <w:rFonts w:ascii="Times New Roman" w:hAnsi="Times New Roman"/>
          <w:sz w:val="24"/>
          <w:szCs w:val="24"/>
        </w:rPr>
      </w:pPr>
      <w:proofErr w:type="gramStart"/>
      <w:r w:rsidRPr="00973F33">
        <w:rPr>
          <w:rFonts w:ascii="Times New Roman" w:hAnsi="Times New Roman"/>
          <w:sz w:val="24"/>
          <w:szCs w:val="24"/>
        </w:rPr>
        <w:t>Муниципальная программа «</w:t>
      </w:r>
      <w:r w:rsidRPr="00EB630B">
        <w:rPr>
          <w:rFonts w:ascii="Times New Roman" w:hAnsi="Times New Roman"/>
          <w:sz w:val="24"/>
          <w:szCs w:val="24"/>
        </w:rPr>
        <w:t xml:space="preserve">Развитие социальной сферы </w:t>
      </w:r>
      <w:r w:rsidR="00572EC6" w:rsidRPr="00EB630B">
        <w:rPr>
          <w:rFonts w:ascii="Times New Roman" w:hAnsi="Times New Roman"/>
          <w:sz w:val="24"/>
          <w:szCs w:val="24"/>
        </w:rPr>
        <w:t>Клопицкого</w:t>
      </w:r>
      <w:r w:rsidRPr="00EB630B">
        <w:rPr>
          <w:rFonts w:ascii="Times New Roman" w:hAnsi="Times New Roman"/>
          <w:sz w:val="24"/>
          <w:szCs w:val="24"/>
        </w:rPr>
        <w:t xml:space="preserve">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00EB630B" w:rsidRPr="00EB630B">
        <w:rPr>
          <w:rFonts w:ascii="Times New Roman" w:hAnsi="Times New Roman"/>
          <w:sz w:val="24"/>
          <w:szCs w:val="24"/>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proofErr w:type="gramEnd"/>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sidR="00EB630B">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7A644A">
      <w:pPr>
        <w:shd w:val="clear" w:color="auto" w:fill="FFFFFF"/>
        <w:spacing w:line="240" w:lineRule="auto"/>
        <w:ind w:firstLine="919"/>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7A644A">
      <w:pPr>
        <w:widowControl w:val="0"/>
        <w:autoSpaceDE w:val="0"/>
        <w:autoSpaceDN w:val="0"/>
        <w:adjustRightInd w:val="0"/>
        <w:spacing w:line="240" w:lineRule="auto"/>
        <w:ind w:firstLine="919"/>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 xml:space="preserve">муниципального образования </w:t>
      </w:r>
      <w:r w:rsidR="00572EC6">
        <w:rPr>
          <w:rFonts w:ascii="Times New Roman" w:hAnsi="Times New Roman"/>
          <w:sz w:val="24"/>
          <w:szCs w:val="24"/>
        </w:rPr>
        <w:t>Клопицкое</w:t>
      </w:r>
      <w:r w:rsidRPr="00B77362">
        <w:rPr>
          <w:rFonts w:ascii="Times New Roman" w:hAnsi="Times New Roman"/>
          <w:sz w:val="24"/>
          <w:szCs w:val="24"/>
        </w:rPr>
        <w:t xml:space="preserve"> сельское поселение </w:t>
      </w:r>
      <w:r w:rsidRPr="00B77362">
        <w:rPr>
          <w:rFonts w:ascii="Times New Roman" w:hAnsi="Times New Roman"/>
          <w:sz w:val="24"/>
          <w:szCs w:val="24"/>
        </w:rPr>
        <w:lastRenderedPageBreak/>
        <w:t>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w:t>
      </w:r>
      <w:proofErr w:type="spellStart"/>
      <w:r w:rsidRPr="00973F33">
        <w:rPr>
          <w:rFonts w:ascii="Times New Roman" w:hAnsi="Times New Roman"/>
          <w:color w:val="000000"/>
          <w:sz w:val="24"/>
          <w:szCs w:val="24"/>
        </w:rPr>
        <w:t>культурно-досуговых</w:t>
      </w:r>
      <w:proofErr w:type="spellEnd"/>
      <w:r w:rsidRPr="00973F33">
        <w:rPr>
          <w:rFonts w:ascii="Times New Roman" w:hAnsi="Times New Roman"/>
          <w:color w:val="000000"/>
          <w:sz w:val="24"/>
          <w:szCs w:val="24"/>
        </w:rPr>
        <w:t xml:space="preserve"> учреждений. Недостаточно решены вопросы повышения квалификации работников. </w:t>
      </w:r>
    </w:p>
    <w:p w:rsidR="001A382F" w:rsidRDefault="001A382F" w:rsidP="007A644A">
      <w:pPr>
        <w:pStyle w:val="27"/>
        <w:ind w:firstLine="919"/>
        <w:jc w:val="both"/>
        <w:rPr>
          <w:rFonts w:ascii="Times New Roman" w:hAnsi="Times New Roman"/>
          <w:sz w:val="24"/>
          <w:szCs w:val="24"/>
        </w:rPr>
      </w:pPr>
    </w:p>
    <w:p w:rsidR="0054731A" w:rsidRPr="0054731A" w:rsidRDefault="0054731A" w:rsidP="007A644A">
      <w:pPr>
        <w:pStyle w:val="a4"/>
        <w:spacing w:line="240" w:lineRule="auto"/>
        <w:ind w:left="0" w:firstLine="919"/>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proofErr w:type="spellStart"/>
            <w:proofErr w:type="gramStart"/>
            <w:r w:rsidRPr="000C57ED">
              <w:rPr>
                <w:rFonts w:ascii="Times New Roman" w:hAnsi="Times New Roman"/>
                <w:b/>
              </w:rPr>
              <w:t>п</w:t>
            </w:r>
            <w:proofErr w:type="spellEnd"/>
            <w:proofErr w:type="gramEnd"/>
            <w:r w:rsidRPr="000C57ED">
              <w:rPr>
                <w:rFonts w:ascii="Times New Roman" w:hAnsi="Times New Roman"/>
                <w:b/>
              </w:rPr>
              <w:t>/</w:t>
            </w:r>
            <w:proofErr w:type="spellStart"/>
            <w:r w:rsidRPr="000C57ED">
              <w:rPr>
                <w:rFonts w:ascii="Times New Roman" w:hAnsi="Times New Roman"/>
                <w:b/>
              </w:rPr>
              <w:t>п</w:t>
            </w:r>
            <w:proofErr w:type="spellEnd"/>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483F11">
            <w:pPr>
              <w:jc w:val="center"/>
              <w:rPr>
                <w:rFonts w:ascii="Times New Roman" w:hAnsi="Times New Roman"/>
              </w:rPr>
            </w:pPr>
            <w:r w:rsidRPr="000C57ED">
              <w:rPr>
                <w:rFonts w:ascii="Times New Roman" w:hAnsi="Times New Roman"/>
              </w:rPr>
              <w:t>20</w:t>
            </w:r>
            <w:r w:rsidR="00AC16D1">
              <w:rPr>
                <w:rFonts w:ascii="Times New Roman" w:hAnsi="Times New Roman"/>
              </w:rPr>
              <w:t>2</w:t>
            </w:r>
            <w:r w:rsidR="00483F11">
              <w:rPr>
                <w:rFonts w:ascii="Times New Roman" w:hAnsi="Times New Roman"/>
              </w:rPr>
              <w:t>3</w:t>
            </w:r>
            <w:r w:rsidRPr="000C57ED">
              <w:rPr>
                <w:rFonts w:ascii="Times New Roman" w:hAnsi="Times New Roman"/>
              </w:rPr>
              <w:t>-202</w:t>
            </w:r>
            <w:r w:rsidR="00483F11">
              <w:rPr>
                <w:rFonts w:ascii="Times New Roman" w:hAnsi="Times New Roman"/>
              </w:rPr>
              <w:t>5</w:t>
            </w:r>
            <w:r w:rsidRPr="000C57ED">
              <w:rPr>
                <w:rFonts w:ascii="Times New Roman" w:hAnsi="Times New Roman"/>
              </w:rPr>
              <w:t xml:space="preserve">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 xml:space="preserve">личество проведенных </w:t>
            </w:r>
            <w:proofErr w:type="spellStart"/>
            <w:r w:rsidRPr="00794239">
              <w:rPr>
                <w:rFonts w:ascii="Times New Roman" w:hAnsi="Times New Roman"/>
              </w:rPr>
              <w:t>культурно-досуговых</w:t>
            </w:r>
            <w:proofErr w:type="spellEnd"/>
            <w:r w:rsidRPr="00794239">
              <w:rPr>
                <w:rFonts w:ascii="Times New Roman" w:hAnsi="Times New Roman"/>
              </w:rPr>
              <w:t xml:space="preserve">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w:t>
            </w:r>
            <w:proofErr w:type="gramStart"/>
            <w:r w:rsidRPr="00B91AFF">
              <w:rPr>
                <w:rFonts w:ascii="Times New Roman" w:hAnsi="Times New Roman"/>
              </w:rPr>
              <w:t>», %;</w:t>
            </w:r>
            <w:proofErr w:type="gramEnd"/>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w:t>
            </w:r>
            <w:r w:rsidRPr="00866CA2">
              <w:rPr>
                <w:rFonts w:ascii="Times New Roman" w:hAnsi="Times New Roman"/>
              </w:rPr>
              <w:lastRenderedPageBreak/>
              <w:t>библиотечного обслуживания путем 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 xml:space="preserve">Комплекс процессных мероприятий «Проведение мероприятий </w:t>
            </w:r>
            <w:proofErr w:type="spellStart"/>
            <w:r w:rsidRPr="000C57ED">
              <w:rPr>
                <w:rFonts w:ascii="Times New Roman" w:hAnsi="Times New Roman"/>
              </w:rPr>
              <w:t>культурно-досугового</w:t>
            </w:r>
            <w:proofErr w:type="spellEnd"/>
            <w:r w:rsidRPr="000C57ED">
              <w:rPr>
                <w:rFonts w:ascii="Times New Roman" w:hAnsi="Times New Roman"/>
              </w:rPr>
              <w:t xml:space="preserve"> направления»</w:t>
            </w:r>
          </w:p>
        </w:tc>
        <w:tc>
          <w:tcPr>
            <w:tcW w:w="1560" w:type="dxa"/>
            <w:shd w:val="clear" w:color="auto" w:fill="auto"/>
          </w:tcPr>
          <w:p w:rsidR="00866CA2" w:rsidRPr="000C57ED" w:rsidRDefault="00866CA2" w:rsidP="00483F11">
            <w:pPr>
              <w:jc w:val="center"/>
              <w:rPr>
                <w:rFonts w:ascii="Times New Roman" w:hAnsi="Times New Roman"/>
              </w:rPr>
            </w:pPr>
            <w:r w:rsidRPr="000C57ED">
              <w:rPr>
                <w:rFonts w:ascii="Times New Roman" w:hAnsi="Times New Roman"/>
              </w:rPr>
              <w:t>202</w:t>
            </w:r>
            <w:r w:rsidR="00483F11">
              <w:rPr>
                <w:rFonts w:ascii="Times New Roman" w:hAnsi="Times New Roman"/>
              </w:rPr>
              <w:t>3</w:t>
            </w:r>
            <w:r w:rsidRPr="000C57ED">
              <w:rPr>
                <w:rFonts w:ascii="Times New Roman" w:hAnsi="Times New Roman"/>
              </w:rPr>
              <w:t>-202</w:t>
            </w:r>
            <w:r w:rsidR="00483F11">
              <w:rPr>
                <w:rFonts w:ascii="Times New Roman" w:hAnsi="Times New Roman"/>
              </w:rPr>
              <w:t>5</w:t>
            </w:r>
            <w:r w:rsidRPr="000C57ED">
              <w:rPr>
                <w:rFonts w:ascii="Times New Roman" w:hAnsi="Times New Roman"/>
              </w:rPr>
              <w:t xml:space="preserve">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483F11">
            <w:pPr>
              <w:jc w:val="center"/>
              <w:rPr>
                <w:rFonts w:ascii="Times New Roman" w:hAnsi="Times New Roman"/>
              </w:rPr>
            </w:pPr>
            <w:r w:rsidRPr="000C57ED">
              <w:rPr>
                <w:rFonts w:ascii="Times New Roman" w:hAnsi="Times New Roman"/>
              </w:rPr>
              <w:t>202</w:t>
            </w:r>
            <w:r w:rsidR="00483F11">
              <w:rPr>
                <w:rFonts w:ascii="Times New Roman" w:hAnsi="Times New Roman"/>
              </w:rPr>
              <w:t>3</w:t>
            </w:r>
            <w:r w:rsidRPr="000C57ED">
              <w:rPr>
                <w:rFonts w:ascii="Times New Roman" w:hAnsi="Times New Roman"/>
              </w:rPr>
              <w:t>-202</w:t>
            </w:r>
            <w:r w:rsidR="00483F11">
              <w:rPr>
                <w:rFonts w:ascii="Times New Roman" w:hAnsi="Times New Roman"/>
              </w:rPr>
              <w:t>5</w:t>
            </w:r>
            <w:r w:rsidRPr="000C57ED">
              <w:rPr>
                <w:rFonts w:ascii="Times New Roman" w:hAnsi="Times New Roman"/>
              </w:rPr>
              <w:t xml:space="preserve">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w:t>
            </w:r>
            <w:r w:rsidRPr="00866CA2">
              <w:rPr>
                <w:rFonts w:ascii="Times New Roman" w:hAnsi="Times New Roman"/>
              </w:rPr>
              <w:lastRenderedPageBreak/>
              <w:t xml:space="preserve">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proofErr w:type="gramStart"/>
            <w:r w:rsidR="00017B93">
              <w:rPr>
                <w:rFonts w:ascii="Times New Roman" w:hAnsi="Times New Roman"/>
              </w:rPr>
              <w:t>, %</w:t>
            </w:r>
            <w:r w:rsidRPr="00866CA2">
              <w:rPr>
                <w:rFonts w:ascii="Times New Roman" w:hAnsi="Times New Roman"/>
              </w:rPr>
              <w:t>;</w:t>
            </w:r>
            <w:proofErr w:type="gramEnd"/>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количества проведенных </w:t>
            </w:r>
            <w:r w:rsidRPr="00866CA2">
              <w:rPr>
                <w:rFonts w:ascii="Times New Roman" w:hAnsi="Times New Roman"/>
              </w:rPr>
              <w:lastRenderedPageBreak/>
              <w:t>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roofErr w:type="gramStart"/>
            <w:r w:rsidRPr="00866CA2">
              <w:rPr>
                <w:rFonts w:ascii="Times New Roman" w:hAnsi="Times New Roman"/>
              </w:rPr>
              <w:t>, %;</w:t>
            </w:r>
            <w:proofErr w:type="gramEnd"/>
          </w:p>
          <w:p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числа </w:t>
            </w:r>
            <w:r w:rsidRPr="00866CA2">
              <w:rPr>
                <w:rFonts w:ascii="Times New Roman" w:hAnsi="Times New Roman"/>
              </w:rPr>
              <w:lastRenderedPageBreak/>
              <w:t>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ивных мероприятий для 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1A382F">
          <w:pgSz w:w="16838" w:h="11906" w:orient="landscape"/>
          <w:pgMar w:top="1701"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5451" w:type="dxa"/>
        <w:tblInd w:w="-601" w:type="dxa"/>
        <w:tblLayout w:type="fixed"/>
        <w:tblLook w:val="04A0"/>
      </w:tblPr>
      <w:tblGrid>
        <w:gridCol w:w="709"/>
        <w:gridCol w:w="6804"/>
        <w:gridCol w:w="1418"/>
        <w:gridCol w:w="1559"/>
        <w:gridCol w:w="1559"/>
        <w:gridCol w:w="1701"/>
        <w:gridCol w:w="1701"/>
      </w:tblGrid>
      <w:tr w:rsidR="00F944A6" w:rsidRPr="00362C15" w:rsidTr="00BF55A0">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w:t>
            </w:r>
          </w:p>
          <w:p w:rsidR="00F944A6" w:rsidRPr="00362C15" w:rsidRDefault="00F944A6" w:rsidP="00017B93">
            <w:pPr>
              <w:spacing w:line="240" w:lineRule="auto"/>
              <w:jc w:val="center"/>
              <w:rPr>
                <w:rFonts w:ascii="Times New Roman" w:hAnsi="Times New Roman"/>
                <w:b/>
                <w:sz w:val="24"/>
              </w:rPr>
            </w:pPr>
            <w:proofErr w:type="spellStart"/>
            <w:proofErr w:type="gramStart"/>
            <w:r w:rsidRPr="00362C15">
              <w:rPr>
                <w:rFonts w:ascii="Times New Roman" w:hAnsi="Times New Roman"/>
                <w:b/>
                <w:sz w:val="24"/>
              </w:rPr>
              <w:t>п</w:t>
            </w:r>
            <w:proofErr w:type="spellEnd"/>
            <w:proofErr w:type="gramEnd"/>
            <w:r w:rsidRPr="00362C15">
              <w:rPr>
                <w:rFonts w:ascii="Times New Roman" w:hAnsi="Times New Roman"/>
                <w:b/>
                <w:sz w:val="24"/>
              </w:rPr>
              <w:t>/</w:t>
            </w:r>
            <w:proofErr w:type="spellStart"/>
            <w:r w:rsidRPr="00362C15">
              <w:rPr>
                <w:rFonts w:ascii="Times New Roman" w:hAnsi="Times New Roman"/>
                <w:b/>
                <w:sz w:val="24"/>
              </w:rPr>
              <w:t>п</w:t>
            </w:r>
            <w:proofErr w:type="spellEnd"/>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 xml:space="preserve">Показатель (индикатор) </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Единица измерения</w:t>
            </w:r>
          </w:p>
        </w:tc>
        <w:tc>
          <w:tcPr>
            <w:tcW w:w="6520" w:type="dxa"/>
            <w:gridSpan w:val="4"/>
            <w:tcBorders>
              <w:top w:val="single" w:sz="4" w:space="0" w:color="auto"/>
              <w:left w:val="nil"/>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Значения показателей</w:t>
            </w:r>
          </w:p>
        </w:tc>
      </w:tr>
      <w:tr w:rsidR="00BF55A0" w:rsidRPr="00362C15" w:rsidTr="00BF55A0">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rPr>
                <w:rFonts w:ascii="Times New Roman" w:hAnsi="Times New Roman"/>
                <w:b/>
                <w:sz w:val="24"/>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Базовый период</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2</w:t>
            </w:r>
            <w:r w:rsidRPr="00362C15">
              <w:rPr>
                <w:rFonts w:ascii="Times New Roman" w:hAnsi="Times New Roman"/>
                <w:b/>
                <w:sz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Pr>
                <w:rFonts w:ascii="Times New Roman" w:hAnsi="Times New Roman"/>
                <w:b/>
                <w:sz w:val="24"/>
              </w:rPr>
              <w:t>1</w:t>
            </w:r>
            <w:r w:rsidRPr="00362C15">
              <w:rPr>
                <w:rFonts w:ascii="Times New Roman" w:hAnsi="Times New Roman"/>
                <w:b/>
                <w:sz w:val="24"/>
              </w:rPr>
              <w:t xml:space="preserve">-й год реализации </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3</w:t>
            </w:r>
            <w:r w:rsidRPr="00362C15">
              <w:rPr>
                <w:rFonts w:ascii="Times New Roman" w:hAnsi="Times New Roman"/>
                <w:b/>
                <w:sz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Pr>
                <w:rFonts w:ascii="Times New Roman" w:hAnsi="Times New Roman"/>
                <w:b/>
                <w:sz w:val="24"/>
              </w:rPr>
              <w:t>2</w:t>
            </w:r>
            <w:r w:rsidRPr="00362C15">
              <w:rPr>
                <w:rFonts w:ascii="Times New Roman" w:hAnsi="Times New Roman"/>
                <w:b/>
                <w:sz w:val="24"/>
              </w:rPr>
              <w:t xml:space="preserve">-й год реализации </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4</w:t>
            </w:r>
            <w:r w:rsidRPr="00362C15">
              <w:rPr>
                <w:rFonts w:ascii="Times New Roman" w:hAnsi="Times New Roman"/>
                <w:b/>
                <w:sz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 xml:space="preserve">Последний год реализации </w:t>
            </w:r>
          </w:p>
          <w:p w:rsidR="00BF55A0" w:rsidRPr="00362C15" w:rsidRDefault="00BF55A0" w:rsidP="00503E3B">
            <w:pPr>
              <w:spacing w:line="240" w:lineRule="auto"/>
              <w:jc w:val="center"/>
              <w:rPr>
                <w:rFonts w:ascii="Times New Roman" w:hAnsi="Times New Roman"/>
                <w:b/>
                <w:sz w:val="24"/>
              </w:rPr>
            </w:pPr>
            <w:r w:rsidRPr="00362C15">
              <w:rPr>
                <w:rFonts w:ascii="Times New Roman" w:hAnsi="Times New Roman"/>
                <w:b/>
                <w:sz w:val="24"/>
              </w:rPr>
              <w:t>(202</w:t>
            </w:r>
            <w:r w:rsidR="00503E3B">
              <w:rPr>
                <w:rFonts w:ascii="Times New Roman" w:hAnsi="Times New Roman"/>
                <w:b/>
                <w:sz w:val="24"/>
                <w:lang w:val="en-US"/>
              </w:rPr>
              <w:t>5</w:t>
            </w:r>
            <w:r w:rsidRPr="00362C15">
              <w:rPr>
                <w:rFonts w:ascii="Times New Roman" w:hAnsi="Times New Roman"/>
                <w:b/>
                <w:sz w:val="24"/>
              </w:rPr>
              <w:t>)</w:t>
            </w:r>
          </w:p>
        </w:tc>
      </w:tr>
      <w:tr w:rsidR="00F944A6"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jc w:val="center"/>
              <w:rPr>
                <w:rFonts w:ascii="Times New Roman" w:hAnsi="Times New Roman"/>
                <w:sz w:val="24"/>
              </w:rPr>
            </w:pPr>
            <w:r w:rsidRPr="00362C15">
              <w:rPr>
                <w:rFonts w:ascii="Times New Roman" w:hAnsi="Times New Roman"/>
                <w:sz w:val="24"/>
              </w:rPr>
              <w:t>1</w:t>
            </w:r>
          </w:p>
        </w:tc>
        <w:tc>
          <w:tcPr>
            <w:tcW w:w="14742" w:type="dxa"/>
            <w:gridSpan w:val="6"/>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rPr>
                <w:rFonts w:ascii="Times New Roman" w:hAnsi="Times New Roman"/>
                <w:sz w:val="24"/>
              </w:rPr>
            </w:pPr>
            <w:r w:rsidRPr="00362C15">
              <w:rPr>
                <w:rFonts w:ascii="Times New Roman" w:hAnsi="Times New Roman"/>
                <w:color w:val="000000"/>
                <w:sz w:val="24"/>
              </w:rPr>
              <w:t>Комплекс процессных мероприятий «Обеспечение деятельности муниципальных учреждений»</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1.1</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color w:val="000000"/>
                <w:sz w:val="24"/>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503E3B" w:rsidRDefault="00503E3B" w:rsidP="00017B93">
            <w:pPr>
              <w:spacing w:line="240" w:lineRule="auto"/>
              <w:jc w:val="center"/>
              <w:rPr>
                <w:rFonts w:ascii="Times New Roman" w:hAnsi="Times New Roman"/>
                <w:sz w:val="24"/>
                <w:lang w:val="en-US"/>
              </w:rPr>
            </w:pPr>
            <w:r>
              <w:rPr>
                <w:rFonts w:ascii="Times New Roman" w:hAnsi="Times New Roman"/>
                <w:sz w:val="24"/>
                <w:lang w:val="en-US"/>
              </w:rPr>
              <w:t>575</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017B93">
            <w:pPr>
              <w:spacing w:line="240" w:lineRule="auto"/>
              <w:jc w:val="center"/>
              <w:rPr>
                <w:rFonts w:ascii="Times New Roman" w:hAnsi="Times New Roman"/>
                <w:sz w:val="24"/>
              </w:rPr>
            </w:pPr>
            <w:r>
              <w:rPr>
                <w:rFonts w:ascii="Times New Roman" w:hAnsi="Times New Roman"/>
                <w:sz w:val="24"/>
                <w:lang w:val="en-US"/>
              </w:rPr>
              <w:t>58</w:t>
            </w:r>
            <w:r w:rsidR="00BF55A0">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E730EC">
            <w:pPr>
              <w:spacing w:line="240" w:lineRule="auto"/>
              <w:jc w:val="center"/>
              <w:rPr>
                <w:rFonts w:ascii="Times New Roman" w:hAnsi="Times New Roman"/>
                <w:sz w:val="24"/>
              </w:rPr>
            </w:pPr>
            <w:r>
              <w:rPr>
                <w:rFonts w:ascii="Times New Roman" w:hAnsi="Times New Roman"/>
                <w:sz w:val="24"/>
                <w:lang w:val="en-US"/>
              </w:rPr>
              <w:t>58</w:t>
            </w:r>
            <w:r w:rsidR="00BF55A0">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E730EC">
            <w:pPr>
              <w:spacing w:line="240" w:lineRule="auto"/>
              <w:jc w:val="center"/>
              <w:rPr>
                <w:rFonts w:ascii="Times New Roman" w:hAnsi="Times New Roman"/>
                <w:sz w:val="24"/>
              </w:rPr>
            </w:pPr>
            <w:r>
              <w:rPr>
                <w:rFonts w:ascii="Times New Roman" w:hAnsi="Times New Roman"/>
                <w:sz w:val="24"/>
                <w:lang w:val="en-US"/>
              </w:rPr>
              <w:t>58</w:t>
            </w:r>
            <w:r w:rsidR="00BF55A0">
              <w:rPr>
                <w:rFonts w:ascii="Times New Roman" w:hAnsi="Times New Roman"/>
                <w:sz w:val="24"/>
              </w:rPr>
              <w:t>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1.2</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1.3</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503E3B" w:rsidP="00017B93">
            <w:pPr>
              <w:spacing w:line="240" w:lineRule="auto"/>
              <w:jc w:val="center"/>
              <w:rPr>
                <w:rFonts w:ascii="Times New Roman" w:hAnsi="Times New Roman"/>
                <w:sz w:val="24"/>
              </w:rPr>
            </w:pPr>
            <w:r>
              <w:rPr>
                <w:rFonts w:ascii="Times New Roman" w:hAnsi="Times New Roman"/>
                <w:sz w:val="24"/>
                <w:lang w:val="en-US"/>
              </w:rPr>
              <w:t>80</w:t>
            </w:r>
            <w:r w:rsidR="00BF55A0">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1.4</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1</w:t>
            </w:r>
            <w:r w:rsidR="00503E3B">
              <w:rPr>
                <w:rFonts w:ascii="Times New Roman" w:hAnsi="Times New Roman"/>
                <w:sz w:val="24"/>
                <w:lang w:val="en-US"/>
              </w:rPr>
              <w:t>430</w:t>
            </w:r>
            <w:r>
              <w:rPr>
                <w:rFonts w:ascii="Times New Roman" w:hAnsi="Times New Roman"/>
                <w:sz w:val="24"/>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422CF2" w:rsidRDefault="00BF55A0" w:rsidP="00017B93">
            <w:pPr>
              <w:spacing w:line="240" w:lineRule="auto"/>
              <w:jc w:val="center"/>
              <w:rPr>
                <w:rFonts w:ascii="Times New Roman" w:hAnsi="Times New Roman"/>
                <w:sz w:val="24"/>
              </w:rPr>
            </w:pPr>
            <w:r>
              <w:rPr>
                <w:rFonts w:ascii="Times New Roman" w:hAnsi="Times New Roman"/>
                <w:sz w:val="24"/>
              </w:rPr>
              <w:t>1000,00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1000,00</w:t>
            </w:r>
          </w:p>
        </w:tc>
      </w:tr>
      <w:tr w:rsidR="00017B93"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w:t>
            </w:r>
          </w:p>
        </w:tc>
        <w:tc>
          <w:tcPr>
            <w:tcW w:w="14742" w:type="dxa"/>
            <w:gridSpan w:val="6"/>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both"/>
              <w:rPr>
                <w:rFonts w:ascii="Times New Roman" w:hAnsi="Times New Roman"/>
                <w:sz w:val="24"/>
              </w:rPr>
            </w:pPr>
            <w:r w:rsidRPr="00362C15">
              <w:rPr>
                <w:rFonts w:ascii="Times New Roman" w:hAnsi="Times New Roman"/>
                <w:sz w:val="24"/>
              </w:rPr>
              <w:t xml:space="preserve">Комплекс процессных мероприятий «Проведение мероприятий </w:t>
            </w:r>
            <w:proofErr w:type="spellStart"/>
            <w:r w:rsidRPr="00362C15">
              <w:rPr>
                <w:rFonts w:ascii="Times New Roman" w:hAnsi="Times New Roman"/>
                <w:sz w:val="24"/>
              </w:rPr>
              <w:t>культурно-досугового</w:t>
            </w:r>
            <w:proofErr w:type="spellEnd"/>
            <w:r w:rsidRPr="00362C15">
              <w:rPr>
                <w:rFonts w:ascii="Times New Roman" w:hAnsi="Times New Roman"/>
                <w:sz w:val="24"/>
              </w:rPr>
              <w:t xml:space="preserve"> направления»</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2.1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 xml:space="preserve">Количество проведенных </w:t>
            </w:r>
            <w:proofErr w:type="spellStart"/>
            <w:r w:rsidRPr="00362C15">
              <w:rPr>
                <w:rFonts w:ascii="Times New Roman" w:hAnsi="Times New Roman"/>
                <w:sz w:val="24"/>
              </w:rPr>
              <w:t>культурно-досуговых</w:t>
            </w:r>
            <w:proofErr w:type="spellEnd"/>
            <w:r w:rsidRPr="00362C15">
              <w:rPr>
                <w:rFonts w:ascii="Times New Roman" w:hAnsi="Times New Roman"/>
                <w:sz w:val="24"/>
              </w:rPr>
              <w:t xml:space="preserve">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503E3B" w:rsidRDefault="00BF55A0" w:rsidP="00503E3B">
            <w:pPr>
              <w:spacing w:line="240" w:lineRule="auto"/>
              <w:jc w:val="center"/>
              <w:rPr>
                <w:rFonts w:ascii="Times New Roman" w:hAnsi="Times New Roman"/>
                <w:sz w:val="24"/>
                <w:lang w:val="en-US"/>
              </w:rPr>
            </w:pPr>
            <w:r>
              <w:rPr>
                <w:rFonts w:ascii="Times New Roman" w:hAnsi="Times New Roman"/>
                <w:sz w:val="24"/>
              </w:rPr>
              <w:t>69</w:t>
            </w:r>
            <w:r w:rsidR="00503E3B">
              <w:rPr>
                <w:rFonts w:ascii="Times New Roman" w:hAnsi="Times New Roman"/>
                <w:sz w:val="24"/>
                <w:lang w:val="en-US"/>
              </w:rPr>
              <w:t>9</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7</w:t>
            </w:r>
            <w:r w:rsidR="00503E3B">
              <w:rPr>
                <w:rFonts w:ascii="Times New Roman" w:hAnsi="Times New Roman"/>
                <w:sz w:val="24"/>
                <w:lang w:val="en-US"/>
              </w:rPr>
              <w:t>1</w:t>
            </w:r>
            <w:r>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7</w:t>
            </w:r>
            <w:r w:rsidR="00503E3B">
              <w:rPr>
                <w:rFonts w:ascii="Times New Roman" w:hAnsi="Times New Roman"/>
                <w:sz w:val="24"/>
                <w:lang w:val="en-US"/>
              </w:rPr>
              <w:t>2</w:t>
            </w:r>
            <w:r>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503E3B">
            <w:pPr>
              <w:spacing w:line="240" w:lineRule="auto"/>
              <w:jc w:val="center"/>
              <w:rPr>
                <w:rFonts w:ascii="Times New Roman" w:hAnsi="Times New Roman"/>
                <w:sz w:val="24"/>
              </w:rPr>
            </w:pPr>
            <w:r>
              <w:rPr>
                <w:rFonts w:ascii="Times New Roman" w:hAnsi="Times New Roman"/>
                <w:sz w:val="24"/>
              </w:rPr>
              <w:t>7</w:t>
            </w:r>
            <w:r w:rsidR="00503E3B">
              <w:rPr>
                <w:rFonts w:ascii="Times New Roman" w:hAnsi="Times New Roman"/>
                <w:sz w:val="24"/>
                <w:lang w:val="en-US"/>
              </w:rPr>
              <w:t>3</w:t>
            </w:r>
            <w:r>
              <w:rPr>
                <w:rFonts w:ascii="Times New Roman" w:hAnsi="Times New Roman"/>
                <w:sz w:val="24"/>
              </w:rPr>
              <w:t>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2.2</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color w:val="000000"/>
                <w:sz w:val="24"/>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503E3B" w:rsidRDefault="00503E3B" w:rsidP="00017B93">
            <w:pPr>
              <w:spacing w:line="240" w:lineRule="auto"/>
              <w:jc w:val="center"/>
              <w:rPr>
                <w:rFonts w:ascii="Times New Roman" w:hAnsi="Times New Roman"/>
                <w:sz w:val="24"/>
                <w:lang w:val="en-US"/>
              </w:rPr>
            </w:pPr>
            <w:r>
              <w:rPr>
                <w:rFonts w:ascii="Times New Roman" w:hAnsi="Times New Roman"/>
                <w:sz w:val="24"/>
                <w:lang w:val="en-US"/>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r>
      <w:tr w:rsidR="00017B93"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p>
        </w:tc>
        <w:tc>
          <w:tcPr>
            <w:tcW w:w="14742" w:type="dxa"/>
            <w:gridSpan w:val="6"/>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по вовлечению населения в занятия физической культуры и массового спорта»</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362C15">
            <w:pPr>
              <w:spacing w:line="240" w:lineRule="auto"/>
              <w:jc w:val="center"/>
              <w:rPr>
                <w:rFonts w:ascii="Times New Roman" w:hAnsi="Times New Roman"/>
                <w:sz w:val="24"/>
              </w:rPr>
            </w:pPr>
            <w:r w:rsidRPr="00362C15">
              <w:rPr>
                <w:rFonts w:ascii="Times New Roman" w:hAnsi="Times New Roman"/>
                <w:sz w:val="24"/>
              </w:rPr>
              <w:t>3.</w:t>
            </w:r>
            <w:r>
              <w:rPr>
                <w:rFonts w:ascii="Times New Roman" w:hAnsi="Times New Roman"/>
                <w:sz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4</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3.</w:t>
            </w:r>
            <w:r>
              <w:rPr>
                <w:rFonts w:ascii="Times New Roman" w:hAnsi="Times New Roman"/>
                <w:sz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C05B0C">
          <w:pgSz w:w="16838" w:h="11906" w:orient="landscape"/>
          <w:pgMar w:top="709"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459" w:tblpY="1"/>
        <w:tblOverlap w:val="never"/>
        <w:tblW w:w="15697" w:type="dxa"/>
        <w:tblLook w:val="04A0"/>
      </w:tblPr>
      <w:tblGrid>
        <w:gridCol w:w="560"/>
        <w:gridCol w:w="3232"/>
        <w:gridCol w:w="1842"/>
        <w:gridCol w:w="6663"/>
        <w:gridCol w:w="3400"/>
      </w:tblGrid>
      <w:tr w:rsidR="008F14BA" w:rsidRPr="00BA30D8" w:rsidTr="00573CD1">
        <w:trPr>
          <w:trHeight w:val="20"/>
        </w:trPr>
        <w:tc>
          <w:tcPr>
            <w:tcW w:w="56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 xml:space="preserve">№ </w:t>
            </w:r>
            <w:proofErr w:type="spellStart"/>
            <w:proofErr w:type="gramStart"/>
            <w:r w:rsidRPr="00BA30D8">
              <w:rPr>
                <w:b/>
                <w:color w:val="000000"/>
                <w:sz w:val="24"/>
                <w:szCs w:val="24"/>
              </w:rPr>
              <w:t>п</w:t>
            </w:r>
            <w:proofErr w:type="spellEnd"/>
            <w:proofErr w:type="gramEnd"/>
            <w:r w:rsidRPr="00BA30D8">
              <w:rPr>
                <w:b/>
                <w:color w:val="000000"/>
                <w:sz w:val="24"/>
                <w:szCs w:val="24"/>
              </w:rPr>
              <w:t>/</w:t>
            </w:r>
            <w:proofErr w:type="spellStart"/>
            <w:r w:rsidRPr="00BA30D8">
              <w:rPr>
                <w:b/>
                <w:color w:val="000000"/>
                <w:sz w:val="24"/>
                <w:szCs w:val="24"/>
              </w:rPr>
              <w:t>п</w:t>
            </w:r>
            <w:proofErr w:type="spellEnd"/>
          </w:p>
        </w:tc>
        <w:tc>
          <w:tcPr>
            <w:tcW w:w="3232"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Наименование показателя</w:t>
            </w:r>
          </w:p>
        </w:tc>
        <w:tc>
          <w:tcPr>
            <w:tcW w:w="1842" w:type="dxa"/>
          </w:tcPr>
          <w:p w:rsidR="001150D6" w:rsidRPr="00BA30D8" w:rsidRDefault="008F14BA" w:rsidP="008F14BA">
            <w:pPr>
              <w:widowControl w:val="0"/>
              <w:autoSpaceDE w:val="0"/>
              <w:autoSpaceDN w:val="0"/>
              <w:adjustRightInd w:val="0"/>
              <w:jc w:val="center"/>
              <w:rPr>
                <w:b/>
                <w:color w:val="000000"/>
                <w:sz w:val="24"/>
                <w:szCs w:val="24"/>
              </w:rPr>
            </w:pPr>
            <w:r w:rsidRPr="00BA30D8">
              <w:rPr>
                <w:b/>
                <w:color w:val="000000"/>
                <w:sz w:val="24"/>
                <w:szCs w:val="24"/>
              </w:rPr>
              <w:t>Е</w:t>
            </w:r>
            <w:r w:rsidR="001150D6" w:rsidRPr="00BA30D8">
              <w:rPr>
                <w:b/>
                <w:color w:val="000000"/>
                <w:sz w:val="24"/>
                <w:szCs w:val="24"/>
              </w:rPr>
              <w:t>д. измерения</w:t>
            </w:r>
          </w:p>
        </w:tc>
        <w:tc>
          <w:tcPr>
            <w:tcW w:w="6663"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Алгоритм формирования (формула) показателя и методические пояснения</w:t>
            </w:r>
          </w:p>
        </w:tc>
        <w:tc>
          <w:tcPr>
            <w:tcW w:w="3400" w:type="dxa"/>
          </w:tcPr>
          <w:p w:rsidR="001150D6" w:rsidRPr="00BA30D8" w:rsidRDefault="001150D6" w:rsidP="008F14BA">
            <w:pPr>
              <w:widowControl w:val="0"/>
              <w:autoSpaceDE w:val="0"/>
              <w:autoSpaceDN w:val="0"/>
              <w:adjustRightInd w:val="0"/>
              <w:jc w:val="center"/>
              <w:rPr>
                <w:b/>
                <w:color w:val="000000"/>
                <w:sz w:val="24"/>
                <w:szCs w:val="24"/>
              </w:rPr>
            </w:pPr>
            <w:proofErr w:type="gramStart"/>
            <w:r w:rsidRPr="00BA30D8">
              <w:rPr>
                <w:b/>
                <w:color w:val="000000"/>
                <w:sz w:val="24"/>
                <w:szCs w:val="24"/>
              </w:rPr>
              <w:t>Ответственный за сбор данных по показателю</w:t>
            </w:r>
            <w:proofErr w:type="gramEnd"/>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«Обеспечение деятельности муниципальных учреждений»</w:t>
            </w:r>
          </w:p>
        </w:tc>
        <w:tc>
          <w:tcPr>
            <w:tcW w:w="6663" w:type="dxa"/>
            <w:vMerge w:val="restart"/>
          </w:tcPr>
          <w:p w:rsidR="008F14BA" w:rsidRPr="00BA30D8" w:rsidRDefault="008F14BA" w:rsidP="00794029">
            <w:pPr>
              <w:pStyle w:val="afc"/>
              <w:ind w:firstLine="36"/>
              <w:jc w:val="both"/>
              <w:rPr>
                <w:sz w:val="24"/>
                <w:szCs w:val="24"/>
              </w:rPr>
            </w:pPr>
            <w:r w:rsidRPr="00BA30D8">
              <w:rPr>
                <w:sz w:val="24"/>
                <w:szCs w:val="24"/>
              </w:rPr>
              <w:t xml:space="preserve">В сфере культуры существует эффект (результат), который сложно подсчитать, но который присутствует в любом </w:t>
            </w:r>
            <w:proofErr w:type="spellStart"/>
            <w:r w:rsidRPr="00BA30D8">
              <w:rPr>
                <w:sz w:val="24"/>
                <w:szCs w:val="24"/>
              </w:rPr>
              <w:t>культурно-досуговом</w:t>
            </w:r>
            <w:proofErr w:type="spellEnd"/>
            <w:r w:rsidRPr="00BA30D8">
              <w:rPr>
                <w:sz w:val="24"/>
                <w:szCs w:val="24"/>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BA30D8" w:rsidRDefault="008F14BA" w:rsidP="00794029">
            <w:pPr>
              <w:pStyle w:val="afc"/>
              <w:jc w:val="both"/>
              <w:rPr>
                <w:sz w:val="24"/>
                <w:szCs w:val="24"/>
              </w:rPr>
            </w:pPr>
            <w:r w:rsidRPr="00BA30D8">
              <w:rPr>
                <w:sz w:val="24"/>
                <w:szCs w:val="24"/>
              </w:rPr>
              <w:t>Измеримая часть эффекта комплекса процессных мероприятий заключается в следующем:</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BA30D8">
              <w:rPr>
                <w:sz w:val="24"/>
                <w:szCs w:val="24"/>
              </w:rPr>
              <w:t>онкурсах, выставках;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jc w:val="both"/>
              <w:rPr>
                <w:sz w:val="24"/>
                <w:szCs w:val="24"/>
              </w:rPr>
            </w:pPr>
            <w:r w:rsidRPr="00BA30D8">
              <w:rPr>
                <w:sz w:val="24"/>
                <w:szCs w:val="24"/>
              </w:rPr>
              <w:t>- к</w:t>
            </w:r>
            <w:r w:rsidR="008F14BA" w:rsidRPr="00BA30D8">
              <w:rPr>
                <w:sz w:val="24"/>
                <w:szCs w:val="24"/>
              </w:rPr>
              <w:t>оличество посещений (зрителей)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 xml:space="preserve">оличество детей (до 14 лет), привлекаемых к участию в </w:t>
            </w:r>
            <w:proofErr w:type="spellStart"/>
            <w:r w:rsidR="008F14BA" w:rsidRPr="00BA30D8">
              <w:rPr>
                <w:sz w:val="24"/>
                <w:szCs w:val="24"/>
              </w:rPr>
              <w:t>ку</w:t>
            </w:r>
            <w:r w:rsidRPr="00BA30D8">
              <w:rPr>
                <w:sz w:val="24"/>
                <w:szCs w:val="24"/>
              </w:rPr>
              <w:t>льтурно-досуговых</w:t>
            </w:r>
            <w:proofErr w:type="spellEnd"/>
            <w:r w:rsidRPr="00BA30D8">
              <w:rPr>
                <w:sz w:val="24"/>
                <w:szCs w:val="24"/>
              </w:rPr>
              <w:t xml:space="preserve"> мероприятиях;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клубных форми</w:t>
            </w:r>
            <w:r w:rsidRPr="00BA30D8">
              <w:rPr>
                <w:sz w:val="24"/>
                <w:szCs w:val="24"/>
              </w:rPr>
              <w:t>рований в учреждениях культуры;</w:t>
            </w:r>
          </w:p>
          <w:p w:rsidR="008F14BA" w:rsidRPr="00BA30D8" w:rsidRDefault="00573CD1" w:rsidP="00573CD1">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участников клубных форми</w:t>
            </w:r>
            <w:r w:rsidRPr="00BA30D8">
              <w:rPr>
                <w:sz w:val="24"/>
                <w:szCs w:val="24"/>
              </w:rPr>
              <w:t>рований в учреждениях культуры;</w:t>
            </w:r>
          </w:p>
          <w:p w:rsidR="008F14BA" w:rsidRPr="00BA30D8" w:rsidRDefault="00573CD1" w:rsidP="00573CD1">
            <w:pPr>
              <w:pStyle w:val="afc"/>
              <w:jc w:val="both"/>
              <w:rPr>
                <w:b/>
                <w:bCs/>
                <w:sz w:val="24"/>
                <w:szCs w:val="24"/>
              </w:rPr>
            </w:pPr>
            <w:r w:rsidRPr="00BA30D8">
              <w:rPr>
                <w:sz w:val="24"/>
                <w:szCs w:val="24"/>
              </w:rPr>
              <w:t>- к</w:t>
            </w:r>
            <w:r w:rsidR="008F14BA" w:rsidRPr="00BA30D8">
              <w:rPr>
                <w:sz w:val="24"/>
                <w:szCs w:val="24"/>
              </w:rPr>
              <w:t>оличество пользователей  библиотек</w:t>
            </w:r>
            <w:r w:rsidRPr="00BA30D8">
              <w:rPr>
                <w:sz w:val="24"/>
                <w:szCs w:val="24"/>
              </w:rPr>
              <w:t>;</w:t>
            </w:r>
          </w:p>
          <w:p w:rsidR="008F14BA" w:rsidRPr="00BA30D8" w:rsidRDefault="00573CD1" w:rsidP="00573CD1">
            <w:pPr>
              <w:pStyle w:val="afc"/>
              <w:ind w:left="34"/>
              <w:jc w:val="both"/>
              <w:rPr>
                <w:b/>
                <w:bCs/>
                <w:sz w:val="24"/>
                <w:szCs w:val="24"/>
              </w:rPr>
            </w:pPr>
            <w:r w:rsidRPr="00BA30D8">
              <w:rPr>
                <w:sz w:val="24"/>
                <w:szCs w:val="24"/>
              </w:rPr>
              <w:t>- у</w:t>
            </w:r>
            <w:r w:rsidR="008F14BA" w:rsidRPr="00BA30D8">
              <w:rPr>
                <w:sz w:val="24"/>
                <w:szCs w:val="24"/>
              </w:rPr>
              <w:t>лучшение материально-технической базы учреждений культуры</w:t>
            </w:r>
            <w:r w:rsidRPr="00BA30D8">
              <w:rPr>
                <w:sz w:val="24"/>
                <w:szCs w:val="24"/>
              </w:rPr>
              <w:t>.</w:t>
            </w:r>
          </w:p>
          <w:p w:rsidR="008F14BA" w:rsidRPr="00BA30D8" w:rsidRDefault="008F14BA" w:rsidP="00573CD1">
            <w:pPr>
              <w:pStyle w:val="afc"/>
              <w:jc w:val="both"/>
              <w:rPr>
                <w:bCs/>
                <w:i/>
                <w:sz w:val="24"/>
                <w:szCs w:val="24"/>
              </w:rPr>
            </w:pPr>
            <w:r w:rsidRPr="00BA30D8">
              <w:rPr>
                <w:bCs/>
                <w:i/>
                <w:sz w:val="24"/>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BA30D8">
              <w:rPr>
                <w:bCs/>
                <w:i/>
                <w:sz w:val="24"/>
                <w:szCs w:val="24"/>
              </w:rPr>
              <w:t xml:space="preserve"> 7-НК</w:t>
            </w:r>
            <w:r w:rsidRPr="00BA30D8">
              <w:rPr>
                <w:bCs/>
                <w:i/>
                <w:sz w:val="24"/>
                <w:szCs w:val="24"/>
              </w:rPr>
              <w:t xml:space="preserve">, а также на основе предоставленных ежеквартальных отчетов муниципальных казенных учреждений культуры в сфере </w:t>
            </w:r>
            <w:proofErr w:type="spellStart"/>
            <w:r w:rsidRPr="00BA30D8">
              <w:rPr>
                <w:bCs/>
                <w:i/>
                <w:sz w:val="24"/>
                <w:szCs w:val="24"/>
              </w:rPr>
              <w:t>культурно-досуговой</w:t>
            </w:r>
            <w:proofErr w:type="spellEnd"/>
            <w:r w:rsidRPr="00BA30D8">
              <w:rPr>
                <w:bCs/>
                <w:i/>
                <w:sz w:val="24"/>
                <w:szCs w:val="24"/>
              </w:rPr>
              <w:t xml:space="preserve"> деятельности. </w:t>
            </w:r>
          </w:p>
        </w:tc>
        <w:tc>
          <w:tcPr>
            <w:tcW w:w="3400" w:type="dxa"/>
          </w:tcPr>
          <w:p w:rsidR="008F14BA" w:rsidRPr="00BA30D8" w:rsidRDefault="008F14BA" w:rsidP="008F14BA">
            <w:pPr>
              <w:widowControl w:val="0"/>
              <w:autoSpaceDE w:val="0"/>
              <w:autoSpaceDN w:val="0"/>
              <w:adjustRightInd w:val="0"/>
              <w:rPr>
                <w:color w:val="000000"/>
                <w:sz w:val="24"/>
                <w:szCs w:val="24"/>
              </w:rPr>
            </w:pP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1.1</w:t>
            </w:r>
          </w:p>
        </w:tc>
        <w:tc>
          <w:tcPr>
            <w:tcW w:w="3232" w:type="dxa"/>
          </w:tcPr>
          <w:p w:rsidR="008F14BA" w:rsidRPr="00BA30D8" w:rsidRDefault="008F14BA" w:rsidP="008F14BA">
            <w:pPr>
              <w:jc w:val="both"/>
              <w:rPr>
                <w:sz w:val="24"/>
                <w:szCs w:val="24"/>
              </w:rPr>
            </w:pPr>
            <w:r w:rsidRPr="00BA30D8">
              <w:rPr>
                <w:sz w:val="24"/>
                <w:szCs w:val="24"/>
              </w:rPr>
              <w:t>Количество экземпляров новых поступлений в библиотечные фонды библиотек</w:t>
            </w:r>
          </w:p>
        </w:tc>
        <w:tc>
          <w:tcPr>
            <w:tcW w:w="1842" w:type="dxa"/>
          </w:tcPr>
          <w:p w:rsidR="008F14BA" w:rsidRPr="00BA30D8" w:rsidRDefault="008F14BA" w:rsidP="008F14BA">
            <w:pPr>
              <w:jc w:val="center"/>
              <w:rPr>
                <w:sz w:val="24"/>
                <w:szCs w:val="24"/>
              </w:rPr>
            </w:pPr>
            <w:r w:rsidRPr="00BA30D8">
              <w:rPr>
                <w:sz w:val="24"/>
                <w:szCs w:val="24"/>
              </w:rPr>
              <w:t>единица</w:t>
            </w:r>
          </w:p>
        </w:tc>
        <w:tc>
          <w:tcPr>
            <w:tcW w:w="6663" w:type="dxa"/>
            <w:vMerge/>
          </w:tcPr>
          <w:p w:rsidR="008F14BA" w:rsidRPr="00BA30D8" w:rsidRDefault="008F14BA" w:rsidP="008F14BA">
            <w:pPr>
              <w:pStyle w:val="afc"/>
              <w:ind w:firstLine="317"/>
              <w:jc w:val="both"/>
              <w:rPr>
                <w:color w:val="000000"/>
                <w:sz w:val="24"/>
                <w:szCs w:val="24"/>
              </w:rPr>
            </w:pPr>
          </w:p>
        </w:tc>
        <w:tc>
          <w:tcPr>
            <w:tcW w:w="3400" w:type="dxa"/>
          </w:tcPr>
          <w:p w:rsidR="008F14BA" w:rsidRPr="00BA30D8" w:rsidRDefault="00573CD1" w:rsidP="009478D9">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sidR="009478D9">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1.2</w:t>
            </w:r>
          </w:p>
        </w:tc>
        <w:tc>
          <w:tcPr>
            <w:tcW w:w="3232" w:type="dxa"/>
          </w:tcPr>
          <w:p w:rsidR="008F14BA" w:rsidRPr="00BA30D8" w:rsidRDefault="008F14BA" w:rsidP="008F14BA">
            <w:pPr>
              <w:jc w:val="both"/>
              <w:rPr>
                <w:sz w:val="24"/>
                <w:szCs w:val="24"/>
              </w:rPr>
            </w:pPr>
            <w:r w:rsidRPr="00BA30D8">
              <w:rPr>
                <w:sz w:val="24"/>
                <w:szCs w:val="24"/>
              </w:rPr>
              <w:t>Доля учреждений культуры, имеющих сайт в сети «Интернет»</w:t>
            </w:r>
          </w:p>
        </w:tc>
        <w:tc>
          <w:tcPr>
            <w:tcW w:w="1842" w:type="dxa"/>
          </w:tcPr>
          <w:p w:rsidR="008F14BA" w:rsidRPr="00BA30D8" w:rsidRDefault="008F14BA" w:rsidP="008F14BA">
            <w:pPr>
              <w:jc w:val="center"/>
              <w:rPr>
                <w:sz w:val="24"/>
                <w:szCs w:val="24"/>
              </w:rPr>
            </w:pPr>
            <w:r w:rsidRPr="00BA30D8">
              <w:rPr>
                <w:sz w:val="24"/>
                <w:szCs w:val="24"/>
              </w:rPr>
              <w:t>%</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1.3</w:t>
            </w:r>
          </w:p>
        </w:tc>
        <w:tc>
          <w:tcPr>
            <w:tcW w:w="3232" w:type="dxa"/>
          </w:tcPr>
          <w:p w:rsidR="008F14BA" w:rsidRPr="00BA30D8" w:rsidRDefault="008F14BA" w:rsidP="008F14BA">
            <w:pPr>
              <w:jc w:val="both"/>
              <w:rPr>
                <w:sz w:val="24"/>
                <w:szCs w:val="24"/>
              </w:rPr>
            </w:pPr>
            <w:r w:rsidRPr="00BA30D8">
              <w:rPr>
                <w:sz w:val="24"/>
                <w:szCs w:val="24"/>
              </w:rPr>
              <w:t>Проведение капитального ремонта зданий учреждений культуры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1.4</w:t>
            </w:r>
          </w:p>
        </w:tc>
        <w:tc>
          <w:tcPr>
            <w:tcW w:w="3232" w:type="dxa"/>
          </w:tcPr>
          <w:p w:rsidR="008F14BA" w:rsidRPr="00BA30D8" w:rsidRDefault="008F14BA" w:rsidP="008F14BA">
            <w:pPr>
              <w:jc w:val="both"/>
              <w:rPr>
                <w:sz w:val="24"/>
                <w:szCs w:val="24"/>
              </w:rPr>
            </w:pPr>
            <w:r w:rsidRPr="00BA30D8">
              <w:rPr>
                <w:sz w:val="24"/>
                <w:szCs w:val="24"/>
              </w:rPr>
              <w:t>Приобретение материально–технической базы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«Проведение мероприятий </w:t>
            </w:r>
            <w:proofErr w:type="spellStart"/>
            <w:r w:rsidRPr="00BA30D8">
              <w:rPr>
                <w:color w:val="000000"/>
                <w:sz w:val="24"/>
                <w:szCs w:val="24"/>
              </w:rPr>
              <w:t>культурно-досугового</w:t>
            </w:r>
            <w:proofErr w:type="spellEnd"/>
            <w:r w:rsidRPr="00BA30D8">
              <w:rPr>
                <w:color w:val="000000"/>
                <w:sz w:val="24"/>
                <w:szCs w:val="24"/>
              </w:rPr>
              <w:t xml:space="preserve"> направления»</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2.1</w:t>
            </w:r>
          </w:p>
        </w:tc>
        <w:tc>
          <w:tcPr>
            <w:tcW w:w="3232" w:type="dxa"/>
            <w:vAlign w:val="center"/>
          </w:tcPr>
          <w:p w:rsidR="008F14BA" w:rsidRPr="00BA30D8" w:rsidRDefault="008F14BA" w:rsidP="008F14BA">
            <w:pPr>
              <w:spacing w:line="240" w:lineRule="auto"/>
              <w:jc w:val="both"/>
              <w:rPr>
                <w:color w:val="000000"/>
                <w:sz w:val="24"/>
                <w:szCs w:val="24"/>
              </w:rPr>
            </w:pPr>
            <w:r w:rsidRPr="00BA30D8">
              <w:rPr>
                <w:sz w:val="24"/>
                <w:szCs w:val="24"/>
              </w:rPr>
              <w:t xml:space="preserve">Количество проведенных </w:t>
            </w:r>
            <w:proofErr w:type="spellStart"/>
            <w:r w:rsidRPr="00BA30D8">
              <w:rPr>
                <w:sz w:val="24"/>
                <w:szCs w:val="24"/>
              </w:rPr>
              <w:t>культурно-досуговых</w:t>
            </w:r>
            <w:proofErr w:type="spellEnd"/>
            <w:r w:rsidRPr="00BA30D8">
              <w:rPr>
                <w:sz w:val="24"/>
                <w:szCs w:val="24"/>
              </w:rPr>
              <w:t xml:space="preserve"> мероприятий</w:t>
            </w:r>
          </w:p>
        </w:tc>
        <w:tc>
          <w:tcPr>
            <w:tcW w:w="1842" w:type="dxa"/>
            <w:vAlign w:val="center"/>
          </w:tcPr>
          <w:p w:rsidR="008F14BA" w:rsidRPr="00BA30D8" w:rsidRDefault="008F14BA" w:rsidP="008F14BA">
            <w:pPr>
              <w:spacing w:line="240" w:lineRule="auto"/>
              <w:jc w:val="center"/>
              <w:rPr>
                <w:sz w:val="24"/>
                <w:szCs w:val="24"/>
              </w:rPr>
            </w:pPr>
            <w:r w:rsidRPr="00BA30D8">
              <w:rPr>
                <w:sz w:val="24"/>
                <w:szCs w:val="24"/>
              </w:rPr>
              <w:t>единица</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573CD1" w:rsidRPr="00BA30D8" w:rsidTr="00E730EC">
        <w:trPr>
          <w:trHeight w:val="779"/>
        </w:trPr>
        <w:tc>
          <w:tcPr>
            <w:tcW w:w="56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2.2</w:t>
            </w:r>
          </w:p>
        </w:tc>
        <w:tc>
          <w:tcPr>
            <w:tcW w:w="3232" w:type="dxa"/>
          </w:tcPr>
          <w:p w:rsidR="00573CD1" w:rsidRPr="00BA30D8" w:rsidRDefault="00573CD1" w:rsidP="008F14BA">
            <w:pPr>
              <w:spacing w:line="240" w:lineRule="auto"/>
              <w:jc w:val="both"/>
              <w:rPr>
                <w:color w:val="000000"/>
                <w:sz w:val="24"/>
                <w:szCs w:val="24"/>
              </w:rPr>
            </w:pPr>
            <w:r w:rsidRPr="00BA30D8">
              <w:rPr>
                <w:color w:val="000000"/>
                <w:sz w:val="24"/>
                <w:szCs w:val="24"/>
              </w:rPr>
              <w:t>Увеличение количества посещений культурно-массовых мероприятий</w:t>
            </w:r>
          </w:p>
        </w:tc>
        <w:tc>
          <w:tcPr>
            <w:tcW w:w="1842" w:type="dxa"/>
            <w:vAlign w:val="center"/>
          </w:tcPr>
          <w:p w:rsidR="00573CD1" w:rsidRPr="00BA30D8" w:rsidRDefault="00573CD1" w:rsidP="008F14BA">
            <w:pPr>
              <w:spacing w:line="240" w:lineRule="auto"/>
              <w:jc w:val="center"/>
              <w:rPr>
                <w:sz w:val="24"/>
                <w:szCs w:val="24"/>
              </w:rPr>
            </w:pPr>
            <w:r w:rsidRPr="00BA30D8">
              <w:rPr>
                <w:sz w:val="24"/>
                <w:szCs w:val="24"/>
              </w:rPr>
              <w:t>%</w:t>
            </w:r>
          </w:p>
        </w:tc>
        <w:tc>
          <w:tcPr>
            <w:tcW w:w="6663" w:type="dxa"/>
            <w:vMerge/>
          </w:tcPr>
          <w:p w:rsidR="00573CD1" w:rsidRPr="00BA30D8" w:rsidRDefault="00573CD1" w:rsidP="008F14BA">
            <w:pPr>
              <w:widowControl w:val="0"/>
              <w:autoSpaceDE w:val="0"/>
              <w:autoSpaceDN w:val="0"/>
              <w:adjustRightInd w:val="0"/>
              <w:rPr>
                <w:color w:val="000000"/>
                <w:sz w:val="24"/>
                <w:szCs w:val="24"/>
              </w:rPr>
            </w:pPr>
          </w:p>
        </w:tc>
        <w:tc>
          <w:tcPr>
            <w:tcW w:w="3400" w:type="dxa"/>
          </w:tcPr>
          <w:p w:rsidR="00573CD1"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794029" w:rsidRPr="00BA30D8" w:rsidTr="00573CD1">
        <w:trPr>
          <w:trHeight w:val="20"/>
        </w:trPr>
        <w:tc>
          <w:tcPr>
            <w:tcW w:w="560" w:type="dxa"/>
          </w:tcPr>
          <w:p w:rsidR="00794029" w:rsidRPr="00BA30D8" w:rsidRDefault="00794029" w:rsidP="008F14BA">
            <w:pPr>
              <w:widowControl w:val="0"/>
              <w:autoSpaceDE w:val="0"/>
              <w:autoSpaceDN w:val="0"/>
              <w:adjustRightInd w:val="0"/>
              <w:rPr>
                <w:color w:val="000000"/>
                <w:sz w:val="24"/>
                <w:szCs w:val="24"/>
              </w:rPr>
            </w:pPr>
            <w:r w:rsidRPr="00BA30D8">
              <w:rPr>
                <w:color w:val="000000"/>
                <w:sz w:val="24"/>
                <w:szCs w:val="24"/>
              </w:rPr>
              <w:t>3</w:t>
            </w:r>
          </w:p>
        </w:tc>
        <w:tc>
          <w:tcPr>
            <w:tcW w:w="5074" w:type="dxa"/>
            <w:gridSpan w:val="2"/>
          </w:tcPr>
          <w:p w:rsidR="00794029" w:rsidRPr="00BA30D8" w:rsidRDefault="00794029" w:rsidP="00794029">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«Проведение мероприятий по вовлечению </w:t>
            </w:r>
            <w:r w:rsidRPr="00BA30D8">
              <w:rPr>
                <w:color w:val="000000"/>
                <w:sz w:val="24"/>
                <w:szCs w:val="24"/>
              </w:rPr>
              <w:lastRenderedPageBreak/>
              <w:t>населения в занятия физической культуры и массового спорта»</w:t>
            </w:r>
          </w:p>
        </w:tc>
        <w:tc>
          <w:tcPr>
            <w:tcW w:w="6663" w:type="dxa"/>
            <w:vMerge w:val="restart"/>
          </w:tcPr>
          <w:p w:rsidR="00794029" w:rsidRPr="00BA30D8" w:rsidRDefault="00794029" w:rsidP="00573CD1">
            <w:pPr>
              <w:jc w:val="both"/>
              <w:rPr>
                <w:rFonts w:eastAsia="Calibri"/>
                <w:sz w:val="24"/>
                <w:szCs w:val="24"/>
              </w:rPr>
            </w:pPr>
            <w:r w:rsidRPr="00BA30D8">
              <w:rPr>
                <w:rFonts w:eastAsia="Calibri"/>
                <w:sz w:val="24"/>
                <w:szCs w:val="24"/>
              </w:rPr>
              <w:lastRenderedPageBreak/>
              <w:t xml:space="preserve">В сфере физической культуры и спорта существует эффект (результат), который сложно подсчитать, но который </w:t>
            </w:r>
            <w:r w:rsidRPr="00BA30D8">
              <w:rPr>
                <w:rFonts w:eastAsia="Calibri"/>
                <w:sz w:val="24"/>
                <w:szCs w:val="24"/>
              </w:rPr>
              <w:lastRenderedPageBreak/>
              <w:t xml:space="preserve">присутствует в любом спортивном  мероприятии. </w:t>
            </w:r>
          </w:p>
          <w:p w:rsidR="00794029" w:rsidRPr="00BA30D8" w:rsidRDefault="00794029" w:rsidP="00573CD1">
            <w:pPr>
              <w:jc w:val="both"/>
              <w:rPr>
                <w:rFonts w:eastAsia="Calibri"/>
                <w:sz w:val="24"/>
                <w:szCs w:val="24"/>
              </w:rPr>
            </w:pPr>
            <w:r w:rsidRPr="00BA30D8">
              <w:rPr>
                <w:rFonts w:eastAsia="Calibri"/>
                <w:sz w:val="24"/>
                <w:szCs w:val="24"/>
              </w:rPr>
              <w:t>Измеримая часть эффекта Программы заключается в следующем:</w:t>
            </w:r>
          </w:p>
          <w:p w:rsidR="00794029" w:rsidRPr="00BA30D8" w:rsidRDefault="00573CD1" w:rsidP="00573CD1">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участие в областных, районных</w:t>
            </w:r>
            <w:r w:rsidRPr="00BA30D8">
              <w:rPr>
                <w:sz w:val="24"/>
                <w:szCs w:val="24"/>
              </w:rPr>
              <w:t>, поселенческих</w:t>
            </w:r>
            <w:r w:rsidR="00794029" w:rsidRPr="00BA30D8">
              <w:rPr>
                <w:sz w:val="24"/>
                <w:szCs w:val="24"/>
              </w:rPr>
              <w:t xml:space="preserve"> соревнованиях</w:t>
            </w:r>
            <w:r w:rsidR="00BA30D8" w:rsidRPr="00BA30D8">
              <w:rPr>
                <w:sz w:val="24"/>
                <w:szCs w:val="24"/>
              </w:rPr>
              <w:t>;</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и физкультурных мероприятий в </w:t>
            </w:r>
            <w:r w:rsidRPr="00BA30D8">
              <w:rPr>
                <w:sz w:val="24"/>
                <w:szCs w:val="24"/>
              </w:rPr>
              <w:t>поселении;</w:t>
            </w:r>
            <w:r w:rsidR="00794029" w:rsidRPr="00BA30D8">
              <w:rPr>
                <w:sz w:val="24"/>
                <w:szCs w:val="24"/>
              </w:rPr>
              <w:t xml:space="preserve"> </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систематически </w:t>
            </w:r>
            <w:proofErr w:type="gramStart"/>
            <w:r w:rsidR="00794029" w:rsidRPr="00BA30D8">
              <w:rPr>
                <w:sz w:val="24"/>
                <w:szCs w:val="24"/>
              </w:rPr>
              <w:t>занимающихся</w:t>
            </w:r>
            <w:proofErr w:type="gramEnd"/>
            <w:r w:rsidR="00794029" w:rsidRPr="00BA30D8">
              <w:rPr>
                <w:sz w:val="24"/>
                <w:szCs w:val="24"/>
              </w:rPr>
              <w:t xml:space="preserve"> </w:t>
            </w:r>
            <w:r w:rsidRPr="00BA30D8">
              <w:rPr>
                <w:sz w:val="24"/>
                <w:szCs w:val="24"/>
              </w:rPr>
              <w:t>физической культурой и спортом;</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w:t>
            </w:r>
            <w:r w:rsidRPr="00BA30D8">
              <w:rPr>
                <w:sz w:val="24"/>
                <w:szCs w:val="24"/>
              </w:rPr>
              <w:t>объектов в поселении;</w:t>
            </w:r>
          </w:p>
          <w:p w:rsidR="00794029" w:rsidRPr="00BA30D8" w:rsidRDefault="00794029" w:rsidP="00BA30D8">
            <w:pPr>
              <w:jc w:val="both"/>
              <w:rPr>
                <w:i/>
                <w:color w:val="000000"/>
                <w:sz w:val="24"/>
                <w:szCs w:val="24"/>
              </w:rPr>
            </w:pPr>
            <w:r w:rsidRPr="00BA30D8">
              <w:rPr>
                <w:rFonts w:eastAsia="Calibri"/>
                <w:bCs/>
                <w:i/>
                <w:sz w:val="24"/>
                <w:szCs w:val="24"/>
              </w:rPr>
              <w:t xml:space="preserve">Анализ вышеуказанных количественных данных будет формироваться на основе </w:t>
            </w:r>
            <w:r w:rsidR="00BA30D8" w:rsidRPr="00BA30D8">
              <w:rPr>
                <w:rFonts w:eastAsia="Calibri"/>
                <w:bCs/>
                <w:i/>
                <w:sz w:val="24"/>
                <w:szCs w:val="24"/>
              </w:rPr>
              <w:t>форм государственной отчетности</w:t>
            </w:r>
            <w:r w:rsidRPr="00BA30D8">
              <w:rPr>
                <w:rFonts w:eastAsia="Calibri"/>
                <w:bCs/>
                <w:i/>
                <w:sz w:val="24"/>
                <w:szCs w:val="24"/>
              </w:rPr>
              <w:t xml:space="preserve"> в сфере физической культуры и спорта 1-ФК, а также на основе предоставленных отчет</w:t>
            </w:r>
            <w:r w:rsidR="00BA30D8" w:rsidRPr="00BA30D8">
              <w:rPr>
                <w:rFonts w:eastAsia="Calibri"/>
                <w:bCs/>
                <w:i/>
                <w:sz w:val="24"/>
                <w:szCs w:val="24"/>
              </w:rPr>
              <w:t>ов и информации (данным) по</w:t>
            </w:r>
            <w:r w:rsidR="00BA30D8" w:rsidRPr="00BA30D8">
              <w:rPr>
                <w:color w:val="000000"/>
                <w:sz w:val="24"/>
                <w:szCs w:val="24"/>
              </w:rPr>
              <w:t xml:space="preserve"> </w:t>
            </w:r>
            <w:r w:rsidR="00BA30D8" w:rsidRPr="00BA30D8">
              <w:rPr>
                <w:i/>
                <w:color w:val="000000"/>
                <w:sz w:val="24"/>
                <w:szCs w:val="24"/>
              </w:rPr>
              <w:t>физической культуре и массовому спорту.</w:t>
            </w:r>
          </w:p>
        </w:tc>
        <w:tc>
          <w:tcPr>
            <w:tcW w:w="3400" w:type="dxa"/>
          </w:tcPr>
          <w:p w:rsidR="00794029" w:rsidRPr="00BA30D8" w:rsidRDefault="00794029" w:rsidP="008F14BA">
            <w:pPr>
              <w:widowControl w:val="0"/>
              <w:autoSpaceDE w:val="0"/>
              <w:autoSpaceDN w:val="0"/>
              <w:adjustRightInd w:val="0"/>
              <w:rPr>
                <w:color w:val="000000"/>
                <w:sz w:val="24"/>
                <w:szCs w:val="24"/>
              </w:rPr>
            </w:pPr>
          </w:p>
        </w:tc>
      </w:tr>
      <w:tr w:rsidR="00794029" w:rsidRPr="00BA30D8" w:rsidTr="00573CD1">
        <w:trPr>
          <w:trHeight w:val="2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lastRenderedPageBreak/>
              <w:t>3.1</w:t>
            </w:r>
          </w:p>
        </w:tc>
        <w:tc>
          <w:tcPr>
            <w:tcW w:w="3232" w:type="dxa"/>
            <w:vAlign w:val="center"/>
          </w:tcPr>
          <w:p w:rsidR="00794029" w:rsidRPr="00BA30D8" w:rsidRDefault="00794029" w:rsidP="00E730EC">
            <w:pPr>
              <w:spacing w:line="240" w:lineRule="auto"/>
              <w:jc w:val="both"/>
              <w:rPr>
                <w:color w:val="000000"/>
                <w:sz w:val="24"/>
                <w:szCs w:val="24"/>
              </w:rPr>
            </w:pPr>
            <w:r w:rsidRPr="00BA30D8">
              <w:rPr>
                <w:sz w:val="24"/>
                <w:szCs w:val="24"/>
              </w:rPr>
              <w:t>Увеличение количества проведенных спортивных соревнований</w:t>
            </w:r>
          </w:p>
        </w:tc>
        <w:tc>
          <w:tcPr>
            <w:tcW w:w="1842" w:type="dxa"/>
            <w:vAlign w:val="center"/>
          </w:tcPr>
          <w:p w:rsidR="00794029" w:rsidRPr="00BA30D8" w:rsidRDefault="00794029" w:rsidP="00E730EC">
            <w:pPr>
              <w:spacing w:line="240" w:lineRule="auto"/>
              <w:jc w:val="center"/>
              <w:rPr>
                <w:sz w:val="24"/>
                <w:szCs w:val="24"/>
              </w:rPr>
            </w:pPr>
            <w:r w:rsidRPr="00BA30D8">
              <w:rPr>
                <w:sz w:val="24"/>
                <w:szCs w:val="24"/>
              </w:rPr>
              <w:t>единица</w:t>
            </w:r>
          </w:p>
        </w:tc>
        <w:tc>
          <w:tcPr>
            <w:tcW w:w="6663" w:type="dxa"/>
            <w:vMerge/>
          </w:tcPr>
          <w:p w:rsidR="00794029" w:rsidRPr="00BA30D8" w:rsidRDefault="00794029" w:rsidP="008F14BA">
            <w:pPr>
              <w:ind w:firstLine="317"/>
              <w:jc w:val="both"/>
              <w:rPr>
                <w:rFonts w:eastAsia="Calibri"/>
                <w:bCs/>
                <w:sz w:val="24"/>
                <w:szCs w:val="24"/>
              </w:rPr>
            </w:pPr>
          </w:p>
        </w:tc>
        <w:tc>
          <w:tcPr>
            <w:tcW w:w="3400" w:type="dxa"/>
          </w:tcPr>
          <w:p w:rsidR="00794029"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794029" w:rsidRPr="00BA30D8" w:rsidTr="00573CD1">
        <w:trPr>
          <w:trHeight w:val="141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t>3.2</w:t>
            </w:r>
          </w:p>
        </w:tc>
        <w:tc>
          <w:tcPr>
            <w:tcW w:w="3232" w:type="dxa"/>
          </w:tcPr>
          <w:p w:rsidR="00794029" w:rsidRPr="00BA30D8" w:rsidRDefault="00794029" w:rsidP="00794029">
            <w:pPr>
              <w:spacing w:line="240" w:lineRule="auto"/>
              <w:jc w:val="both"/>
              <w:rPr>
                <w:color w:val="000000"/>
                <w:sz w:val="24"/>
                <w:szCs w:val="24"/>
              </w:rPr>
            </w:pPr>
            <w:r w:rsidRPr="00BA30D8">
              <w:rPr>
                <w:sz w:val="24"/>
                <w:szCs w:val="24"/>
              </w:rPr>
              <w:t>Увеличение числа участников в поселенческих, районных и областных соревнованиях</w:t>
            </w:r>
          </w:p>
        </w:tc>
        <w:tc>
          <w:tcPr>
            <w:tcW w:w="1842" w:type="dxa"/>
          </w:tcPr>
          <w:p w:rsidR="00794029" w:rsidRPr="00BA30D8" w:rsidRDefault="00794029" w:rsidP="00BA30D8">
            <w:pPr>
              <w:spacing w:line="240" w:lineRule="auto"/>
              <w:jc w:val="center"/>
              <w:rPr>
                <w:sz w:val="24"/>
                <w:szCs w:val="24"/>
              </w:rPr>
            </w:pPr>
            <w:r w:rsidRPr="00BA30D8">
              <w:rPr>
                <w:sz w:val="24"/>
                <w:szCs w:val="24"/>
              </w:rPr>
              <w:t>%</w:t>
            </w:r>
          </w:p>
        </w:tc>
        <w:tc>
          <w:tcPr>
            <w:tcW w:w="6663" w:type="dxa"/>
            <w:vMerge/>
          </w:tcPr>
          <w:p w:rsidR="00794029" w:rsidRPr="00BA30D8" w:rsidRDefault="00794029" w:rsidP="008F14BA">
            <w:pPr>
              <w:widowControl w:val="0"/>
              <w:autoSpaceDE w:val="0"/>
              <w:autoSpaceDN w:val="0"/>
              <w:adjustRightInd w:val="0"/>
              <w:rPr>
                <w:color w:val="000000"/>
                <w:sz w:val="24"/>
                <w:szCs w:val="24"/>
              </w:rPr>
            </w:pPr>
          </w:p>
        </w:tc>
        <w:tc>
          <w:tcPr>
            <w:tcW w:w="3400" w:type="dxa"/>
          </w:tcPr>
          <w:p w:rsidR="00794029"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C073E1" w:rsidP="00BA30D8">
      <w:pPr>
        <w:jc w:val="right"/>
        <w:rPr>
          <w:rFonts w:ascii="Times New Roman" w:hAnsi="Times New Roman"/>
          <w:szCs w:val="26"/>
        </w:rPr>
      </w:pPr>
      <w:r>
        <w:rPr>
          <w:rFonts w:ascii="Times New Roman" w:hAnsi="Times New Roman"/>
          <w:szCs w:val="26"/>
        </w:rPr>
        <w:t xml:space="preserve">Клопицкое </w:t>
      </w:r>
      <w:r w:rsidR="00BA30D8" w:rsidRPr="00BA30D8">
        <w:rPr>
          <w:rFonts w:ascii="Times New Roman" w:hAnsi="Times New Roman"/>
          <w:szCs w:val="26"/>
        </w:rPr>
        <w:t>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BA30D8" w:rsidRPr="00BA30D8" w:rsidRDefault="00BA30D8" w:rsidP="00BA30D8">
      <w:pPr>
        <w:jc w:val="right"/>
        <w:rPr>
          <w:rFonts w:ascii="Times New Roman" w:hAnsi="Times New Roman"/>
          <w:szCs w:val="26"/>
        </w:rPr>
      </w:pPr>
      <w:r w:rsidRPr="00BA30D8">
        <w:rPr>
          <w:rFonts w:ascii="Times New Roman" w:hAnsi="Times New Roman"/>
          <w:szCs w:val="26"/>
        </w:rPr>
        <w:t xml:space="preserve">от </w:t>
      </w:r>
      <w:r w:rsidR="002E1A0C">
        <w:rPr>
          <w:rFonts w:ascii="Times New Roman" w:hAnsi="Times New Roman"/>
          <w:szCs w:val="26"/>
        </w:rPr>
        <w:t>16</w:t>
      </w:r>
      <w:r w:rsidR="00C073E1">
        <w:rPr>
          <w:rFonts w:ascii="Times New Roman" w:hAnsi="Times New Roman"/>
          <w:szCs w:val="26"/>
        </w:rPr>
        <w:t xml:space="preserve"> </w:t>
      </w:r>
      <w:r w:rsidR="002E1A0C">
        <w:rPr>
          <w:rFonts w:ascii="Times New Roman" w:hAnsi="Times New Roman"/>
          <w:szCs w:val="26"/>
        </w:rPr>
        <w:t>января</w:t>
      </w:r>
      <w:r w:rsidR="00C073E1">
        <w:rPr>
          <w:rFonts w:ascii="Times New Roman" w:hAnsi="Times New Roman"/>
          <w:szCs w:val="26"/>
        </w:rPr>
        <w:t xml:space="preserve"> 202</w:t>
      </w:r>
      <w:r w:rsidR="002E1A0C">
        <w:rPr>
          <w:rFonts w:ascii="Times New Roman" w:hAnsi="Times New Roman"/>
          <w:szCs w:val="26"/>
        </w:rPr>
        <w:t>3</w:t>
      </w:r>
      <w:r w:rsidRPr="00BA30D8">
        <w:rPr>
          <w:rFonts w:ascii="Times New Roman" w:hAnsi="Times New Roman"/>
          <w:szCs w:val="26"/>
        </w:rPr>
        <w:t xml:space="preserve"> г. № </w:t>
      </w:r>
      <w:r w:rsidR="002E1A0C">
        <w:rPr>
          <w:rFonts w:ascii="Times New Roman" w:hAnsi="Times New Roman"/>
          <w:szCs w:val="26"/>
        </w:rPr>
        <w:t>18</w:t>
      </w:r>
    </w:p>
    <w:p w:rsidR="00BA30D8" w:rsidRPr="00BA30D8" w:rsidRDefault="00BA30D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«Развитие социальной сферы </w:t>
      </w:r>
      <w:r w:rsidR="00C073E1">
        <w:rPr>
          <w:rFonts w:ascii="Times New Roman" w:hAnsi="Times New Roman"/>
          <w:b/>
          <w:color w:val="000000"/>
          <w:sz w:val="24"/>
        </w:rPr>
        <w:t>Клопицкого</w:t>
      </w:r>
      <w:r w:rsidRPr="00BA30D8">
        <w:rPr>
          <w:rFonts w:ascii="Times New Roman" w:hAnsi="Times New Roman"/>
          <w:b/>
          <w:color w:val="000000"/>
          <w:sz w:val="24"/>
        </w:rPr>
        <w:t xml:space="preserve">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proofErr w:type="gramStart"/>
            <w:r w:rsidRPr="00BA30D8">
              <w:rPr>
                <w:rFonts w:ascii="Times New Roman" w:hAnsi="Times New Roman"/>
                <w:b/>
                <w:color w:val="000000"/>
                <w:sz w:val="20"/>
                <w:szCs w:val="20"/>
              </w:rPr>
              <w:t>Ответственный</w:t>
            </w:r>
            <w:proofErr w:type="gramEnd"/>
            <w:r w:rsidRPr="00BA30D8">
              <w:rPr>
                <w:rFonts w:ascii="Times New Roman" w:hAnsi="Times New Roman"/>
                <w:b/>
                <w:color w:val="000000"/>
                <w:sz w:val="20"/>
                <w:szCs w:val="20"/>
              </w:rPr>
              <w:t xml:space="preserve">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6A188A">
            <w:pPr>
              <w:jc w:val="center"/>
              <w:rPr>
                <w:rFonts w:ascii="Times New Roman" w:hAnsi="Times New Roman"/>
                <w:b/>
                <w:color w:val="000000"/>
                <w:sz w:val="20"/>
                <w:szCs w:val="20"/>
              </w:rPr>
            </w:pPr>
            <w:r w:rsidRPr="00BA30D8">
              <w:rPr>
                <w:rFonts w:ascii="Times New Roman" w:hAnsi="Times New Roman"/>
                <w:b/>
                <w:color w:val="000000"/>
                <w:sz w:val="20"/>
                <w:szCs w:val="20"/>
              </w:rPr>
              <w:t xml:space="preserve">Бюджет муниципального образования </w:t>
            </w:r>
            <w:r w:rsidR="006A188A">
              <w:rPr>
                <w:rFonts w:ascii="Times New Roman" w:hAnsi="Times New Roman"/>
                <w:b/>
                <w:color w:val="000000"/>
                <w:sz w:val="20"/>
                <w:szCs w:val="20"/>
              </w:rPr>
              <w:t xml:space="preserve">Клопицкое </w:t>
            </w:r>
            <w:r w:rsidRPr="00BA30D8">
              <w:rPr>
                <w:rFonts w:ascii="Times New Roman" w:hAnsi="Times New Roman"/>
                <w:b/>
                <w:color w:val="000000"/>
                <w:sz w:val="20"/>
                <w:szCs w:val="20"/>
              </w:rPr>
              <w:t>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BA30D8"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C073E1">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w:t>
            </w:r>
            <w:r w:rsidR="00C073E1">
              <w:rPr>
                <w:rFonts w:ascii="Times New Roman" w:hAnsi="Times New Roman"/>
                <w:b/>
                <w:i/>
                <w:color w:val="000000"/>
                <w:sz w:val="20"/>
                <w:szCs w:val="20"/>
              </w:rPr>
              <w:t>мма «Развитие социальной сферы Клопицкого</w:t>
            </w:r>
            <w:r w:rsidRPr="00AD7194">
              <w:rPr>
                <w:rFonts w:ascii="Times New Roman" w:hAnsi="Times New Roman"/>
                <w:b/>
                <w:i/>
                <w:color w:val="000000"/>
                <w:sz w:val="20"/>
                <w:szCs w:val="20"/>
              </w:rPr>
              <w:t xml:space="preserve">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C073E1">
            <w:pPr>
              <w:jc w:val="center"/>
              <w:rPr>
                <w:rFonts w:ascii="Times New Roman" w:hAnsi="Times New Roman"/>
                <w:b/>
                <w:i/>
                <w:color w:val="000000"/>
                <w:sz w:val="20"/>
                <w:szCs w:val="20"/>
              </w:rPr>
            </w:pPr>
            <w:r w:rsidRPr="00AD7194">
              <w:rPr>
                <w:rFonts w:ascii="Times New Roman" w:hAnsi="Times New Roman"/>
                <w:b/>
                <w:i/>
                <w:color w:val="000000"/>
                <w:sz w:val="20"/>
                <w:szCs w:val="20"/>
              </w:rPr>
              <w:t xml:space="preserve">Администрация муниципального образования </w:t>
            </w:r>
            <w:r w:rsidR="00C073E1">
              <w:rPr>
                <w:rFonts w:ascii="Times New Roman" w:hAnsi="Times New Roman"/>
                <w:b/>
                <w:i/>
                <w:color w:val="000000"/>
                <w:sz w:val="20"/>
                <w:szCs w:val="20"/>
              </w:rPr>
              <w:t>Клопицкое</w:t>
            </w:r>
            <w:r w:rsidRPr="00AD7194">
              <w:rPr>
                <w:rFonts w:ascii="Times New Roman" w:hAnsi="Times New Roman"/>
                <w:b/>
                <w:i/>
                <w:color w:val="000000"/>
                <w:sz w:val="20"/>
                <w:szCs w:val="20"/>
              </w:rPr>
              <w:t xml:space="preserve">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2E1A0C">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2E1A0C">
              <w:rPr>
                <w:rFonts w:ascii="Times New Roman" w:hAnsi="Times New Roman"/>
                <w:b/>
                <w:i/>
                <w:color w:val="000000"/>
                <w:sz w:val="20"/>
                <w:szCs w:val="20"/>
              </w:rPr>
              <w:t>3</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2E1A0C" w:rsidP="00E730EC">
            <w:pPr>
              <w:jc w:val="center"/>
              <w:rPr>
                <w:rFonts w:ascii="Times New Roman" w:hAnsi="Times New Roman"/>
                <w:b/>
                <w:i/>
                <w:color w:val="000000"/>
                <w:sz w:val="20"/>
                <w:szCs w:val="20"/>
              </w:rPr>
            </w:pPr>
            <w:r>
              <w:rPr>
                <w:rFonts w:ascii="Times New Roman" w:hAnsi="Times New Roman"/>
                <w:b/>
                <w:i/>
                <w:color w:val="000000"/>
                <w:sz w:val="20"/>
                <w:szCs w:val="20"/>
              </w:rPr>
              <w:t>33271,17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2E1A0C" w:rsidP="00E730EC">
            <w:pPr>
              <w:jc w:val="center"/>
              <w:rPr>
                <w:rFonts w:ascii="Times New Roman" w:hAnsi="Times New Roman"/>
                <w:b/>
                <w:i/>
                <w:color w:val="000000"/>
                <w:sz w:val="20"/>
                <w:szCs w:val="20"/>
              </w:rPr>
            </w:pPr>
            <w:r>
              <w:rPr>
                <w:rFonts w:ascii="Times New Roman" w:hAnsi="Times New Roman"/>
                <w:b/>
                <w:i/>
                <w:color w:val="000000"/>
                <w:sz w:val="20"/>
                <w:szCs w:val="20"/>
              </w:rPr>
              <w:t>1490,00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2E1A0C" w:rsidP="00E730EC">
            <w:pPr>
              <w:jc w:val="center"/>
              <w:rPr>
                <w:rFonts w:ascii="Times New Roman" w:hAnsi="Times New Roman"/>
                <w:b/>
                <w:i/>
                <w:color w:val="000000"/>
                <w:sz w:val="20"/>
                <w:szCs w:val="20"/>
              </w:rPr>
            </w:pPr>
            <w:r>
              <w:rPr>
                <w:rFonts w:ascii="Times New Roman" w:hAnsi="Times New Roman"/>
                <w:b/>
                <w:i/>
                <w:color w:val="000000"/>
                <w:sz w:val="20"/>
                <w:szCs w:val="20"/>
              </w:rPr>
              <w:t>31781,17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2E1A0C">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2E1A0C">
              <w:rPr>
                <w:rFonts w:ascii="Times New Roman" w:hAnsi="Times New Roman"/>
                <w:b/>
                <w:i/>
                <w:color w:val="000000"/>
                <w:sz w:val="20"/>
                <w:szCs w:val="20"/>
              </w:rPr>
              <w:t>4</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2E1A0C" w:rsidP="00E730EC">
            <w:pPr>
              <w:jc w:val="center"/>
              <w:rPr>
                <w:rFonts w:ascii="Times New Roman" w:hAnsi="Times New Roman"/>
                <w:b/>
                <w:i/>
                <w:color w:val="000000"/>
                <w:sz w:val="20"/>
                <w:szCs w:val="20"/>
              </w:rPr>
            </w:pPr>
            <w:r>
              <w:rPr>
                <w:rFonts w:ascii="Times New Roman" w:hAnsi="Times New Roman"/>
                <w:b/>
                <w:i/>
                <w:color w:val="000000"/>
                <w:sz w:val="20"/>
                <w:szCs w:val="20"/>
              </w:rPr>
              <w:t>31040,86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2E1A0C" w:rsidP="00E730EC">
            <w:pPr>
              <w:jc w:val="center"/>
              <w:rPr>
                <w:rFonts w:ascii="Times New Roman" w:hAnsi="Times New Roman"/>
                <w:b/>
                <w:i/>
                <w:color w:val="000000"/>
                <w:sz w:val="20"/>
                <w:szCs w:val="20"/>
              </w:rPr>
            </w:pPr>
            <w:r>
              <w:rPr>
                <w:rFonts w:ascii="Times New Roman" w:hAnsi="Times New Roman"/>
                <w:b/>
                <w:i/>
                <w:color w:val="000000"/>
                <w:sz w:val="20"/>
                <w:szCs w:val="20"/>
              </w:rPr>
              <w:t>31040,86</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2E1A0C">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2E1A0C">
              <w:rPr>
                <w:rFonts w:ascii="Times New Roman" w:hAnsi="Times New Roman"/>
                <w:b/>
                <w:i/>
                <w:color w:val="000000"/>
                <w:sz w:val="20"/>
                <w:szCs w:val="20"/>
              </w:rPr>
              <w:t>6</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2E1A0C" w:rsidP="00DB47DD">
            <w:pPr>
              <w:jc w:val="center"/>
              <w:rPr>
                <w:rFonts w:ascii="Times New Roman" w:hAnsi="Times New Roman"/>
                <w:b/>
                <w:i/>
                <w:color w:val="000000"/>
                <w:sz w:val="20"/>
                <w:szCs w:val="20"/>
              </w:rPr>
            </w:pPr>
            <w:r>
              <w:rPr>
                <w:rFonts w:ascii="Times New Roman" w:hAnsi="Times New Roman"/>
                <w:b/>
                <w:i/>
                <w:color w:val="000000"/>
                <w:sz w:val="20"/>
                <w:szCs w:val="20"/>
              </w:rPr>
              <w:t>31337,79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2E1A0C" w:rsidP="00CC3BF5">
            <w:pPr>
              <w:jc w:val="center"/>
              <w:rPr>
                <w:rFonts w:ascii="Times New Roman" w:hAnsi="Times New Roman"/>
                <w:b/>
                <w:i/>
                <w:color w:val="000000"/>
                <w:sz w:val="20"/>
                <w:szCs w:val="20"/>
              </w:rPr>
            </w:pPr>
            <w:r>
              <w:rPr>
                <w:rFonts w:ascii="Times New Roman" w:hAnsi="Times New Roman"/>
                <w:b/>
                <w:i/>
                <w:color w:val="000000"/>
                <w:sz w:val="20"/>
                <w:szCs w:val="20"/>
              </w:rPr>
              <w:t>31337,79</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BA30D8" w:rsidRPr="00B478A6" w:rsidRDefault="002E1A0C" w:rsidP="00E730EC">
            <w:pPr>
              <w:jc w:val="center"/>
              <w:rPr>
                <w:rFonts w:ascii="Times New Roman" w:hAnsi="Times New Roman"/>
                <w:b/>
                <w:bCs/>
                <w:i/>
                <w:color w:val="000000"/>
                <w:sz w:val="20"/>
                <w:szCs w:val="20"/>
              </w:rPr>
            </w:pPr>
            <w:r>
              <w:rPr>
                <w:rFonts w:ascii="Times New Roman" w:hAnsi="Times New Roman"/>
                <w:b/>
                <w:bCs/>
                <w:i/>
                <w:color w:val="000000"/>
                <w:sz w:val="20"/>
                <w:szCs w:val="20"/>
              </w:rPr>
              <w:t>95649,82</w:t>
            </w:r>
          </w:p>
        </w:tc>
        <w:tc>
          <w:tcPr>
            <w:tcW w:w="1844"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0,00</w:t>
            </w:r>
          </w:p>
        </w:tc>
        <w:tc>
          <w:tcPr>
            <w:tcW w:w="1842" w:type="dxa"/>
            <w:shd w:val="clear" w:color="auto" w:fill="F2F2F2"/>
            <w:vAlign w:val="center"/>
            <w:hideMark/>
          </w:tcPr>
          <w:p w:rsidR="00BA30D8" w:rsidRPr="00B478A6" w:rsidRDefault="002E1A0C" w:rsidP="00E730EC">
            <w:pPr>
              <w:jc w:val="center"/>
              <w:rPr>
                <w:rFonts w:ascii="Times New Roman" w:hAnsi="Times New Roman"/>
                <w:b/>
                <w:bCs/>
                <w:i/>
                <w:color w:val="000000"/>
                <w:sz w:val="20"/>
                <w:szCs w:val="20"/>
              </w:rPr>
            </w:pPr>
            <w:r>
              <w:rPr>
                <w:rFonts w:ascii="Times New Roman" w:hAnsi="Times New Roman"/>
                <w:b/>
                <w:bCs/>
                <w:i/>
                <w:color w:val="000000"/>
                <w:sz w:val="20"/>
                <w:szCs w:val="20"/>
              </w:rPr>
              <w:t>1490,00</w:t>
            </w:r>
          </w:p>
        </w:tc>
        <w:tc>
          <w:tcPr>
            <w:tcW w:w="1985" w:type="dxa"/>
            <w:shd w:val="clear" w:color="auto" w:fill="F2F2F2"/>
            <w:vAlign w:val="center"/>
            <w:hideMark/>
          </w:tcPr>
          <w:p w:rsidR="00BA30D8" w:rsidRPr="00B478A6" w:rsidRDefault="002E1A0C" w:rsidP="00E730EC">
            <w:pPr>
              <w:jc w:val="center"/>
              <w:rPr>
                <w:rFonts w:ascii="Times New Roman" w:hAnsi="Times New Roman"/>
                <w:b/>
                <w:bCs/>
                <w:i/>
                <w:color w:val="000000"/>
                <w:sz w:val="20"/>
                <w:szCs w:val="20"/>
              </w:rPr>
            </w:pPr>
            <w:r>
              <w:rPr>
                <w:rFonts w:ascii="Times New Roman" w:hAnsi="Times New Roman"/>
                <w:b/>
                <w:bCs/>
                <w:i/>
                <w:color w:val="000000"/>
                <w:sz w:val="20"/>
                <w:szCs w:val="20"/>
              </w:rPr>
              <w:t>94159,82</w:t>
            </w:r>
          </w:p>
        </w:tc>
        <w:tc>
          <w:tcPr>
            <w:tcW w:w="1940"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DE380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2E1A0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2E1A0C">
              <w:rPr>
                <w:rFonts w:ascii="Times New Roman" w:hAnsi="Times New Roman"/>
                <w:b/>
                <w:bCs/>
                <w:i/>
                <w:color w:val="000000"/>
                <w:sz w:val="20"/>
                <w:szCs w:val="20"/>
              </w:rPr>
              <w:t>3</w:t>
            </w:r>
            <w:r w:rsidRPr="00BA30D8">
              <w:rPr>
                <w:rFonts w:ascii="Times New Roman" w:hAnsi="Times New Roman"/>
                <w:b/>
                <w:bCs/>
                <w:i/>
                <w:color w:val="000000"/>
                <w:sz w:val="20"/>
                <w:szCs w:val="20"/>
              </w:rPr>
              <w:t>)</w:t>
            </w:r>
          </w:p>
        </w:tc>
        <w:tc>
          <w:tcPr>
            <w:tcW w:w="1552" w:type="dxa"/>
            <w:shd w:val="clear" w:color="auto" w:fill="F2F2F2"/>
            <w:vAlign w:val="center"/>
            <w:hideMark/>
          </w:tcPr>
          <w:p w:rsidR="00455B77" w:rsidRPr="00BA30D8" w:rsidRDefault="00D2721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31906,17</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D2721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1490,00</w:t>
            </w:r>
          </w:p>
        </w:tc>
        <w:tc>
          <w:tcPr>
            <w:tcW w:w="1985" w:type="dxa"/>
            <w:shd w:val="clear" w:color="auto" w:fill="F2F2F2"/>
            <w:vAlign w:val="center"/>
            <w:hideMark/>
          </w:tcPr>
          <w:p w:rsidR="00455B77" w:rsidRPr="00BA30D8" w:rsidRDefault="00D2721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30416,17</w:t>
            </w:r>
            <w:r w:rsidR="00726A7E">
              <w:rPr>
                <w:rFonts w:ascii="Times New Roman" w:hAnsi="Times New Roman"/>
                <w:b/>
                <w:bCs/>
                <w:i/>
                <w:iCs/>
                <w:color w:val="000000"/>
                <w:sz w:val="20"/>
                <w:szCs w:val="20"/>
              </w:rPr>
              <w:t xml:space="preserve"> </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2E1A0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2E1A0C">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455B77" w:rsidRPr="00BA30D8" w:rsidRDefault="0006423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29600,86</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06423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29600,86</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 xml:space="preserve">3-ий год </w:t>
            </w:r>
            <w:r w:rsidRPr="00BA30D8">
              <w:rPr>
                <w:rFonts w:ascii="Times New Roman" w:hAnsi="Times New Roman"/>
                <w:bCs/>
                <w:i/>
                <w:color w:val="000000"/>
                <w:sz w:val="20"/>
                <w:szCs w:val="20"/>
              </w:rPr>
              <w:lastRenderedPageBreak/>
              <w:t>реализации</w:t>
            </w:r>
          </w:p>
          <w:p w:rsidR="00455B77" w:rsidRPr="00BA30D8" w:rsidRDefault="00455B77" w:rsidP="002E1A0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2E1A0C">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C3BF5" w:rsidRPr="00BA30D8" w:rsidRDefault="0006423C" w:rsidP="00DB47DD">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29877,79</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D33CA6" w:rsidP="00DB47DD">
            <w:pPr>
              <w:jc w:val="center"/>
              <w:rPr>
                <w:rFonts w:ascii="Times New Roman" w:hAnsi="Times New Roman"/>
                <w:b/>
                <w:bCs/>
                <w:i/>
                <w:iCs/>
                <w:color w:val="000000"/>
                <w:sz w:val="20"/>
                <w:szCs w:val="20"/>
              </w:rPr>
            </w:pPr>
            <w:r>
              <w:rPr>
                <w:rFonts w:ascii="Times New Roman" w:hAnsi="Times New Roman"/>
                <w:b/>
                <w:bCs/>
                <w:i/>
                <w:iCs/>
                <w:color w:val="000000"/>
                <w:sz w:val="20"/>
                <w:szCs w:val="20"/>
              </w:rPr>
              <w:t>18811,20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5384" w:type="dxa"/>
            <w:gridSpan w:val="2"/>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lastRenderedPageBreak/>
              <w:t>Итого</w:t>
            </w:r>
          </w:p>
        </w:tc>
        <w:tc>
          <w:tcPr>
            <w:tcW w:w="1559"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CC3BF5" w:rsidRPr="00BA30D8" w:rsidRDefault="0006423C" w:rsidP="00CC3BF5">
            <w:pPr>
              <w:jc w:val="center"/>
              <w:rPr>
                <w:rFonts w:ascii="Times New Roman" w:hAnsi="Times New Roman"/>
                <w:b/>
                <w:bCs/>
                <w:i/>
                <w:iCs/>
                <w:color w:val="000000"/>
                <w:sz w:val="20"/>
                <w:szCs w:val="20"/>
              </w:rPr>
            </w:pPr>
            <w:r>
              <w:rPr>
                <w:rFonts w:ascii="Times New Roman" w:hAnsi="Times New Roman"/>
                <w:b/>
                <w:bCs/>
                <w:i/>
                <w:iCs/>
                <w:color w:val="000000"/>
                <w:sz w:val="20"/>
                <w:szCs w:val="20"/>
              </w:rPr>
              <w:t>91384,82</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06423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1490,00</w:t>
            </w:r>
          </w:p>
        </w:tc>
        <w:tc>
          <w:tcPr>
            <w:tcW w:w="1985" w:type="dxa"/>
            <w:shd w:val="clear" w:color="auto" w:fill="F2F2F2"/>
            <w:vAlign w:val="center"/>
            <w:hideMark/>
          </w:tcPr>
          <w:p w:rsidR="00455B77" w:rsidRPr="00BA30D8" w:rsidRDefault="0006423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89894,82</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121AB9" w:rsidRPr="00BA30D8" w:rsidTr="00455B77">
        <w:trPr>
          <w:trHeight w:val="20"/>
        </w:trPr>
        <w:tc>
          <w:tcPr>
            <w:tcW w:w="3339" w:type="dxa"/>
            <w:vMerge w:val="restart"/>
            <w:shd w:val="clear" w:color="auto" w:fill="auto"/>
            <w:vAlign w:val="center"/>
            <w:hideMark/>
          </w:tcPr>
          <w:p w:rsidR="00121AB9" w:rsidRPr="00BA30D8" w:rsidRDefault="00121AB9"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121AB9" w:rsidRPr="00BA30D8" w:rsidRDefault="00121AB9" w:rsidP="00E730EC">
            <w:pPr>
              <w:jc w:val="center"/>
              <w:rPr>
                <w:rFonts w:ascii="Times New Roman" w:hAnsi="Times New Roman"/>
                <w:color w:val="000000"/>
                <w:sz w:val="20"/>
                <w:szCs w:val="20"/>
              </w:rPr>
            </w:pPr>
          </w:p>
        </w:tc>
        <w:tc>
          <w:tcPr>
            <w:tcW w:w="1559" w:type="dxa"/>
            <w:shd w:val="clear" w:color="auto" w:fill="auto"/>
            <w:vAlign w:val="center"/>
            <w:hideMark/>
          </w:tcPr>
          <w:p w:rsidR="00121AB9" w:rsidRPr="00BA30D8" w:rsidRDefault="00121AB9"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121AB9" w:rsidRPr="00BA30D8" w:rsidRDefault="00121AB9"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auto" w:fill="auto"/>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16851,45</w:t>
            </w:r>
          </w:p>
        </w:tc>
        <w:tc>
          <w:tcPr>
            <w:tcW w:w="1844" w:type="dxa"/>
            <w:shd w:val="clear" w:color="auto" w:fill="auto"/>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21AB9" w:rsidRPr="00BA30D8" w:rsidRDefault="00121AB9" w:rsidP="009955B4">
            <w:pPr>
              <w:jc w:val="center"/>
              <w:rPr>
                <w:rFonts w:ascii="Times New Roman" w:hAnsi="Times New Roman"/>
                <w:color w:val="000000"/>
                <w:sz w:val="20"/>
                <w:szCs w:val="20"/>
              </w:rPr>
            </w:pPr>
            <w:r>
              <w:rPr>
                <w:rFonts w:ascii="Times New Roman" w:hAnsi="Times New Roman"/>
                <w:color w:val="000000"/>
                <w:sz w:val="20"/>
                <w:szCs w:val="20"/>
              </w:rPr>
              <w:t>16851,45</w:t>
            </w:r>
          </w:p>
        </w:tc>
        <w:tc>
          <w:tcPr>
            <w:tcW w:w="1940" w:type="dxa"/>
            <w:shd w:val="clear" w:color="auto" w:fill="auto"/>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121AB9" w:rsidRPr="00BA30D8" w:rsidTr="00455B77">
        <w:trPr>
          <w:trHeight w:val="20"/>
        </w:trPr>
        <w:tc>
          <w:tcPr>
            <w:tcW w:w="3339" w:type="dxa"/>
            <w:vMerge/>
            <w:vAlign w:val="center"/>
            <w:hideMark/>
          </w:tcPr>
          <w:p w:rsidR="00121AB9" w:rsidRPr="00BA30D8" w:rsidRDefault="00121AB9" w:rsidP="00E730EC">
            <w:pPr>
              <w:rPr>
                <w:rFonts w:ascii="Times New Roman" w:hAnsi="Times New Roman"/>
                <w:color w:val="000000"/>
                <w:sz w:val="20"/>
                <w:szCs w:val="20"/>
              </w:rPr>
            </w:pPr>
          </w:p>
        </w:tc>
        <w:tc>
          <w:tcPr>
            <w:tcW w:w="2045" w:type="dxa"/>
            <w:vMerge/>
            <w:vAlign w:val="center"/>
            <w:hideMark/>
          </w:tcPr>
          <w:p w:rsidR="00121AB9" w:rsidRPr="00BA30D8" w:rsidRDefault="00121AB9" w:rsidP="00E730EC">
            <w:pPr>
              <w:rPr>
                <w:rFonts w:ascii="Times New Roman" w:hAnsi="Times New Roman"/>
                <w:color w:val="000000"/>
                <w:sz w:val="20"/>
                <w:szCs w:val="20"/>
              </w:rPr>
            </w:pPr>
          </w:p>
        </w:tc>
        <w:tc>
          <w:tcPr>
            <w:tcW w:w="1559" w:type="dxa"/>
            <w:shd w:val="clear" w:color="000000" w:fill="FFFFFF"/>
            <w:vAlign w:val="center"/>
            <w:hideMark/>
          </w:tcPr>
          <w:p w:rsidR="00121AB9" w:rsidRPr="00BA30D8" w:rsidRDefault="00121AB9"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121AB9" w:rsidRPr="00BA30D8" w:rsidRDefault="00121AB9"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16533,26</w:t>
            </w:r>
          </w:p>
        </w:tc>
        <w:tc>
          <w:tcPr>
            <w:tcW w:w="1844" w:type="dxa"/>
            <w:shd w:val="clear" w:color="000000" w:fill="FFFFFF"/>
            <w:vAlign w:val="center"/>
            <w:hideMark/>
          </w:tcPr>
          <w:p w:rsidR="00121AB9" w:rsidRPr="00BA30D8" w:rsidRDefault="00121AB9"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21AB9" w:rsidRPr="00BA30D8" w:rsidRDefault="00121AB9"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21AB9" w:rsidRPr="00BA30D8" w:rsidRDefault="00121AB9" w:rsidP="009955B4">
            <w:pPr>
              <w:jc w:val="center"/>
              <w:rPr>
                <w:rFonts w:ascii="Times New Roman" w:hAnsi="Times New Roman"/>
                <w:color w:val="000000"/>
                <w:sz w:val="20"/>
                <w:szCs w:val="20"/>
              </w:rPr>
            </w:pPr>
            <w:r>
              <w:rPr>
                <w:rFonts w:ascii="Times New Roman" w:hAnsi="Times New Roman"/>
                <w:color w:val="000000"/>
                <w:sz w:val="20"/>
                <w:szCs w:val="20"/>
              </w:rPr>
              <w:t>16533,26</w:t>
            </w:r>
          </w:p>
        </w:tc>
        <w:tc>
          <w:tcPr>
            <w:tcW w:w="1940" w:type="dxa"/>
            <w:shd w:val="clear" w:color="000000" w:fill="FFFFFF"/>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121AB9" w:rsidRPr="00BA30D8" w:rsidTr="00455B77">
        <w:trPr>
          <w:trHeight w:val="20"/>
        </w:trPr>
        <w:tc>
          <w:tcPr>
            <w:tcW w:w="3339" w:type="dxa"/>
            <w:vMerge/>
            <w:vAlign w:val="center"/>
            <w:hideMark/>
          </w:tcPr>
          <w:p w:rsidR="00121AB9" w:rsidRPr="00BA30D8" w:rsidRDefault="00121AB9" w:rsidP="00E730EC">
            <w:pPr>
              <w:rPr>
                <w:rFonts w:ascii="Times New Roman" w:hAnsi="Times New Roman"/>
                <w:color w:val="000000"/>
                <w:sz w:val="20"/>
                <w:szCs w:val="20"/>
              </w:rPr>
            </w:pPr>
          </w:p>
        </w:tc>
        <w:tc>
          <w:tcPr>
            <w:tcW w:w="2045" w:type="dxa"/>
            <w:vMerge/>
            <w:vAlign w:val="center"/>
            <w:hideMark/>
          </w:tcPr>
          <w:p w:rsidR="00121AB9" w:rsidRPr="00BA30D8" w:rsidRDefault="00121AB9" w:rsidP="00E730EC">
            <w:pPr>
              <w:rPr>
                <w:rFonts w:ascii="Times New Roman" w:hAnsi="Times New Roman"/>
                <w:color w:val="000000"/>
                <w:sz w:val="20"/>
                <w:szCs w:val="20"/>
              </w:rPr>
            </w:pPr>
          </w:p>
        </w:tc>
        <w:tc>
          <w:tcPr>
            <w:tcW w:w="1559" w:type="dxa"/>
            <w:shd w:val="clear" w:color="000000" w:fill="FFFFFF"/>
            <w:vAlign w:val="center"/>
            <w:hideMark/>
          </w:tcPr>
          <w:p w:rsidR="00121AB9" w:rsidRPr="00BA30D8" w:rsidRDefault="00121AB9"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121AB9" w:rsidRPr="00BA30D8" w:rsidRDefault="00121AB9"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121AB9" w:rsidRPr="00BA30D8" w:rsidRDefault="00121AB9" w:rsidP="00CC3BF5">
            <w:pPr>
              <w:jc w:val="center"/>
              <w:rPr>
                <w:rFonts w:ascii="Times New Roman" w:hAnsi="Times New Roman"/>
                <w:sz w:val="20"/>
                <w:szCs w:val="20"/>
              </w:rPr>
            </w:pPr>
            <w:r>
              <w:rPr>
                <w:rFonts w:ascii="Times New Roman" w:hAnsi="Times New Roman"/>
                <w:sz w:val="20"/>
                <w:szCs w:val="20"/>
              </w:rPr>
              <w:t>16689,19</w:t>
            </w:r>
          </w:p>
        </w:tc>
        <w:tc>
          <w:tcPr>
            <w:tcW w:w="1844" w:type="dxa"/>
            <w:shd w:val="clear" w:color="000000" w:fill="FFFFFF"/>
            <w:vAlign w:val="center"/>
            <w:hideMark/>
          </w:tcPr>
          <w:p w:rsidR="00121AB9" w:rsidRPr="00BA30D8" w:rsidRDefault="00121AB9"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21AB9" w:rsidRPr="00BA30D8" w:rsidRDefault="00121AB9"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21AB9" w:rsidRPr="00BA30D8" w:rsidRDefault="00121AB9" w:rsidP="009955B4">
            <w:pPr>
              <w:jc w:val="center"/>
              <w:rPr>
                <w:rFonts w:ascii="Times New Roman" w:hAnsi="Times New Roman"/>
                <w:sz w:val="20"/>
                <w:szCs w:val="20"/>
              </w:rPr>
            </w:pPr>
            <w:r>
              <w:rPr>
                <w:rFonts w:ascii="Times New Roman" w:hAnsi="Times New Roman"/>
                <w:sz w:val="20"/>
                <w:szCs w:val="20"/>
              </w:rPr>
              <w:t>16689,19</w:t>
            </w:r>
          </w:p>
        </w:tc>
        <w:tc>
          <w:tcPr>
            <w:tcW w:w="1940" w:type="dxa"/>
            <w:shd w:val="clear" w:color="000000" w:fill="FFFFFF"/>
            <w:vAlign w:val="center"/>
            <w:hideMark/>
          </w:tcPr>
          <w:p w:rsidR="00121AB9" w:rsidRPr="00BA30D8" w:rsidRDefault="00121AB9"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121AB9" w:rsidRPr="00BA30D8" w:rsidTr="00455B77">
        <w:trPr>
          <w:trHeight w:val="20"/>
        </w:trPr>
        <w:tc>
          <w:tcPr>
            <w:tcW w:w="5384" w:type="dxa"/>
            <w:gridSpan w:val="2"/>
            <w:shd w:val="clear" w:color="auto" w:fill="auto"/>
            <w:vAlign w:val="center"/>
            <w:hideMark/>
          </w:tcPr>
          <w:p w:rsidR="00121AB9" w:rsidRPr="00BA30D8" w:rsidRDefault="00121AB9"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121AB9" w:rsidRPr="00BA30D8" w:rsidRDefault="00121AB9"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121AB9" w:rsidRPr="00BA30D8" w:rsidRDefault="00121AB9" w:rsidP="00E730EC">
            <w:pPr>
              <w:jc w:val="center"/>
              <w:rPr>
                <w:rFonts w:ascii="Times New Roman" w:hAnsi="Times New Roman"/>
                <w:b/>
                <w:color w:val="000000"/>
                <w:sz w:val="20"/>
                <w:szCs w:val="20"/>
              </w:rPr>
            </w:pPr>
            <w:r>
              <w:rPr>
                <w:rFonts w:ascii="Times New Roman" w:hAnsi="Times New Roman"/>
                <w:b/>
                <w:color w:val="000000"/>
                <w:sz w:val="20"/>
                <w:szCs w:val="20"/>
              </w:rPr>
              <w:t>50073,90</w:t>
            </w:r>
          </w:p>
        </w:tc>
        <w:tc>
          <w:tcPr>
            <w:tcW w:w="1844" w:type="dxa"/>
            <w:shd w:val="clear" w:color="auto" w:fill="auto"/>
            <w:vAlign w:val="center"/>
            <w:hideMark/>
          </w:tcPr>
          <w:p w:rsidR="00121AB9" w:rsidRPr="00BA30D8" w:rsidRDefault="00121AB9"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121AB9" w:rsidRPr="00BA30D8" w:rsidRDefault="00121AB9"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121AB9" w:rsidRPr="00BA30D8" w:rsidRDefault="00463D5C" w:rsidP="00E730EC">
            <w:pPr>
              <w:jc w:val="center"/>
              <w:rPr>
                <w:rFonts w:ascii="Times New Roman" w:hAnsi="Times New Roman"/>
                <w:b/>
                <w:color w:val="000000"/>
                <w:sz w:val="20"/>
                <w:szCs w:val="20"/>
              </w:rPr>
            </w:pPr>
            <w:r>
              <w:rPr>
                <w:rFonts w:ascii="Times New Roman" w:hAnsi="Times New Roman"/>
                <w:b/>
                <w:color w:val="000000"/>
                <w:sz w:val="20"/>
                <w:szCs w:val="20"/>
              </w:rPr>
              <w:t>50073,90</w:t>
            </w:r>
          </w:p>
        </w:tc>
        <w:tc>
          <w:tcPr>
            <w:tcW w:w="1940" w:type="dxa"/>
            <w:shd w:val="clear" w:color="auto" w:fill="auto"/>
            <w:vAlign w:val="center"/>
            <w:hideMark/>
          </w:tcPr>
          <w:p w:rsidR="00121AB9" w:rsidRPr="00BA30D8" w:rsidRDefault="00463D5C" w:rsidP="009955B4">
            <w:pPr>
              <w:jc w:val="center"/>
              <w:rPr>
                <w:rFonts w:ascii="Times New Roman" w:hAnsi="Times New Roman"/>
                <w:b/>
                <w:color w:val="000000"/>
                <w:sz w:val="20"/>
                <w:szCs w:val="20"/>
              </w:rPr>
            </w:pPr>
            <w:r>
              <w:rPr>
                <w:rFonts w:ascii="Times New Roman" w:hAnsi="Times New Roman"/>
                <w:b/>
                <w:color w:val="000000"/>
                <w:sz w:val="20"/>
                <w:szCs w:val="20"/>
              </w:rPr>
              <w:t>0,00</w:t>
            </w:r>
            <w:r w:rsidR="00654A57">
              <w:rPr>
                <w:rFonts w:ascii="Times New Roman" w:hAnsi="Times New Roman"/>
                <w:b/>
                <w:color w:val="000000"/>
                <w:sz w:val="20"/>
                <w:szCs w:val="20"/>
              </w:rPr>
              <w:t xml:space="preserve"> </w:t>
            </w:r>
          </w:p>
        </w:tc>
      </w:tr>
      <w:tr w:rsidR="002F35AB" w:rsidRPr="00BA30D8" w:rsidTr="00455B77">
        <w:trPr>
          <w:trHeight w:val="20"/>
        </w:trPr>
        <w:tc>
          <w:tcPr>
            <w:tcW w:w="3339" w:type="dxa"/>
            <w:vMerge w:val="restart"/>
            <w:shd w:val="clear" w:color="auto" w:fill="auto"/>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2F35AB" w:rsidRPr="00BA30D8" w:rsidRDefault="002F35AB" w:rsidP="00E730EC">
            <w:pPr>
              <w:jc w:val="center"/>
              <w:rPr>
                <w:rFonts w:ascii="Times New Roman" w:hAnsi="Times New Roman"/>
                <w:color w:val="000000"/>
                <w:sz w:val="20"/>
                <w:szCs w:val="20"/>
              </w:rPr>
            </w:pPr>
          </w:p>
        </w:tc>
        <w:tc>
          <w:tcPr>
            <w:tcW w:w="1559" w:type="dxa"/>
            <w:shd w:val="clear" w:color="auto" w:fill="auto"/>
            <w:vAlign w:val="center"/>
            <w:hideMark/>
          </w:tcPr>
          <w:p w:rsidR="002F35AB" w:rsidRPr="00BA30D8" w:rsidRDefault="002F35A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2F35AB" w:rsidRPr="00BA30D8" w:rsidRDefault="002F35AB"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auto" w:fill="auto"/>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4122,00</w:t>
            </w:r>
          </w:p>
        </w:tc>
        <w:tc>
          <w:tcPr>
            <w:tcW w:w="1844" w:type="dxa"/>
            <w:shd w:val="clear" w:color="auto" w:fill="auto"/>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2F35AB" w:rsidRPr="00BA30D8" w:rsidRDefault="002F35AB" w:rsidP="009955B4">
            <w:pPr>
              <w:jc w:val="center"/>
              <w:rPr>
                <w:rFonts w:ascii="Times New Roman" w:hAnsi="Times New Roman"/>
                <w:color w:val="000000"/>
                <w:sz w:val="20"/>
                <w:szCs w:val="20"/>
              </w:rPr>
            </w:pPr>
            <w:r>
              <w:rPr>
                <w:rFonts w:ascii="Times New Roman" w:hAnsi="Times New Roman"/>
                <w:color w:val="000000"/>
                <w:sz w:val="20"/>
                <w:szCs w:val="20"/>
              </w:rPr>
              <w:t>4122,00</w:t>
            </w:r>
          </w:p>
        </w:tc>
        <w:tc>
          <w:tcPr>
            <w:tcW w:w="1940" w:type="dxa"/>
            <w:shd w:val="clear" w:color="auto" w:fill="auto"/>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2F35AB" w:rsidRPr="00BA30D8" w:rsidTr="00455B77">
        <w:trPr>
          <w:trHeight w:val="20"/>
        </w:trPr>
        <w:tc>
          <w:tcPr>
            <w:tcW w:w="3339" w:type="dxa"/>
            <w:vMerge/>
            <w:vAlign w:val="center"/>
            <w:hideMark/>
          </w:tcPr>
          <w:p w:rsidR="002F35AB" w:rsidRPr="00BA30D8" w:rsidRDefault="002F35AB" w:rsidP="00E730EC">
            <w:pPr>
              <w:rPr>
                <w:rFonts w:ascii="Times New Roman" w:hAnsi="Times New Roman"/>
                <w:color w:val="000000"/>
                <w:sz w:val="20"/>
                <w:szCs w:val="20"/>
              </w:rPr>
            </w:pPr>
          </w:p>
        </w:tc>
        <w:tc>
          <w:tcPr>
            <w:tcW w:w="2045" w:type="dxa"/>
            <w:vMerge/>
            <w:vAlign w:val="center"/>
            <w:hideMark/>
          </w:tcPr>
          <w:p w:rsidR="002F35AB" w:rsidRPr="00BA30D8" w:rsidRDefault="002F35AB" w:rsidP="00E730EC">
            <w:pPr>
              <w:rPr>
                <w:rFonts w:ascii="Times New Roman" w:hAnsi="Times New Roman"/>
                <w:color w:val="000000"/>
                <w:sz w:val="20"/>
                <w:szCs w:val="20"/>
              </w:rPr>
            </w:pPr>
          </w:p>
        </w:tc>
        <w:tc>
          <w:tcPr>
            <w:tcW w:w="1559" w:type="dxa"/>
            <w:shd w:val="clear" w:color="000000" w:fill="FFFFFF"/>
            <w:vAlign w:val="center"/>
            <w:hideMark/>
          </w:tcPr>
          <w:p w:rsidR="002F35AB" w:rsidRPr="00BA30D8" w:rsidRDefault="002F35A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2F35AB" w:rsidRPr="00BA30D8" w:rsidRDefault="002F35AB"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4235,00</w:t>
            </w:r>
          </w:p>
        </w:tc>
        <w:tc>
          <w:tcPr>
            <w:tcW w:w="1844"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F35AB" w:rsidRPr="00BA30D8" w:rsidRDefault="002F35AB" w:rsidP="009955B4">
            <w:pPr>
              <w:jc w:val="center"/>
              <w:rPr>
                <w:rFonts w:ascii="Times New Roman" w:hAnsi="Times New Roman"/>
                <w:color w:val="000000"/>
                <w:sz w:val="20"/>
                <w:szCs w:val="20"/>
              </w:rPr>
            </w:pPr>
            <w:r>
              <w:rPr>
                <w:rFonts w:ascii="Times New Roman" w:hAnsi="Times New Roman"/>
                <w:color w:val="000000"/>
                <w:sz w:val="20"/>
                <w:szCs w:val="20"/>
              </w:rPr>
              <w:t>4235,00</w:t>
            </w:r>
          </w:p>
        </w:tc>
        <w:tc>
          <w:tcPr>
            <w:tcW w:w="1940"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2F35AB" w:rsidRPr="00BA30D8" w:rsidTr="00455B77">
        <w:trPr>
          <w:trHeight w:val="20"/>
        </w:trPr>
        <w:tc>
          <w:tcPr>
            <w:tcW w:w="3339" w:type="dxa"/>
            <w:vMerge/>
            <w:vAlign w:val="center"/>
            <w:hideMark/>
          </w:tcPr>
          <w:p w:rsidR="002F35AB" w:rsidRPr="00BA30D8" w:rsidRDefault="002F35AB" w:rsidP="00E730EC">
            <w:pPr>
              <w:rPr>
                <w:rFonts w:ascii="Times New Roman" w:hAnsi="Times New Roman"/>
                <w:color w:val="000000"/>
                <w:sz w:val="20"/>
                <w:szCs w:val="20"/>
              </w:rPr>
            </w:pPr>
          </w:p>
        </w:tc>
        <w:tc>
          <w:tcPr>
            <w:tcW w:w="2045" w:type="dxa"/>
            <w:vMerge/>
            <w:vAlign w:val="center"/>
            <w:hideMark/>
          </w:tcPr>
          <w:p w:rsidR="002F35AB" w:rsidRPr="00BA30D8" w:rsidRDefault="002F35AB" w:rsidP="00E730EC">
            <w:pPr>
              <w:rPr>
                <w:rFonts w:ascii="Times New Roman" w:hAnsi="Times New Roman"/>
                <w:color w:val="000000"/>
                <w:sz w:val="20"/>
                <w:szCs w:val="20"/>
              </w:rPr>
            </w:pPr>
          </w:p>
        </w:tc>
        <w:tc>
          <w:tcPr>
            <w:tcW w:w="1559" w:type="dxa"/>
            <w:shd w:val="clear" w:color="000000" w:fill="FFFFFF"/>
            <w:vAlign w:val="center"/>
            <w:hideMark/>
          </w:tcPr>
          <w:p w:rsidR="002F35AB" w:rsidRPr="00BA30D8" w:rsidRDefault="002F35A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2F35AB" w:rsidRPr="00BA30D8" w:rsidRDefault="002F35AB"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2F35AB" w:rsidRPr="00BA30D8" w:rsidRDefault="002F35AB" w:rsidP="00E730EC">
            <w:pPr>
              <w:jc w:val="center"/>
              <w:rPr>
                <w:rFonts w:ascii="Times New Roman" w:hAnsi="Times New Roman"/>
                <w:sz w:val="20"/>
                <w:szCs w:val="20"/>
              </w:rPr>
            </w:pPr>
            <w:r>
              <w:rPr>
                <w:rFonts w:ascii="Times New Roman" w:hAnsi="Times New Roman"/>
                <w:sz w:val="20"/>
                <w:szCs w:val="20"/>
              </w:rPr>
              <w:t>4356,00</w:t>
            </w:r>
          </w:p>
        </w:tc>
        <w:tc>
          <w:tcPr>
            <w:tcW w:w="1844" w:type="dxa"/>
            <w:shd w:val="clear" w:color="000000" w:fill="FFFFFF"/>
            <w:vAlign w:val="center"/>
            <w:hideMark/>
          </w:tcPr>
          <w:p w:rsidR="002F35AB" w:rsidRPr="00BA30D8" w:rsidRDefault="002F35AB"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2F35AB" w:rsidRPr="00BA30D8" w:rsidRDefault="002F35AB"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F35AB" w:rsidRPr="00BA30D8" w:rsidRDefault="002F35AB" w:rsidP="009955B4">
            <w:pPr>
              <w:jc w:val="center"/>
              <w:rPr>
                <w:rFonts w:ascii="Times New Roman" w:hAnsi="Times New Roman"/>
                <w:sz w:val="20"/>
                <w:szCs w:val="20"/>
              </w:rPr>
            </w:pPr>
            <w:r>
              <w:rPr>
                <w:rFonts w:ascii="Times New Roman" w:hAnsi="Times New Roman"/>
                <w:sz w:val="20"/>
                <w:szCs w:val="20"/>
              </w:rPr>
              <w:t>4356,00</w:t>
            </w:r>
          </w:p>
        </w:tc>
        <w:tc>
          <w:tcPr>
            <w:tcW w:w="1940"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F97413" w:rsidRPr="00BA30D8" w:rsidTr="00455B77">
        <w:trPr>
          <w:trHeight w:val="20"/>
        </w:trPr>
        <w:tc>
          <w:tcPr>
            <w:tcW w:w="5384" w:type="dxa"/>
            <w:gridSpan w:val="2"/>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F97413" w:rsidRPr="00BA30D8" w:rsidRDefault="002F35AB" w:rsidP="00E730EC">
            <w:pPr>
              <w:jc w:val="center"/>
              <w:rPr>
                <w:rFonts w:ascii="Times New Roman" w:hAnsi="Times New Roman"/>
                <w:b/>
                <w:color w:val="000000"/>
                <w:sz w:val="20"/>
                <w:szCs w:val="20"/>
              </w:rPr>
            </w:pPr>
            <w:r>
              <w:rPr>
                <w:rFonts w:ascii="Times New Roman" w:hAnsi="Times New Roman"/>
                <w:b/>
                <w:color w:val="000000"/>
                <w:sz w:val="20"/>
                <w:szCs w:val="20"/>
              </w:rPr>
              <w:t>12713,00</w:t>
            </w:r>
          </w:p>
        </w:tc>
        <w:tc>
          <w:tcPr>
            <w:tcW w:w="1844" w:type="dxa"/>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413" w:rsidRDefault="002F35AB" w:rsidP="00E730EC">
            <w:pPr>
              <w:jc w:val="center"/>
              <w:rPr>
                <w:rFonts w:ascii="Times New Roman" w:hAnsi="Times New Roman"/>
                <w:b/>
                <w:color w:val="000000"/>
                <w:sz w:val="20"/>
                <w:szCs w:val="20"/>
              </w:rPr>
            </w:pPr>
            <w:r>
              <w:rPr>
                <w:rFonts w:ascii="Times New Roman" w:hAnsi="Times New Roman"/>
                <w:b/>
                <w:color w:val="000000"/>
                <w:sz w:val="20"/>
                <w:szCs w:val="20"/>
              </w:rPr>
              <w:t>12713,00</w:t>
            </w:r>
          </w:p>
          <w:p w:rsidR="00F97413" w:rsidRPr="00BA30D8" w:rsidRDefault="00F97413" w:rsidP="00E730EC">
            <w:pPr>
              <w:jc w:val="center"/>
              <w:rPr>
                <w:rFonts w:ascii="Times New Roman" w:hAnsi="Times New Roman"/>
                <w:b/>
                <w:color w:val="000000"/>
                <w:sz w:val="20"/>
                <w:szCs w:val="20"/>
              </w:rPr>
            </w:pPr>
          </w:p>
        </w:tc>
        <w:tc>
          <w:tcPr>
            <w:tcW w:w="1940" w:type="dxa"/>
            <w:shd w:val="clear" w:color="auto" w:fill="auto"/>
            <w:vAlign w:val="center"/>
            <w:hideMark/>
          </w:tcPr>
          <w:p w:rsidR="00F97413" w:rsidRPr="00BA30D8" w:rsidRDefault="00F97413" w:rsidP="002E1A0C">
            <w:pPr>
              <w:jc w:val="center"/>
              <w:rPr>
                <w:rFonts w:ascii="Times New Roman" w:hAnsi="Times New Roman"/>
                <w:b/>
                <w:color w:val="000000"/>
                <w:sz w:val="20"/>
                <w:szCs w:val="20"/>
              </w:rPr>
            </w:pPr>
            <w:r>
              <w:rPr>
                <w:rFonts w:ascii="Times New Roman" w:hAnsi="Times New Roman"/>
                <w:b/>
                <w:color w:val="000000"/>
                <w:sz w:val="20"/>
                <w:szCs w:val="20"/>
              </w:rPr>
              <w:t>0,00</w:t>
            </w:r>
          </w:p>
        </w:tc>
      </w:tr>
      <w:tr w:rsidR="002F35AB" w:rsidRPr="00BA30D8" w:rsidTr="00455B77">
        <w:trPr>
          <w:trHeight w:val="20"/>
        </w:trPr>
        <w:tc>
          <w:tcPr>
            <w:tcW w:w="3339" w:type="dxa"/>
            <w:vMerge w:val="restart"/>
            <w:shd w:val="clear" w:color="auto" w:fill="auto"/>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 xml:space="preserve">Дополнительные расходы на сохранение целевых </w:t>
            </w:r>
            <w:proofErr w:type="gramStart"/>
            <w:r w:rsidRPr="00AD7194">
              <w:rPr>
                <w:rFonts w:ascii="Times New Roman" w:hAnsi="Times New Roman"/>
                <w:color w:val="000000"/>
                <w:sz w:val="20"/>
                <w:szCs w:val="20"/>
              </w:rPr>
              <w:t>показателей повышения оплаты труда работников муниципальных учреждений культуры</w:t>
            </w:r>
            <w:proofErr w:type="gramEnd"/>
            <w:r w:rsidRPr="00AD7194">
              <w:rPr>
                <w:rFonts w:ascii="Times New Roman" w:hAnsi="Times New Roman"/>
                <w:color w:val="000000"/>
                <w:sz w:val="20"/>
                <w:szCs w:val="20"/>
              </w:rPr>
              <w:t xml:space="preserve">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2F35AB" w:rsidRPr="00BA30D8" w:rsidRDefault="002F35AB" w:rsidP="00E730EC">
            <w:pPr>
              <w:jc w:val="center"/>
              <w:rPr>
                <w:rFonts w:ascii="Times New Roman" w:hAnsi="Times New Roman"/>
                <w:color w:val="000000"/>
                <w:sz w:val="20"/>
                <w:szCs w:val="20"/>
              </w:rPr>
            </w:pPr>
          </w:p>
        </w:tc>
        <w:tc>
          <w:tcPr>
            <w:tcW w:w="1559" w:type="dxa"/>
            <w:shd w:val="clear" w:color="auto" w:fill="auto"/>
            <w:vAlign w:val="center"/>
            <w:hideMark/>
          </w:tcPr>
          <w:p w:rsidR="002F35AB" w:rsidRPr="00BA30D8" w:rsidRDefault="002F35A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2F35AB" w:rsidRPr="00BA30D8" w:rsidRDefault="002F35AB"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auto" w:fill="auto"/>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9364,30</w:t>
            </w:r>
          </w:p>
        </w:tc>
        <w:tc>
          <w:tcPr>
            <w:tcW w:w="1844" w:type="dxa"/>
            <w:shd w:val="clear" w:color="auto" w:fill="auto"/>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2F35AB" w:rsidRPr="00BA30D8" w:rsidRDefault="002F35AB" w:rsidP="009955B4">
            <w:pPr>
              <w:jc w:val="center"/>
              <w:rPr>
                <w:rFonts w:ascii="Times New Roman" w:hAnsi="Times New Roman"/>
                <w:color w:val="000000"/>
                <w:sz w:val="20"/>
                <w:szCs w:val="20"/>
              </w:rPr>
            </w:pPr>
            <w:r>
              <w:rPr>
                <w:rFonts w:ascii="Times New Roman" w:hAnsi="Times New Roman"/>
                <w:color w:val="000000"/>
                <w:sz w:val="20"/>
                <w:szCs w:val="20"/>
              </w:rPr>
              <w:t>9364,30</w:t>
            </w:r>
          </w:p>
        </w:tc>
        <w:tc>
          <w:tcPr>
            <w:tcW w:w="1940" w:type="dxa"/>
            <w:shd w:val="clear" w:color="auto" w:fill="auto"/>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2F35AB" w:rsidRPr="00BA30D8" w:rsidTr="00455B77">
        <w:trPr>
          <w:trHeight w:val="20"/>
        </w:trPr>
        <w:tc>
          <w:tcPr>
            <w:tcW w:w="3339" w:type="dxa"/>
            <w:vMerge/>
            <w:vAlign w:val="center"/>
            <w:hideMark/>
          </w:tcPr>
          <w:p w:rsidR="002F35AB" w:rsidRPr="00BA30D8" w:rsidRDefault="002F35AB" w:rsidP="00E730EC">
            <w:pPr>
              <w:rPr>
                <w:rFonts w:ascii="Times New Roman" w:hAnsi="Times New Roman"/>
                <w:color w:val="000000"/>
                <w:sz w:val="20"/>
                <w:szCs w:val="20"/>
              </w:rPr>
            </w:pPr>
          </w:p>
        </w:tc>
        <w:tc>
          <w:tcPr>
            <w:tcW w:w="2045" w:type="dxa"/>
            <w:vMerge/>
            <w:vAlign w:val="center"/>
            <w:hideMark/>
          </w:tcPr>
          <w:p w:rsidR="002F35AB" w:rsidRPr="00BA30D8" w:rsidRDefault="002F35AB" w:rsidP="00E730EC">
            <w:pPr>
              <w:rPr>
                <w:rFonts w:ascii="Times New Roman" w:hAnsi="Times New Roman"/>
                <w:color w:val="000000"/>
                <w:sz w:val="20"/>
                <w:szCs w:val="20"/>
              </w:rPr>
            </w:pPr>
          </w:p>
        </w:tc>
        <w:tc>
          <w:tcPr>
            <w:tcW w:w="1559" w:type="dxa"/>
            <w:shd w:val="clear" w:color="000000" w:fill="FFFFFF"/>
            <w:vAlign w:val="center"/>
            <w:hideMark/>
          </w:tcPr>
          <w:p w:rsidR="002F35AB" w:rsidRPr="00BA30D8" w:rsidRDefault="002F35A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2F35AB" w:rsidRPr="00BA30D8" w:rsidRDefault="002F35AB" w:rsidP="009A405D">
            <w:pPr>
              <w:jc w:val="center"/>
              <w:rPr>
                <w:rFonts w:ascii="Times New Roman" w:hAnsi="Times New Roman"/>
                <w:bCs/>
                <w:color w:val="000000"/>
                <w:sz w:val="20"/>
                <w:szCs w:val="20"/>
              </w:rPr>
            </w:pPr>
            <w:r>
              <w:rPr>
                <w:rFonts w:ascii="Times New Roman" w:hAnsi="Times New Roman"/>
                <w:bCs/>
                <w:color w:val="000000"/>
                <w:sz w:val="20"/>
                <w:szCs w:val="20"/>
              </w:rPr>
              <w:t>(2024</w:t>
            </w:r>
            <w:r w:rsidRPr="00BA30D8">
              <w:rPr>
                <w:rFonts w:ascii="Times New Roman" w:hAnsi="Times New Roman"/>
                <w:bCs/>
                <w:color w:val="000000"/>
                <w:sz w:val="20"/>
                <w:szCs w:val="20"/>
              </w:rPr>
              <w:t>)</w:t>
            </w:r>
          </w:p>
        </w:tc>
        <w:tc>
          <w:tcPr>
            <w:tcW w:w="1552"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8832,60</w:t>
            </w:r>
          </w:p>
        </w:tc>
        <w:tc>
          <w:tcPr>
            <w:tcW w:w="1844"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F35AB" w:rsidRPr="00BA30D8" w:rsidRDefault="002F35AB" w:rsidP="009955B4">
            <w:pPr>
              <w:jc w:val="center"/>
              <w:rPr>
                <w:rFonts w:ascii="Times New Roman" w:hAnsi="Times New Roman"/>
                <w:color w:val="000000"/>
                <w:sz w:val="20"/>
                <w:szCs w:val="20"/>
              </w:rPr>
            </w:pPr>
            <w:r>
              <w:rPr>
                <w:rFonts w:ascii="Times New Roman" w:hAnsi="Times New Roman"/>
                <w:color w:val="000000"/>
                <w:sz w:val="20"/>
                <w:szCs w:val="20"/>
              </w:rPr>
              <w:t>8832,60</w:t>
            </w:r>
          </w:p>
        </w:tc>
        <w:tc>
          <w:tcPr>
            <w:tcW w:w="1940"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2F35AB" w:rsidRPr="00BA30D8" w:rsidTr="00455B77">
        <w:trPr>
          <w:trHeight w:val="20"/>
        </w:trPr>
        <w:tc>
          <w:tcPr>
            <w:tcW w:w="3339" w:type="dxa"/>
            <w:vMerge/>
            <w:vAlign w:val="center"/>
            <w:hideMark/>
          </w:tcPr>
          <w:p w:rsidR="002F35AB" w:rsidRPr="00BA30D8" w:rsidRDefault="002F35AB" w:rsidP="00E730EC">
            <w:pPr>
              <w:rPr>
                <w:rFonts w:ascii="Times New Roman" w:hAnsi="Times New Roman"/>
                <w:color w:val="000000"/>
                <w:sz w:val="20"/>
                <w:szCs w:val="20"/>
              </w:rPr>
            </w:pPr>
          </w:p>
        </w:tc>
        <w:tc>
          <w:tcPr>
            <w:tcW w:w="2045" w:type="dxa"/>
            <w:vMerge/>
            <w:vAlign w:val="center"/>
            <w:hideMark/>
          </w:tcPr>
          <w:p w:rsidR="002F35AB" w:rsidRPr="00BA30D8" w:rsidRDefault="002F35AB" w:rsidP="00E730EC">
            <w:pPr>
              <w:rPr>
                <w:rFonts w:ascii="Times New Roman" w:hAnsi="Times New Roman"/>
                <w:color w:val="000000"/>
                <w:sz w:val="20"/>
                <w:szCs w:val="20"/>
              </w:rPr>
            </w:pPr>
          </w:p>
        </w:tc>
        <w:tc>
          <w:tcPr>
            <w:tcW w:w="1559" w:type="dxa"/>
            <w:shd w:val="clear" w:color="000000" w:fill="FFFFFF"/>
            <w:vAlign w:val="center"/>
            <w:hideMark/>
          </w:tcPr>
          <w:p w:rsidR="002F35AB" w:rsidRPr="00BA30D8" w:rsidRDefault="002F35A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2F35AB" w:rsidRPr="00BA30D8" w:rsidRDefault="002F35AB"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2F35AB" w:rsidRPr="00BA30D8" w:rsidRDefault="002F35AB" w:rsidP="00E730EC">
            <w:pPr>
              <w:jc w:val="center"/>
              <w:rPr>
                <w:rFonts w:ascii="Times New Roman" w:hAnsi="Times New Roman"/>
                <w:sz w:val="20"/>
                <w:szCs w:val="20"/>
              </w:rPr>
            </w:pPr>
            <w:r>
              <w:rPr>
                <w:rFonts w:ascii="Times New Roman" w:hAnsi="Times New Roman"/>
                <w:sz w:val="20"/>
                <w:szCs w:val="20"/>
              </w:rPr>
              <w:t>8832,60</w:t>
            </w:r>
          </w:p>
        </w:tc>
        <w:tc>
          <w:tcPr>
            <w:tcW w:w="1844" w:type="dxa"/>
            <w:shd w:val="clear" w:color="000000" w:fill="FFFFFF"/>
            <w:vAlign w:val="center"/>
            <w:hideMark/>
          </w:tcPr>
          <w:p w:rsidR="002F35AB" w:rsidRPr="00BA30D8" w:rsidRDefault="002F35AB"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2F35AB" w:rsidRPr="00BA30D8" w:rsidRDefault="002F35AB"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2F35AB" w:rsidRPr="00BA30D8" w:rsidRDefault="002F35AB" w:rsidP="009955B4">
            <w:pPr>
              <w:jc w:val="center"/>
              <w:rPr>
                <w:rFonts w:ascii="Times New Roman" w:hAnsi="Times New Roman"/>
                <w:sz w:val="20"/>
                <w:szCs w:val="20"/>
              </w:rPr>
            </w:pPr>
            <w:r>
              <w:rPr>
                <w:rFonts w:ascii="Times New Roman" w:hAnsi="Times New Roman"/>
                <w:sz w:val="20"/>
                <w:szCs w:val="20"/>
              </w:rPr>
              <w:t>8832,60</w:t>
            </w:r>
          </w:p>
        </w:tc>
        <w:tc>
          <w:tcPr>
            <w:tcW w:w="1940"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2F35AB" w:rsidP="00E730EC">
            <w:pPr>
              <w:jc w:val="center"/>
              <w:rPr>
                <w:rFonts w:ascii="Times New Roman" w:hAnsi="Times New Roman"/>
                <w:b/>
                <w:color w:val="000000"/>
                <w:sz w:val="20"/>
                <w:szCs w:val="20"/>
              </w:rPr>
            </w:pPr>
            <w:r>
              <w:rPr>
                <w:rFonts w:ascii="Times New Roman" w:hAnsi="Times New Roman"/>
                <w:b/>
                <w:color w:val="000000"/>
                <w:sz w:val="20"/>
                <w:szCs w:val="20"/>
              </w:rPr>
              <w:t>27029,20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2F35AB"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2F35AB" w:rsidP="00E730EC">
            <w:pPr>
              <w:jc w:val="center"/>
              <w:rPr>
                <w:rFonts w:ascii="Times New Roman" w:hAnsi="Times New Roman"/>
                <w:b/>
                <w:color w:val="000000"/>
                <w:sz w:val="20"/>
                <w:szCs w:val="20"/>
              </w:rPr>
            </w:pPr>
            <w:r>
              <w:rPr>
                <w:rFonts w:ascii="Times New Roman" w:hAnsi="Times New Roman"/>
                <w:b/>
                <w:color w:val="000000"/>
                <w:sz w:val="20"/>
                <w:szCs w:val="20"/>
              </w:rPr>
              <w:t>27029,20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A405D">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1568,42</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1490,00</w:t>
            </w:r>
          </w:p>
        </w:tc>
        <w:tc>
          <w:tcPr>
            <w:tcW w:w="1985" w:type="dxa"/>
            <w:shd w:val="clear" w:color="auto" w:fill="auto"/>
            <w:vAlign w:val="center"/>
            <w:hideMark/>
          </w:tcPr>
          <w:p w:rsidR="00B478A6" w:rsidRPr="00BA30D8" w:rsidRDefault="002F35AB" w:rsidP="00E730EC">
            <w:pPr>
              <w:jc w:val="center"/>
              <w:rPr>
                <w:rFonts w:ascii="Times New Roman" w:hAnsi="Times New Roman"/>
                <w:color w:val="000000"/>
                <w:sz w:val="20"/>
                <w:szCs w:val="20"/>
              </w:rPr>
            </w:pPr>
            <w:r>
              <w:rPr>
                <w:rFonts w:ascii="Times New Roman" w:hAnsi="Times New Roman"/>
                <w:color w:val="000000"/>
                <w:sz w:val="20"/>
                <w:szCs w:val="20"/>
              </w:rPr>
              <w:t>78,42</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6A18A7" w:rsidRPr="00BA30D8" w:rsidRDefault="006A18A7"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w:t>
            </w:r>
            <w:r w:rsidR="009A405D">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lastRenderedPageBreak/>
              <w:t>0,00</w:t>
            </w:r>
          </w:p>
        </w:tc>
        <w:tc>
          <w:tcPr>
            <w:tcW w:w="1844"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6A18A7" w:rsidRPr="00BA30D8" w:rsidRDefault="006A18A7" w:rsidP="002E1A0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A405D">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2F35AB" w:rsidRPr="00BA30D8" w:rsidTr="00455B77">
        <w:trPr>
          <w:trHeight w:val="20"/>
        </w:trPr>
        <w:tc>
          <w:tcPr>
            <w:tcW w:w="5384" w:type="dxa"/>
            <w:gridSpan w:val="2"/>
            <w:shd w:val="clear" w:color="auto" w:fill="auto"/>
            <w:vAlign w:val="center"/>
            <w:hideMark/>
          </w:tcPr>
          <w:p w:rsidR="002F35AB" w:rsidRPr="00BA30D8" w:rsidRDefault="002F35AB"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2F35AB" w:rsidRPr="00BA30D8" w:rsidRDefault="002F35AB"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2F35AB" w:rsidRPr="002F35AB" w:rsidRDefault="002F35AB" w:rsidP="009955B4">
            <w:pPr>
              <w:jc w:val="center"/>
              <w:rPr>
                <w:rFonts w:ascii="Times New Roman" w:hAnsi="Times New Roman"/>
                <w:b/>
                <w:color w:val="000000"/>
                <w:sz w:val="20"/>
                <w:szCs w:val="20"/>
              </w:rPr>
            </w:pPr>
            <w:r w:rsidRPr="002F35AB">
              <w:rPr>
                <w:rFonts w:ascii="Times New Roman" w:hAnsi="Times New Roman"/>
                <w:b/>
                <w:color w:val="000000"/>
                <w:sz w:val="20"/>
                <w:szCs w:val="20"/>
              </w:rPr>
              <w:t>1568,42</w:t>
            </w:r>
          </w:p>
        </w:tc>
        <w:tc>
          <w:tcPr>
            <w:tcW w:w="1844" w:type="dxa"/>
            <w:shd w:val="clear" w:color="auto" w:fill="auto"/>
            <w:vAlign w:val="center"/>
            <w:hideMark/>
          </w:tcPr>
          <w:p w:rsidR="002F35AB" w:rsidRPr="002F35AB" w:rsidRDefault="002F35AB" w:rsidP="009955B4">
            <w:pPr>
              <w:jc w:val="center"/>
              <w:rPr>
                <w:rFonts w:ascii="Times New Roman" w:hAnsi="Times New Roman"/>
                <w:b/>
                <w:color w:val="000000"/>
                <w:sz w:val="20"/>
                <w:szCs w:val="20"/>
              </w:rPr>
            </w:pPr>
            <w:r w:rsidRPr="002F35AB">
              <w:rPr>
                <w:rFonts w:ascii="Times New Roman" w:hAnsi="Times New Roman"/>
                <w:b/>
                <w:color w:val="000000"/>
                <w:sz w:val="20"/>
                <w:szCs w:val="20"/>
              </w:rPr>
              <w:t>0,00</w:t>
            </w:r>
          </w:p>
        </w:tc>
        <w:tc>
          <w:tcPr>
            <w:tcW w:w="1842" w:type="dxa"/>
            <w:shd w:val="clear" w:color="auto" w:fill="auto"/>
            <w:vAlign w:val="center"/>
            <w:hideMark/>
          </w:tcPr>
          <w:p w:rsidR="002F35AB" w:rsidRPr="002F35AB" w:rsidRDefault="002F35AB" w:rsidP="009955B4">
            <w:pPr>
              <w:jc w:val="center"/>
              <w:rPr>
                <w:rFonts w:ascii="Times New Roman" w:hAnsi="Times New Roman"/>
                <w:b/>
                <w:color w:val="000000"/>
                <w:sz w:val="20"/>
                <w:szCs w:val="20"/>
              </w:rPr>
            </w:pPr>
            <w:r w:rsidRPr="002F35AB">
              <w:rPr>
                <w:rFonts w:ascii="Times New Roman" w:hAnsi="Times New Roman"/>
                <w:b/>
                <w:color w:val="000000"/>
                <w:sz w:val="20"/>
                <w:szCs w:val="20"/>
              </w:rPr>
              <w:t>1490,00</w:t>
            </w:r>
          </w:p>
        </w:tc>
        <w:tc>
          <w:tcPr>
            <w:tcW w:w="1985" w:type="dxa"/>
            <w:shd w:val="clear" w:color="auto" w:fill="auto"/>
            <w:vAlign w:val="center"/>
            <w:hideMark/>
          </w:tcPr>
          <w:p w:rsidR="002F35AB" w:rsidRPr="002F35AB" w:rsidRDefault="002F35AB" w:rsidP="009955B4">
            <w:pPr>
              <w:jc w:val="center"/>
              <w:rPr>
                <w:rFonts w:ascii="Times New Roman" w:hAnsi="Times New Roman"/>
                <w:b/>
                <w:color w:val="000000"/>
                <w:sz w:val="20"/>
                <w:szCs w:val="20"/>
              </w:rPr>
            </w:pPr>
            <w:r w:rsidRPr="002F35AB">
              <w:rPr>
                <w:rFonts w:ascii="Times New Roman" w:hAnsi="Times New Roman"/>
                <w:b/>
                <w:color w:val="000000"/>
                <w:sz w:val="20"/>
                <w:szCs w:val="20"/>
              </w:rPr>
              <w:t>78,42</w:t>
            </w:r>
          </w:p>
        </w:tc>
        <w:tc>
          <w:tcPr>
            <w:tcW w:w="1940" w:type="dxa"/>
            <w:shd w:val="clear" w:color="auto" w:fill="auto"/>
            <w:vAlign w:val="center"/>
            <w:hideMark/>
          </w:tcPr>
          <w:p w:rsidR="002F35AB" w:rsidRPr="00BA30D8" w:rsidRDefault="002F35AB"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2E0A08" w:rsidRPr="00BA30D8" w:rsidTr="00455B77">
        <w:trPr>
          <w:trHeight w:val="20"/>
        </w:trPr>
        <w:tc>
          <w:tcPr>
            <w:tcW w:w="3339" w:type="dxa"/>
            <w:vMerge w:val="restart"/>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 xml:space="preserve">Проведение мероприятий </w:t>
            </w:r>
            <w:proofErr w:type="spellStart"/>
            <w:r w:rsidRPr="00AD7194">
              <w:rPr>
                <w:rFonts w:ascii="Times New Roman" w:hAnsi="Times New Roman"/>
                <w:b/>
                <w:bCs/>
                <w:i/>
                <w:iCs/>
                <w:color w:val="000000"/>
                <w:sz w:val="20"/>
                <w:szCs w:val="20"/>
              </w:rPr>
              <w:t>культурно-досугового</w:t>
            </w:r>
            <w:proofErr w:type="spellEnd"/>
            <w:r w:rsidRPr="00AD7194">
              <w:rPr>
                <w:rFonts w:ascii="Times New Roman" w:hAnsi="Times New Roman"/>
                <w:b/>
                <w:bCs/>
                <w:i/>
                <w:iCs/>
                <w:color w:val="000000"/>
                <w:sz w:val="20"/>
                <w:szCs w:val="20"/>
              </w:rPr>
              <w:t xml:space="preserve">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2E0A08" w:rsidRPr="00BA30D8" w:rsidRDefault="002E0A08" w:rsidP="009A405D">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3</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700,00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2E0A08" w:rsidP="009955B4">
            <w:pPr>
              <w:jc w:val="center"/>
              <w:rPr>
                <w:rFonts w:ascii="Times New Roman" w:hAnsi="Times New Roman"/>
                <w:b/>
                <w:bCs/>
                <w:i/>
                <w:iCs/>
                <w:color w:val="000000"/>
                <w:sz w:val="20"/>
                <w:szCs w:val="20"/>
              </w:rPr>
            </w:pPr>
            <w:r>
              <w:rPr>
                <w:rFonts w:ascii="Times New Roman" w:hAnsi="Times New Roman"/>
                <w:b/>
                <w:bCs/>
                <w:i/>
                <w:iCs/>
                <w:color w:val="000000"/>
                <w:sz w:val="20"/>
                <w:szCs w:val="20"/>
              </w:rPr>
              <w:t>700,00</w:t>
            </w:r>
          </w:p>
        </w:tc>
        <w:tc>
          <w:tcPr>
            <w:tcW w:w="1940"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E0A08" w:rsidRPr="00BA30D8" w:rsidTr="00455B77">
        <w:trPr>
          <w:trHeight w:val="20"/>
        </w:trPr>
        <w:tc>
          <w:tcPr>
            <w:tcW w:w="3339"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2045"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2E0A08" w:rsidRPr="00BA30D8" w:rsidRDefault="002E0A08" w:rsidP="009A405D">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750,00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2E0A08" w:rsidP="009955B4">
            <w:pPr>
              <w:jc w:val="center"/>
              <w:rPr>
                <w:rFonts w:ascii="Times New Roman" w:hAnsi="Times New Roman"/>
                <w:b/>
                <w:bCs/>
                <w:i/>
                <w:iCs/>
                <w:color w:val="000000"/>
                <w:sz w:val="20"/>
                <w:szCs w:val="20"/>
              </w:rPr>
            </w:pPr>
            <w:r>
              <w:rPr>
                <w:rFonts w:ascii="Times New Roman" w:hAnsi="Times New Roman"/>
                <w:b/>
                <w:bCs/>
                <w:i/>
                <w:iCs/>
                <w:color w:val="000000"/>
                <w:sz w:val="20"/>
                <w:szCs w:val="20"/>
              </w:rPr>
              <w:t>750,00</w:t>
            </w:r>
          </w:p>
        </w:tc>
        <w:tc>
          <w:tcPr>
            <w:tcW w:w="1940" w:type="dxa"/>
            <w:shd w:val="clear" w:color="auto" w:fill="F2F2F2"/>
            <w:vAlign w:val="center"/>
            <w:hideMark/>
          </w:tcPr>
          <w:p w:rsidR="002E0A08" w:rsidRPr="00BA30D8" w:rsidRDefault="002E0A08"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E0A08" w:rsidRPr="00BA30D8" w:rsidTr="00455B77">
        <w:trPr>
          <w:trHeight w:val="20"/>
        </w:trPr>
        <w:tc>
          <w:tcPr>
            <w:tcW w:w="3339"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2045"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2E0A08" w:rsidRPr="00BA30D8" w:rsidRDefault="002E0A08" w:rsidP="009A405D">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750,00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2E0A08" w:rsidP="009955B4">
            <w:pPr>
              <w:jc w:val="center"/>
              <w:rPr>
                <w:rFonts w:ascii="Times New Roman" w:hAnsi="Times New Roman"/>
                <w:b/>
                <w:bCs/>
                <w:i/>
                <w:iCs/>
                <w:color w:val="000000"/>
                <w:sz w:val="20"/>
                <w:szCs w:val="20"/>
              </w:rPr>
            </w:pPr>
            <w:r>
              <w:rPr>
                <w:rFonts w:ascii="Times New Roman" w:hAnsi="Times New Roman"/>
                <w:b/>
                <w:bCs/>
                <w:i/>
                <w:iCs/>
                <w:color w:val="000000"/>
                <w:sz w:val="20"/>
                <w:szCs w:val="20"/>
              </w:rPr>
              <w:t>750,00</w:t>
            </w:r>
          </w:p>
        </w:tc>
        <w:tc>
          <w:tcPr>
            <w:tcW w:w="1940" w:type="dxa"/>
            <w:shd w:val="clear" w:color="auto" w:fill="F2F2F2"/>
            <w:vAlign w:val="center"/>
            <w:hideMark/>
          </w:tcPr>
          <w:p w:rsidR="002E0A08" w:rsidRPr="00BA30D8" w:rsidRDefault="002E0A08"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E0A08" w:rsidRPr="00BA30D8" w:rsidTr="00455B77">
        <w:trPr>
          <w:trHeight w:val="20"/>
        </w:trPr>
        <w:tc>
          <w:tcPr>
            <w:tcW w:w="5384" w:type="dxa"/>
            <w:gridSpan w:val="2"/>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2200,00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2200,00</w:t>
            </w:r>
          </w:p>
        </w:tc>
        <w:tc>
          <w:tcPr>
            <w:tcW w:w="1940" w:type="dxa"/>
            <w:shd w:val="clear" w:color="auto" w:fill="F2F2F2"/>
            <w:vAlign w:val="center"/>
            <w:hideMark/>
          </w:tcPr>
          <w:p w:rsidR="002E0A08" w:rsidRPr="00BA30D8" w:rsidRDefault="002E0A08" w:rsidP="009955B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6A18A7" w:rsidRPr="00BA30D8" w:rsidTr="00455B77">
        <w:trPr>
          <w:trHeight w:val="20"/>
        </w:trPr>
        <w:tc>
          <w:tcPr>
            <w:tcW w:w="3339" w:type="dxa"/>
            <w:vMerge w:val="restart"/>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 xml:space="preserve">Расходы на организацию и проведение </w:t>
            </w:r>
            <w:proofErr w:type="spellStart"/>
            <w:r w:rsidRPr="00AD7194">
              <w:rPr>
                <w:rFonts w:ascii="Times New Roman" w:hAnsi="Times New Roman"/>
                <w:color w:val="000000"/>
                <w:sz w:val="20"/>
                <w:szCs w:val="20"/>
              </w:rPr>
              <w:t>культурно-досуговых</w:t>
            </w:r>
            <w:proofErr w:type="spellEnd"/>
            <w:r w:rsidRPr="00AD7194">
              <w:rPr>
                <w:rFonts w:ascii="Times New Roman" w:hAnsi="Times New Roman"/>
                <w:color w:val="000000"/>
                <w:sz w:val="20"/>
                <w:szCs w:val="20"/>
              </w:rPr>
              <w:t xml:space="preserve"> мероприятий</w:t>
            </w:r>
          </w:p>
        </w:tc>
        <w:tc>
          <w:tcPr>
            <w:tcW w:w="2045" w:type="dxa"/>
            <w:vMerge w:val="restart"/>
            <w:shd w:val="clear" w:color="auto" w:fill="auto"/>
            <w:vAlign w:val="center"/>
            <w:hideMark/>
          </w:tcPr>
          <w:p w:rsidR="006A18A7" w:rsidRPr="00BA30D8" w:rsidRDefault="006A18A7" w:rsidP="00E730EC">
            <w:pPr>
              <w:jc w:val="center"/>
              <w:rPr>
                <w:rFonts w:ascii="Times New Roman" w:hAnsi="Times New Roman"/>
                <w:color w:val="000000"/>
                <w:sz w:val="20"/>
                <w:szCs w:val="20"/>
              </w:rPr>
            </w:pPr>
          </w:p>
        </w:tc>
        <w:tc>
          <w:tcPr>
            <w:tcW w:w="1559" w:type="dxa"/>
            <w:shd w:val="clear" w:color="auto" w:fill="auto"/>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6A18A7" w:rsidRPr="00BA30D8" w:rsidRDefault="006A18A7"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A405D">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auto" w:fill="auto"/>
            <w:vAlign w:val="center"/>
            <w:hideMark/>
          </w:tcPr>
          <w:p w:rsidR="006A18A7" w:rsidRPr="00BA30D8" w:rsidRDefault="002E0A08" w:rsidP="00E730EC">
            <w:pPr>
              <w:jc w:val="center"/>
              <w:rPr>
                <w:rFonts w:ascii="Times New Roman" w:hAnsi="Times New Roman"/>
                <w:color w:val="000000"/>
                <w:sz w:val="20"/>
                <w:szCs w:val="20"/>
              </w:rPr>
            </w:pPr>
            <w:r>
              <w:rPr>
                <w:rFonts w:ascii="Times New Roman" w:hAnsi="Times New Roman"/>
                <w:color w:val="000000"/>
                <w:sz w:val="20"/>
                <w:szCs w:val="20"/>
              </w:rPr>
              <w:t>700</w:t>
            </w:r>
            <w:r w:rsidR="006A18A7">
              <w:rPr>
                <w:rFonts w:ascii="Times New Roman" w:hAnsi="Times New Roman"/>
                <w:color w:val="000000"/>
                <w:sz w:val="20"/>
                <w:szCs w:val="20"/>
              </w:rPr>
              <w:t>,00</w:t>
            </w:r>
          </w:p>
        </w:tc>
        <w:tc>
          <w:tcPr>
            <w:tcW w:w="1844"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6A18A7" w:rsidRPr="00BA30D8" w:rsidRDefault="002E0A08" w:rsidP="002E1A0C">
            <w:pPr>
              <w:jc w:val="center"/>
              <w:rPr>
                <w:rFonts w:ascii="Times New Roman" w:hAnsi="Times New Roman"/>
                <w:color w:val="000000"/>
                <w:sz w:val="20"/>
                <w:szCs w:val="20"/>
              </w:rPr>
            </w:pPr>
            <w:r>
              <w:rPr>
                <w:rFonts w:ascii="Times New Roman" w:hAnsi="Times New Roman"/>
                <w:color w:val="000000"/>
                <w:sz w:val="20"/>
                <w:szCs w:val="20"/>
              </w:rPr>
              <w:t>700</w:t>
            </w:r>
            <w:r w:rsidR="006A18A7">
              <w:rPr>
                <w:rFonts w:ascii="Times New Roman" w:hAnsi="Times New Roman"/>
                <w:color w:val="000000"/>
                <w:sz w:val="20"/>
                <w:szCs w:val="20"/>
              </w:rPr>
              <w:t>,00</w:t>
            </w:r>
          </w:p>
        </w:tc>
        <w:tc>
          <w:tcPr>
            <w:tcW w:w="1940"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6A18A7" w:rsidRPr="00BA30D8" w:rsidRDefault="006A18A7"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A405D">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2E0A08" w:rsidP="00E730EC">
            <w:pPr>
              <w:jc w:val="center"/>
              <w:rPr>
                <w:rFonts w:ascii="Times New Roman" w:hAnsi="Times New Roman"/>
                <w:color w:val="000000"/>
                <w:sz w:val="20"/>
                <w:szCs w:val="20"/>
              </w:rPr>
            </w:pPr>
            <w:r>
              <w:rPr>
                <w:rFonts w:ascii="Times New Roman" w:hAnsi="Times New Roman"/>
                <w:color w:val="000000"/>
                <w:sz w:val="20"/>
                <w:szCs w:val="20"/>
              </w:rPr>
              <w:t>750</w:t>
            </w:r>
            <w:r w:rsidR="006A18A7">
              <w:rPr>
                <w:rFonts w:ascii="Times New Roman" w:hAnsi="Times New Roman"/>
                <w:color w:val="000000"/>
                <w:sz w:val="20"/>
                <w:szCs w:val="20"/>
              </w:rPr>
              <w:t>,00</w:t>
            </w:r>
          </w:p>
        </w:tc>
        <w:tc>
          <w:tcPr>
            <w:tcW w:w="1844"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6A18A7" w:rsidRPr="00BA30D8" w:rsidRDefault="002E0A08" w:rsidP="002E1A0C">
            <w:pPr>
              <w:jc w:val="center"/>
              <w:rPr>
                <w:rFonts w:ascii="Times New Roman" w:hAnsi="Times New Roman"/>
                <w:color w:val="000000"/>
                <w:sz w:val="20"/>
                <w:szCs w:val="20"/>
              </w:rPr>
            </w:pPr>
            <w:r>
              <w:rPr>
                <w:rFonts w:ascii="Times New Roman" w:hAnsi="Times New Roman"/>
                <w:color w:val="000000"/>
                <w:sz w:val="20"/>
                <w:szCs w:val="20"/>
              </w:rPr>
              <w:t>750</w:t>
            </w:r>
            <w:r w:rsidR="006A18A7">
              <w:rPr>
                <w:rFonts w:ascii="Times New Roman" w:hAnsi="Times New Roman"/>
                <w:color w:val="000000"/>
                <w:sz w:val="20"/>
                <w:szCs w:val="20"/>
              </w:rPr>
              <w:t>,00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6A18A7" w:rsidRPr="00BA30D8" w:rsidRDefault="006A18A7"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A405D">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2E0A08" w:rsidP="00E730EC">
            <w:pPr>
              <w:jc w:val="center"/>
              <w:rPr>
                <w:rFonts w:ascii="Times New Roman" w:hAnsi="Times New Roman"/>
                <w:sz w:val="20"/>
                <w:szCs w:val="20"/>
              </w:rPr>
            </w:pPr>
            <w:r>
              <w:rPr>
                <w:rFonts w:ascii="Times New Roman" w:hAnsi="Times New Roman"/>
                <w:sz w:val="20"/>
                <w:szCs w:val="20"/>
              </w:rPr>
              <w:t>750</w:t>
            </w:r>
            <w:r w:rsidR="006A18A7">
              <w:rPr>
                <w:rFonts w:ascii="Times New Roman" w:hAnsi="Times New Roman"/>
                <w:sz w:val="20"/>
                <w:szCs w:val="20"/>
              </w:rPr>
              <w:t>,00</w:t>
            </w:r>
          </w:p>
        </w:tc>
        <w:tc>
          <w:tcPr>
            <w:tcW w:w="1844" w:type="dxa"/>
            <w:shd w:val="clear" w:color="000000" w:fill="FFFFFF"/>
            <w:vAlign w:val="center"/>
            <w:hideMark/>
          </w:tcPr>
          <w:p w:rsidR="006A18A7" w:rsidRDefault="006A18A7" w:rsidP="00E730EC">
            <w:pPr>
              <w:jc w:val="center"/>
              <w:rPr>
                <w:rFonts w:ascii="Times New Roman" w:hAnsi="Times New Roman"/>
                <w:sz w:val="20"/>
                <w:szCs w:val="20"/>
              </w:rPr>
            </w:pPr>
            <w:r>
              <w:rPr>
                <w:rFonts w:ascii="Times New Roman" w:hAnsi="Times New Roman"/>
                <w:sz w:val="20"/>
                <w:szCs w:val="20"/>
              </w:rPr>
              <w:t>0,00</w:t>
            </w:r>
          </w:p>
          <w:p w:rsidR="006A18A7" w:rsidRPr="00BA30D8" w:rsidRDefault="006A18A7" w:rsidP="00E730EC">
            <w:pPr>
              <w:jc w:val="center"/>
              <w:rPr>
                <w:rFonts w:ascii="Times New Roman" w:hAnsi="Times New Roman"/>
                <w:sz w:val="20"/>
                <w:szCs w:val="20"/>
              </w:rPr>
            </w:pPr>
          </w:p>
        </w:tc>
        <w:tc>
          <w:tcPr>
            <w:tcW w:w="1842" w:type="dxa"/>
            <w:shd w:val="clear" w:color="000000" w:fill="FFFFFF"/>
            <w:vAlign w:val="center"/>
            <w:hideMark/>
          </w:tcPr>
          <w:p w:rsidR="006A18A7" w:rsidRPr="00BA30D8" w:rsidRDefault="006A18A7"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6A18A7" w:rsidRPr="00BA30D8" w:rsidRDefault="002E0A08" w:rsidP="002E1A0C">
            <w:pPr>
              <w:jc w:val="center"/>
              <w:rPr>
                <w:rFonts w:ascii="Times New Roman" w:hAnsi="Times New Roman"/>
                <w:sz w:val="20"/>
                <w:szCs w:val="20"/>
              </w:rPr>
            </w:pPr>
            <w:r>
              <w:rPr>
                <w:rFonts w:ascii="Times New Roman" w:hAnsi="Times New Roman"/>
                <w:sz w:val="20"/>
                <w:szCs w:val="20"/>
              </w:rPr>
              <w:t>750</w:t>
            </w:r>
            <w:r w:rsidR="006A18A7">
              <w:rPr>
                <w:rFonts w:ascii="Times New Roman" w:hAnsi="Times New Roman"/>
                <w:sz w:val="20"/>
                <w:szCs w:val="20"/>
              </w:rPr>
              <w:t>,00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5384" w:type="dxa"/>
            <w:gridSpan w:val="2"/>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6A18A7" w:rsidRPr="00BA30D8" w:rsidRDefault="002E0A08" w:rsidP="00E730EC">
            <w:pPr>
              <w:jc w:val="center"/>
              <w:rPr>
                <w:rFonts w:ascii="Times New Roman" w:hAnsi="Times New Roman"/>
                <w:b/>
                <w:color w:val="000000"/>
                <w:sz w:val="20"/>
                <w:szCs w:val="20"/>
              </w:rPr>
            </w:pPr>
            <w:r>
              <w:rPr>
                <w:rFonts w:ascii="Times New Roman" w:hAnsi="Times New Roman"/>
                <w:b/>
                <w:color w:val="000000"/>
                <w:sz w:val="20"/>
                <w:szCs w:val="20"/>
              </w:rPr>
              <w:t>2200</w:t>
            </w:r>
            <w:r w:rsidR="006A18A7">
              <w:rPr>
                <w:rFonts w:ascii="Times New Roman" w:hAnsi="Times New Roman"/>
                <w:b/>
                <w:color w:val="000000"/>
                <w:sz w:val="20"/>
                <w:szCs w:val="20"/>
              </w:rPr>
              <w:t>,00</w:t>
            </w:r>
          </w:p>
        </w:tc>
        <w:tc>
          <w:tcPr>
            <w:tcW w:w="1844"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6A18A7" w:rsidRDefault="002E0A08" w:rsidP="00E730EC">
            <w:pPr>
              <w:jc w:val="center"/>
              <w:rPr>
                <w:rFonts w:ascii="Times New Roman" w:hAnsi="Times New Roman"/>
                <w:b/>
                <w:color w:val="000000"/>
                <w:sz w:val="20"/>
                <w:szCs w:val="20"/>
              </w:rPr>
            </w:pPr>
            <w:r>
              <w:rPr>
                <w:rFonts w:ascii="Times New Roman" w:hAnsi="Times New Roman"/>
                <w:b/>
                <w:color w:val="000000"/>
                <w:sz w:val="20"/>
                <w:szCs w:val="20"/>
              </w:rPr>
              <w:t>2200</w:t>
            </w:r>
            <w:r w:rsidR="006A18A7">
              <w:rPr>
                <w:rFonts w:ascii="Times New Roman" w:hAnsi="Times New Roman"/>
                <w:b/>
                <w:color w:val="000000"/>
                <w:sz w:val="20"/>
                <w:szCs w:val="20"/>
              </w:rPr>
              <w:t>,00</w:t>
            </w:r>
          </w:p>
          <w:p w:rsidR="006A18A7" w:rsidRPr="00BA30D8" w:rsidRDefault="006A18A7" w:rsidP="00E730EC">
            <w:pPr>
              <w:jc w:val="center"/>
              <w:rPr>
                <w:rFonts w:ascii="Times New Roman" w:hAnsi="Times New Roman"/>
                <w:b/>
                <w:color w:val="000000"/>
                <w:sz w:val="20"/>
                <w:szCs w:val="20"/>
              </w:rPr>
            </w:pPr>
          </w:p>
        </w:tc>
        <w:tc>
          <w:tcPr>
            <w:tcW w:w="1940" w:type="dxa"/>
            <w:shd w:val="clear" w:color="auto" w:fill="auto"/>
            <w:vAlign w:val="center"/>
            <w:hideMark/>
          </w:tcPr>
          <w:p w:rsidR="006A18A7" w:rsidRPr="00BA30D8" w:rsidRDefault="006A18A7" w:rsidP="002E1A0C">
            <w:pPr>
              <w:jc w:val="center"/>
              <w:rPr>
                <w:rFonts w:ascii="Times New Roman" w:hAnsi="Times New Roman"/>
                <w:b/>
                <w:color w:val="000000"/>
                <w:sz w:val="20"/>
                <w:szCs w:val="20"/>
              </w:rPr>
            </w:pPr>
            <w:r>
              <w:rPr>
                <w:rFonts w:ascii="Times New Roman" w:hAnsi="Times New Roman"/>
                <w:b/>
                <w:color w:val="000000"/>
                <w:sz w:val="20"/>
                <w:szCs w:val="20"/>
              </w:rPr>
              <w:t>0,00</w:t>
            </w:r>
          </w:p>
        </w:tc>
      </w:tr>
      <w:tr w:rsidR="002E0A08" w:rsidRPr="00BA30D8" w:rsidTr="00455B77">
        <w:trPr>
          <w:trHeight w:val="20"/>
        </w:trPr>
        <w:tc>
          <w:tcPr>
            <w:tcW w:w="3339" w:type="dxa"/>
            <w:vMerge w:val="restart"/>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2E0A08" w:rsidRPr="00BA30D8" w:rsidRDefault="002E0A08" w:rsidP="009A405D">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3</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565,00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2E0A08" w:rsidP="009955B4">
            <w:pPr>
              <w:jc w:val="center"/>
              <w:rPr>
                <w:rFonts w:ascii="Times New Roman" w:hAnsi="Times New Roman"/>
                <w:b/>
                <w:bCs/>
                <w:i/>
                <w:iCs/>
                <w:color w:val="000000"/>
                <w:sz w:val="20"/>
                <w:szCs w:val="20"/>
              </w:rPr>
            </w:pPr>
            <w:r>
              <w:rPr>
                <w:rFonts w:ascii="Times New Roman" w:hAnsi="Times New Roman"/>
                <w:b/>
                <w:bCs/>
                <w:i/>
                <w:iCs/>
                <w:color w:val="000000"/>
                <w:sz w:val="20"/>
                <w:szCs w:val="20"/>
              </w:rPr>
              <w:t>565,00</w:t>
            </w:r>
          </w:p>
        </w:tc>
        <w:tc>
          <w:tcPr>
            <w:tcW w:w="1940"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E0A08" w:rsidRPr="00BA30D8" w:rsidTr="00455B77">
        <w:trPr>
          <w:trHeight w:val="20"/>
        </w:trPr>
        <w:tc>
          <w:tcPr>
            <w:tcW w:w="3339"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2045"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2E0A08" w:rsidRPr="00BA30D8" w:rsidRDefault="002E0A08" w:rsidP="009A405D">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590,00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2E0A08" w:rsidP="009955B4">
            <w:pPr>
              <w:jc w:val="center"/>
              <w:rPr>
                <w:rFonts w:ascii="Times New Roman" w:hAnsi="Times New Roman"/>
                <w:b/>
                <w:bCs/>
                <w:i/>
                <w:iCs/>
                <w:color w:val="000000"/>
                <w:sz w:val="20"/>
                <w:szCs w:val="20"/>
              </w:rPr>
            </w:pPr>
            <w:r>
              <w:rPr>
                <w:rFonts w:ascii="Times New Roman" w:hAnsi="Times New Roman"/>
                <w:b/>
                <w:bCs/>
                <w:i/>
                <w:iCs/>
                <w:color w:val="000000"/>
                <w:sz w:val="20"/>
                <w:szCs w:val="20"/>
              </w:rPr>
              <w:t>590,00</w:t>
            </w:r>
          </w:p>
        </w:tc>
        <w:tc>
          <w:tcPr>
            <w:tcW w:w="1940"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E0A08" w:rsidRPr="00BA30D8" w:rsidTr="00455B77">
        <w:trPr>
          <w:trHeight w:val="20"/>
        </w:trPr>
        <w:tc>
          <w:tcPr>
            <w:tcW w:w="3339"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2045" w:type="dxa"/>
            <w:vMerge/>
            <w:shd w:val="clear" w:color="auto" w:fill="F2F2F2"/>
            <w:vAlign w:val="center"/>
            <w:hideMark/>
          </w:tcPr>
          <w:p w:rsidR="002E0A08" w:rsidRPr="00BA30D8" w:rsidRDefault="002E0A08" w:rsidP="00E730EC">
            <w:pPr>
              <w:rPr>
                <w:rFonts w:ascii="Times New Roman" w:hAnsi="Times New Roman"/>
                <w:b/>
                <w:bCs/>
                <w:i/>
                <w:iCs/>
                <w:color w:val="000000"/>
                <w:sz w:val="20"/>
                <w:szCs w:val="20"/>
              </w:rPr>
            </w:pPr>
          </w:p>
        </w:tc>
        <w:tc>
          <w:tcPr>
            <w:tcW w:w="1559" w:type="dxa"/>
            <w:shd w:val="clear" w:color="auto" w:fill="F2F2F2"/>
            <w:vAlign w:val="center"/>
            <w:hideMark/>
          </w:tcPr>
          <w:p w:rsidR="002E0A08" w:rsidRPr="00BA30D8" w:rsidRDefault="002E0A0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2E0A08" w:rsidRPr="00BA30D8" w:rsidRDefault="002E0A08" w:rsidP="009A405D">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610,00</w:t>
            </w:r>
          </w:p>
        </w:tc>
        <w:tc>
          <w:tcPr>
            <w:tcW w:w="1844"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E0A08" w:rsidRPr="00BA30D8" w:rsidRDefault="002E0A08" w:rsidP="009955B4">
            <w:pPr>
              <w:jc w:val="center"/>
              <w:rPr>
                <w:rFonts w:ascii="Times New Roman" w:hAnsi="Times New Roman"/>
                <w:b/>
                <w:bCs/>
                <w:i/>
                <w:iCs/>
                <w:color w:val="000000"/>
                <w:sz w:val="20"/>
                <w:szCs w:val="20"/>
              </w:rPr>
            </w:pPr>
            <w:r>
              <w:rPr>
                <w:rFonts w:ascii="Times New Roman" w:hAnsi="Times New Roman"/>
                <w:b/>
                <w:bCs/>
                <w:i/>
                <w:iCs/>
                <w:color w:val="000000"/>
                <w:sz w:val="20"/>
                <w:szCs w:val="20"/>
              </w:rPr>
              <w:t>610,00</w:t>
            </w:r>
          </w:p>
        </w:tc>
        <w:tc>
          <w:tcPr>
            <w:tcW w:w="1940" w:type="dxa"/>
            <w:shd w:val="clear" w:color="auto" w:fill="F2F2F2"/>
            <w:vAlign w:val="center"/>
            <w:hideMark/>
          </w:tcPr>
          <w:p w:rsidR="002E0A08"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1765</w:t>
            </w:r>
            <w:r w:rsidR="006A18A7">
              <w:rPr>
                <w:rFonts w:ascii="Times New Roman" w:hAnsi="Times New Roman"/>
                <w:b/>
                <w:bCs/>
                <w:i/>
                <w:iCs/>
                <w:color w:val="000000"/>
                <w:sz w:val="20"/>
                <w:szCs w:val="20"/>
              </w:rPr>
              <w:t>,00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2E0A0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1765</w:t>
            </w:r>
            <w:r w:rsidR="006A18A7">
              <w:rPr>
                <w:rFonts w:ascii="Times New Roman" w:hAnsi="Times New Roman"/>
                <w:b/>
                <w:bCs/>
                <w:i/>
                <w:iCs/>
                <w:color w:val="000000"/>
                <w:sz w:val="20"/>
                <w:szCs w:val="20"/>
              </w:rPr>
              <w:t>,00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 xml:space="preserve">Расходы на обеспечение участия команд поселения в районных, областных и всероссийских </w:t>
            </w:r>
            <w:r w:rsidRPr="00AD7194">
              <w:rPr>
                <w:rFonts w:ascii="Times New Roman" w:hAnsi="Times New Roman"/>
                <w:color w:val="000000"/>
                <w:sz w:val="20"/>
                <w:szCs w:val="20"/>
              </w:rPr>
              <w:lastRenderedPageBreak/>
              <w:t>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A405D">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lang w:val="en-US"/>
              </w:rPr>
              <w:t>5</w:t>
            </w:r>
            <w:r w:rsidR="009478D9">
              <w:rPr>
                <w:rFonts w:ascii="Times New Roman" w:hAnsi="Times New Roman"/>
                <w:color w:val="000000"/>
                <w:sz w:val="20"/>
                <w:szCs w:val="20"/>
              </w:rPr>
              <w:t>30,00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lang w:val="en-US"/>
              </w:rPr>
              <w:t>5</w:t>
            </w:r>
            <w:r w:rsidR="009478D9">
              <w:rPr>
                <w:rFonts w:ascii="Times New Roman" w:hAnsi="Times New Roman"/>
                <w:color w:val="000000"/>
                <w:sz w:val="20"/>
                <w:szCs w:val="20"/>
              </w:rPr>
              <w:t>30,00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A405D">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lang w:val="en-US"/>
              </w:rPr>
              <w:t>545</w:t>
            </w:r>
            <w:r w:rsidR="006A18A7">
              <w:rPr>
                <w:rFonts w:ascii="Times New Roman" w:hAnsi="Times New Roman"/>
                <w:color w:val="000000"/>
                <w:sz w:val="20"/>
                <w:szCs w:val="20"/>
              </w:rPr>
              <w:t>,00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lang w:val="en-US"/>
              </w:rPr>
              <w:t>545</w:t>
            </w:r>
            <w:r w:rsidR="006A18A7">
              <w:rPr>
                <w:rFonts w:ascii="Times New Roman" w:hAnsi="Times New Roman"/>
                <w:color w:val="000000"/>
                <w:sz w:val="20"/>
                <w:szCs w:val="20"/>
              </w:rPr>
              <w:t>,00</w:t>
            </w:r>
          </w:p>
        </w:tc>
        <w:tc>
          <w:tcPr>
            <w:tcW w:w="1940" w:type="dxa"/>
            <w:shd w:val="clear" w:color="000000" w:fill="FFFFFF"/>
            <w:vAlign w:val="center"/>
            <w:hideMark/>
          </w:tcPr>
          <w:p w:rsidR="00B478A6" w:rsidRPr="00BA30D8" w:rsidRDefault="00B478A6" w:rsidP="00DE380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A405D">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503E3B" w:rsidP="00E730EC">
            <w:pPr>
              <w:jc w:val="center"/>
              <w:rPr>
                <w:rFonts w:ascii="Times New Roman" w:hAnsi="Times New Roman"/>
                <w:sz w:val="20"/>
                <w:szCs w:val="20"/>
              </w:rPr>
            </w:pPr>
            <w:r>
              <w:rPr>
                <w:rFonts w:ascii="Times New Roman" w:hAnsi="Times New Roman"/>
                <w:sz w:val="20"/>
                <w:szCs w:val="20"/>
                <w:lang w:val="en-US"/>
              </w:rPr>
              <w:t>56</w:t>
            </w:r>
            <w:r w:rsidR="006A18A7">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E380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503E3B" w:rsidP="00E730EC">
            <w:pPr>
              <w:jc w:val="center"/>
              <w:rPr>
                <w:rFonts w:ascii="Times New Roman" w:hAnsi="Times New Roman"/>
                <w:sz w:val="20"/>
                <w:szCs w:val="20"/>
              </w:rPr>
            </w:pPr>
            <w:r>
              <w:rPr>
                <w:rFonts w:ascii="Times New Roman" w:hAnsi="Times New Roman"/>
                <w:sz w:val="20"/>
                <w:szCs w:val="20"/>
                <w:lang w:val="en-US"/>
              </w:rPr>
              <w:t>56</w:t>
            </w:r>
            <w:r w:rsidR="006A18A7">
              <w:rPr>
                <w:rFonts w:ascii="Times New Roman" w:hAnsi="Times New Roman"/>
                <w:sz w:val="20"/>
                <w:szCs w:val="20"/>
              </w:rPr>
              <w:t>0,00</w:t>
            </w:r>
          </w:p>
        </w:tc>
        <w:tc>
          <w:tcPr>
            <w:tcW w:w="1940" w:type="dxa"/>
            <w:shd w:val="clear" w:color="000000" w:fill="FFFFFF"/>
            <w:vAlign w:val="center"/>
            <w:hideMark/>
          </w:tcPr>
          <w:p w:rsidR="00B478A6" w:rsidRPr="00BA30D8" w:rsidRDefault="00B478A6" w:rsidP="00DE380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503E3B" w:rsidP="00E730EC">
            <w:pPr>
              <w:jc w:val="center"/>
              <w:rPr>
                <w:rFonts w:ascii="Times New Roman" w:hAnsi="Times New Roman"/>
                <w:b/>
                <w:color w:val="000000"/>
                <w:sz w:val="20"/>
                <w:szCs w:val="20"/>
              </w:rPr>
            </w:pPr>
            <w:r>
              <w:rPr>
                <w:rFonts w:ascii="Times New Roman" w:hAnsi="Times New Roman"/>
                <w:b/>
                <w:color w:val="000000"/>
                <w:sz w:val="20"/>
                <w:szCs w:val="20"/>
                <w:lang w:val="en-US"/>
              </w:rPr>
              <w:t>1635</w:t>
            </w:r>
            <w:r w:rsidR="006A18A7">
              <w:rPr>
                <w:rFonts w:ascii="Times New Roman" w:hAnsi="Times New Roman"/>
                <w:b/>
                <w:color w:val="000000"/>
                <w:sz w:val="20"/>
                <w:szCs w:val="20"/>
              </w:rPr>
              <w:t>,00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503E3B" w:rsidP="00E730EC">
            <w:pPr>
              <w:jc w:val="center"/>
              <w:rPr>
                <w:rFonts w:ascii="Times New Roman" w:hAnsi="Times New Roman"/>
                <w:b/>
                <w:color w:val="000000"/>
                <w:sz w:val="20"/>
                <w:szCs w:val="20"/>
              </w:rPr>
            </w:pPr>
            <w:r>
              <w:rPr>
                <w:rFonts w:ascii="Times New Roman" w:hAnsi="Times New Roman"/>
                <w:b/>
                <w:color w:val="000000"/>
                <w:sz w:val="20"/>
                <w:szCs w:val="20"/>
                <w:lang w:val="en-US"/>
              </w:rPr>
              <w:t>1635</w:t>
            </w:r>
            <w:r w:rsidR="006A18A7">
              <w:rPr>
                <w:rFonts w:ascii="Times New Roman" w:hAnsi="Times New Roman"/>
                <w:b/>
                <w:color w:val="000000"/>
                <w:sz w:val="20"/>
                <w:szCs w:val="20"/>
              </w:rPr>
              <w:t>,00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503E3B" w:rsidRPr="00BA30D8" w:rsidTr="00455B77">
        <w:trPr>
          <w:trHeight w:val="20"/>
        </w:trPr>
        <w:tc>
          <w:tcPr>
            <w:tcW w:w="3339" w:type="dxa"/>
            <w:vMerge w:val="restart"/>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503E3B" w:rsidRPr="00BA30D8" w:rsidRDefault="00503E3B" w:rsidP="00E730EC">
            <w:pPr>
              <w:jc w:val="center"/>
              <w:rPr>
                <w:rFonts w:ascii="Times New Roman" w:hAnsi="Times New Roman"/>
                <w:color w:val="000000"/>
                <w:sz w:val="20"/>
                <w:szCs w:val="20"/>
              </w:rPr>
            </w:pPr>
          </w:p>
        </w:tc>
        <w:tc>
          <w:tcPr>
            <w:tcW w:w="1559" w:type="dxa"/>
            <w:shd w:val="clear" w:color="auto" w:fill="auto"/>
            <w:vAlign w:val="center"/>
            <w:hideMark/>
          </w:tcPr>
          <w:p w:rsidR="00503E3B" w:rsidRPr="00BA30D8" w:rsidRDefault="00503E3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03E3B" w:rsidRPr="00BA30D8" w:rsidRDefault="00503E3B"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auto" w:fill="auto"/>
            <w:vAlign w:val="center"/>
            <w:hideMark/>
          </w:tcPr>
          <w:p w:rsidR="00503E3B" w:rsidRPr="00BA30D8" w:rsidRDefault="00503E3B" w:rsidP="00503E3B">
            <w:pPr>
              <w:jc w:val="center"/>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lang w:val="en-US"/>
              </w:rPr>
              <w:t>5</w:t>
            </w:r>
            <w:r>
              <w:rPr>
                <w:rFonts w:ascii="Times New Roman" w:hAnsi="Times New Roman"/>
                <w:color w:val="000000"/>
                <w:sz w:val="20"/>
                <w:szCs w:val="20"/>
              </w:rPr>
              <w:t>,00</w:t>
            </w:r>
          </w:p>
        </w:tc>
        <w:tc>
          <w:tcPr>
            <w:tcW w:w="1844" w:type="dxa"/>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03E3B" w:rsidRPr="00BA30D8" w:rsidRDefault="00503E3B" w:rsidP="009955B4">
            <w:pPr>
              <w:jc w:val="center"/>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lang w:val="en-US"/>
              </w:rPr>
              <w:t>5</w:t>
            </w:r>
            <w:r>
              <w:rPr>
                <w:rFonts w:ascii="Times New Roman" w:hAnsi="Times New Roman"/>
                <w:color w:val="000000"/>
                <w:sz w:val="20"/>
                <w:szCs w:val="20"/>
              </w:rPr>
              <w:t>,00</w:t>
            </w:r>
          </w:p>
        </w:tc>
        <w:tc>
          <w:tcPr>
            <w:tcW w:w="1940" w:type="dxa"/>
            <w:shd w:val="clear" w:color="auto" w:fill="auto"/>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03E3B" w:rsidRPr="00BA30D8" w:rsidTr="00455B77">
        <w:trPr>
          <w:trHeight w:val="20"/>
        </w:trPr>
        <w:tc>
          <w:tcPr>
            <w:tcW w:w="3339" w:type="dxa"/>
            <w:vMerge/>
            <w:vAlign w:val="center"/>
            <w:hideMark/>
          </w:tcPr>
          <w:p w:rsidR="00503E3B" w:rsidRPr="00BA30D8" w:rsidRDefault="00503E3B" w:rsidP="00E730EC">
            <w:pPr>
              <w:rPr>
                <w:rFonts w:ascii="Times New Roman" w:hAnsi="Times New Roman"/>
                <w:color w:val="000000"/>
                <w:sz w:val="20"/>
                <w:szCs w:val="20"/>
              </w:rPr>
            </w:pPr>
          </w:p>
        </w:tc>
        <w:tc>
          <w:tcPr>
            <w:tcW w:w="2045" w:type="dxa"/>
            <w:vMerge/>
            <w:vAlign w:val="center"/>
            <w:hideMark/>
          </w:tcPr>
          <w:p w:rsidR="00503E3B" w:rsidRPr="00BA30D8" w:rsidRDefault="00503E3B" w:rsidP="00E730EC">
            <w:pPr>
              <w:rPr>
                <w:rFonts w:ascii="Times New Roman" w:hAnsi="Times New Roman"/>
                <w:color w:val="000000"/>
                <w:sz w:val="20"/>
                <w:szCs w:val="20"/>
              </w:rPr>
            </w:pPr>
          </w:p>
        </w:tc>
        <w:tc>
          <w:tcPr>
            <w:tcW w:w="1559" w:type="dxa"/>
            <w:shd w:val="clear" w:color="000000" w:fill="FFFFFF"/>
            <w:vAlign w:val="center"/>
            <w:hideMark/>
          </w:tcPr>
          <w:p w:rsidR="00503E3B" w:rsidRPr="00BA30D8" w:rsidRDefault="00503E3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03E3B" w:rsidRPr="00BA30D8" w:rsidRDefault="00503E3B" w:rsidP="009A405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503E3B" w:rsidRPr="00BA30D8" w:rsidRDefault="00503E3B" w:rsidP="00503E3B">
            <w:pPr>
              <w:jc w:val="center"/>
              <w:rPr>
                <w:rFonts w:ascii="Times New Roman" w:hAnsi="Times New Roman"/>
                <w:color w:val="000000"/>
                <w:sz w:val="20"/>
                <w:szCs w:val="20"/>
              </w:rPr>
            </w:pPr>
            <w:r>
              <w:rPr>
                <w:rFonts w:ascii="Times New Roman" w:hAnsi="Times New Roman"/>
                <w:color w:val="000000"/>
                <w:sz w:val="20"/>
                <w:szCs w:val="20"/>
                <w:lang w:val="en-US"/>
              </w:rPr>
              <w:t>45</w:t>
            </w:r>
            <w:r>
              <w:rPr>
                <w:rFonts w:ascii="Times New Roman" w:hAnsi="Times New Roman"/>
                <w:color w:val="000000"/>
                <w:sz w:val="20"/>
                <w:szCs w:val="20"/>
              </w:rPr>
              <w:t>,00</w:t>
            </w:r>
          </w:p>
        </w:tc>
        <w:tc>
          <w:tcPr>
            <w:tcW w:w="1844"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03E3B" w:rsidRPr="00BA30D8" w:rsidRDefault="00503E3B" w:rsidP="009955B4">
            <w:pPr>
              <w:jc w:val="center"/>
              <w:rPr>
                <w:rFonts w:ascii="Times New Roman" w:hAnsi="Times New Roman"/>
                <w:color w:val="000000"/>
                <w:sz w:val="20"/>
                <w:szCs w:val="20"/>
              </w:rPr>
            </w:pPr>
            <w:r>
              <w:rPr>
                <w:rFonts w:ascii="Times New Roman" w:hAnsi="Times New Roman"/>
                <w:color w:val="000000"/>
                <w:sz w:val="20"/>
                <w:szCs w:val="20"/>
                <w:lang w:val="en-US"/>
              </w:rPr>
              <w:t>45</w:t>
            </w:r>
            <w:r>
              <w:rPr>
                <w:rFonts w:ascii="Times New Roman" w:hAnsi="Times New Roman"/>
                <w:color w:val="000000"/>
                <w:sz w:val="20"/>
                <w:szCs w:val="20"/>
              </w:rPr>
              <w:t>,00</w:t>
            </w:r>
          </w:p>
        </w:tc>
        <w:tc>
          <w:tcPr>
            <w:tcW w:w="1940"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03E3B" w:rsidRPr="00BA30D8" w:rsidTr="00455B77">
        <w:trPr>
          <w:trHeight w:val="20"/>
        </w:trPr>
        <w:tc>
          <w:tcPr>
            <w:tcW w:w="3339" w:type="dxa"/>
            <w:vMerge/>
            <w:vAlign w:val="center"/>
            <w:hideMark/>
          </w:tcPr>
          <w:p w:rsidR="00503E3B" w:rsidRPr="00BA30D8" w:rsidRDefault="00503E3B" w:rsidP="00E730EC">
            <w:pPr>
              <w:rPr>
                <w:rFonts w:ascii="Times New Roman" w:hAnsi="Times New Roman"/>
                <w:color w:val="000000"/>
                <w:sz w:val="20"/>
                <w:szCs w:val="20"/>
              </w:rPr>
            </w:pPr>
          </w:p>
        </w:tc>
        <w:tc>
          <w:tcPr>
            <w:tcW w:w="2045" w:type="dxa"/>
            <w:vMerge/>
            <w:vAlign w:val="center"/>
            <w:hideMark/>
          </w:tcPr>
          <w:p w:rsidR="00503E3B" w:rsidRPr="00BA30D8" w:rsidRDefault="00503E3B" w:rsidP="00E730EC">
            <w:pPr>
              <w:rPr>
                <w:rFonts w:ascii="Times New Roman" w:hAnsi="Times New Roman"/>
                <w:color w:val="000000"/>
                <w:sz w:val="20"/>
                <w:szCs w:val="20"/>
              </w:rPr>
            </w:pPr>
          </w:p>
        </w:tc>
        <w:tc>
          <w:tcPr>
            <w:tcW w:w="1559" w:type="dxa"/>
            <w:shd w:val="clear" w:color="000000" w:fill="FFFFFF"/>
            <w:vAlign w:val="center"/>
            <w:hideMark/>
          </w:tcPr>
          <w:p w:rsidR="00503E3B" w:rsidRPr="00BA30D8" w:rsidRDefault="00503E3B"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503E3B" w:rsidRPr="00BA30D8" w:rsidRDefault="00503E3B" w:rsidP="009A405D">
            <w:pPr>
              <w:jc w:val="center"/>
              <w:rPr>
                <w:rFonts w:ascii="Times New Roman" w:hAnsi="Times New Roman"/>
                <w:bCs/>
                <w:color w:val="000000"/>
                <w:sz w:val="20"/>
                <w:szCs w:val="20"/>
              </w:rPr>
            </w:pPr>
            <w:r>
              <w:rPr>
                <w:rFonts w:ascii="Times New Roman" w:hAnsi="Times New Roman"/>
                <w:bCs/>
                <w:color w:val="000000"/>
                <w:sz w:val="20"/>
                <w:szCs w:val="20"/>
              </w:rPr>
              <w:t>(2025</w:t>
            </w:r>
            <w:r w:rsidRPr="00BA30D8">
              <w:rPr>
                <w:rFonts w:ascii="Times New Roman" w:hAnsi="Times New Roman"/>
                <w:bCs/>
                <w:color w:val="000000"/>
                <w:sz w:val="20"/>
                <w:szCs w:val="20"/>
              </w:rPr>
              <w:t>)</w:t>
            </w:r>
          </w:p>
        </w:tc>
        <w:tc>
          <w:tcPr>
            <w:tcW w:w="1552" w:type="dxa"/>
            <w:shd w:val="clear" w:color="000000" w:fill="FFFFFF"/>
            <w:vAlign w:val="center"/>
            <w:hideMark/>
          </w:tcPr>
          <w:p w:rsidR="00503E3B" w:rsidRPr="00BA30D8" w:rsidRDefault="00503E3B" w:rsidP="00E730EC">
            <w:pPr>
              <w:jc w:val="center"/>
              <w:rPr>
                <w:rFonts w:ascii="Times New Roman" w:hAnsi="Times New Roman"/>
                <w:sz w:val="20"/>
                <w:szCs w:val="20"/>
              </w:rPr>
            </w:pPr>
            <w:r>
              <w:rPr>
                <w:rFonts w:ascii="Times New Roman" w:hAnsi="Times New Roman"/>
                <w:sz w:val="20"/>
                <w:szCs w:val="20"/>
                <w:lang w:val="en-US"/>
              </w:rPr>
              <w:t>5</w:t>
            </w:r>
            <w:r>
              <w:rPr>
                <w:rFonts w:ascii="Times New Roman" w:hAnsi="Times New Roman"/>
                <w:sz w:val="20"/>
                <w:szCs w:val="20"/>
              </w:rPr>
              <w:t>0,00</w:t>
            </w:r>
          </w:p>
        </w:tc>
        <w:tc>
          <w:tcPr>
            <w:tcW w:w="1844" w:type="dxa"/>
            <w:shd w:val="clear" w:color="000000" w:fill="FFFFFF"/>
            <w:vAlign w:val="center"/>
            <w:hideMark/>
          </w:tcPr>
          <w:p w:rsidR="00503E3B" w:rsidRPr="00BA30D8" w:rsidRDefault="00503E3B"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03E3B" w:rsidRPr="00BA30D8" w:rsidRDefault="00503E3B"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03E3B" w:rsidRPr="00BA30D8" w:rsidRDefault="00503E3B" w:rsidP="009955B4">
            <w:pPr>
              <w:jc w:val="center"/>
              <w:rPr>
                <w:rFonts w:ascii="Times New Roman" w:hAnsi="Times New Roman"/>
                <w:sz w:val="20"/>
                <w:szCs w:val="20"/>
              </w:rPr>
            </w:pPr>
            <w:r>
              <w:rPr>
                <w:rFonts w:ascii="Times New Roman" w:hAnsi="Times New Roman"/>
                <w:sz w:val="20"/>
                <w:szCs w:val="20"/>
                <w:lang w:val="en-US"/>
              </w:rPr>
              <w:t>5</w:t>
            </w:r>
            <w:r>
              <w:rPr>
                <w:rFonts w:ascii="Times New Roman" w:hAnsi="Times New Roman"/>
                <w:sz w:val="20"/>
                <w:szCs w:val="20"/>
              </w:rPr>
              <w:t>0,00</w:t>
            </w:r>
          </w:p>
        </w:tc>
        <w:tc>
          <w:tcPr>
            <w:tcW w:w="1940" w:type="dxa"/>
            <w:shd w:val="clear" w:color="000000" w:fill="FFFFFF"/>
            <w:vAlign w:val="center"/>
            <w:hideMark/>
          </w:tcPr>
          <w:p w:rsidR="00503E3B" w:rsidRPr="00BA30D8" w:rsidRDefault="00503E3B"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503E3B" w:rsidP="00E730EC">
            <w:pPr>
              <w:jc w:val="center"/>
              <w:rPr>
                <w:rFonts w:ascii="Times New Roman" w:hAnsi="Times New Roman"/>
                <w:b/>
                <w:color w:val="000000"/>
                <w:sz w:val="20"/>
                <w:szCs w:val="20"/>
              </w:rPr>
            </w:pPr>
            <w:r>
              <w:rPr>
                <w:rFonts w:ascii="Times New Roman" w:hAnsi="Times New Roman"/>
                <w:b/>
                <w:color w:val="000000"/>
                <w:sz w:val="20"/>
                <w:szCs w:val="20"/>
                <w:lang w:val="en-US"/>
              </w:rPr>
              <w:t>130</w:t>
            </w:r>
            <w:r w:rsidR="006A18A7">
              <w:rPr>
                <w:rFonts w:ascii="Times New Roman" w:hAnsi="Times New Roman"/>
                <w:b/>
                <w:color w:val="000000"/>
                <w:sz w:val="20"/>
                <w:szCs w:val="20"/>
              </w:rPr>
              <w:t>,00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503E3B" w:rsidP="00E730EC">
            <w:pPr>
              <w:jc w:val="center"/>
              <w:rPr>
                <w:rFonts w:ascii="Times New Roman" w:hAnsi="Times New Roman"/>
                <w:b/>
                <w:color w:val="000000"/>
                <w:sz w:val="20"/>
                <w:szCs w:val="20"/>
              </w:rPr>
            </w:pPr>
            <w:r>
              <w:rPr>
                <w:rFonts w:ascii="Times New Roman" w:hAnsi="Times New Roman"/>
                <w:b/>
                <w:color w:val="000000"/>
                <w:sz w:val="20"/>
                <w:szCs w:val="20"/>
                <w:lang w:val="en-US"/>
              </w:rPr>
              <w:t>130</w:t>
            </w:r>
            <w:r w:rsidR="006A18A7">
              <w:rPr>
                <w:rFonts w:ascii="Times New Roman" w:hAnsi="Times New Roman"/>
                <w:b/>
                <w:color w:val="000000"/>
                <w:sz w:val="20"/>
                <w:szCs w:val="20"/>
              </w:rPr>
              <w:t>,00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Default="00BA30D8"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Pr="009E4841" w:rsidRDefault="00EB630B" w:rsidP="0018342F">
      <w:pPr>
        <w:ind w:left="4248"/>
        <w:jc w:val="right"/>
        <w:rPr>
          <w:rFonts w:ascii="Times New Roman" w:hAnsi="Times New Roman"/>
          <w:sz w:val="20"/>
          <w:szCs w:val="20"/>
        </w:rPr>
      </w:pPr>
      <w:r>
        <w:rPr>
          <w:rFonts w:ascii="Times New Roman" w:hAnsi="Times New Roman"/>
          <w:bCs/>
          <w:sz w:val="20"/>
          <w:szCs w:val="20"/>
        </w:rPr>
        <w:lastRenderedPageBreak/>
        <w:t>Приложение № 3</w:t>
      </w:r>
    </w:p>
    <w:p w:rsidR="0018342F" w:rsidRPr="009E4841" w:rsidRDefault="0018342F" w:rsidP="0018342F">
      <w:pPr>
        <w:ind w:left="2977"/>
        <w:jc w:val="right"/>
        <w:rPr>
          <w:rFonts w:ascii="Times New Roman" w:hAnsi="Times New Roman"/>
          <w:sz w:val="20"/>
          <w:szCs w:val="20"/>
        </w:rPr>
      </w:pPr>
      <w:r w:rsidRPr="009E4841">
        <w:rPr>
          <w:rFonts w:ascii="Times New Roman" w:hAnsi="Times New Roman"/>
          <w:sz w:val="20"/>
          <w:szCs w:val="20"/>
        </w:rPr>
        <w:t xml:space="preserve">к муниципальной программе муниципального образования  Клопицкое сельское поселение Волосовского муниципального района Ленинградской области  «Развитие социальной сферы  Клопицкого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Клопицкое сельское поселение Волосовского муниципального района Ленинградской области </w:t>
      </w:r>
    </w:p>
    <w:p w:rsidR="0018342F" w:rsidRPr="009E4841" w:rsidRDefault="009A405D" w:rsidP="0018342F">
      <w:pPr>
        <w:ind w:left="3544"/>
        <w:jc w:val="right"/>
        <w:rPr>
          <w:rFonts w:ascii="Times New Roman" w:hAnsi="Times New Roman"/>
          <w:sz w:val="20"/>
          <w:szCs w:val="20"/>
        </w:rPr>
      </w:pPr>
      <w:r>
        <w:rPr>
          <w:rFonts w:ascii="Times New Roman" w:hAnsi="Times New Roman"/>
          <w:sz w:val="20"/>
          <w:szCs w:val="20"/>
        </w:rPr>
        <w:t>от 16</w:t>
      </w:r>
      <w:r w:rsidR="00EB630B">
        <w:rPr>
          <w:rFonts w:ascii="Times New Roman" w:hAnsi="Times New Roman"/>
          <w:sz w:val="20"/>
          <w:szCs w:val="20"/>
        </w:rPr>
        <w:t xml:space="preserve"> </w:t>
      </w:r>
      <w:r>
        <w:rPr>
          <w:rFonts w:ascii="Times New Roman" w:hAnsi="Times New Roman"/>
          <w:sz w:val="20"/>
          <w:szCs w:val="20"/>
        </w:rPr>
        <w:t>января</w:t>
      </w:r>
      <w:r w:rsidR="00EB630B">
        <w:rPr>
          <w:rFonts w:ascii="Times New Roman" w:hAnsi="Times New Roman"/>
          <w:sz w:val="20"/>
          <w:szCs w:val="20"/>
        </w:rPr>
        <w:t xml:space="preserve"> 202</w:t>
      </w:r>
      <w:r>
        <w:rPr>
          <w:rFonts w:ascii="Times New Roman" w:hAnsi="Times New Roman"/>
          <w:sz w:val="20"/>
          <w:szCs w:val="20"/>
        </w:rPr>
        <w:t>3</w:t>
      </w:r>
      <w:r w:rsidR="00EB630B">
        <w:rPr>
          <w:rFonts w:ascii="Times New Roman" w:hAnsi="Times New Roman"/>
          <w:sz w:val="20"/>
          <w:szCs w:val="20"/>
        </w:rPr>
        <w:t xml:space="preserve">г. № </w:t>
      </w:r>
      <w:r>
        <w:rPr>
          <w:rFonts w:ascii="Times New Roman" w:hAnsi="Times New Roman"/>
          <w:sz w:val="20"/>
          <w:szCs w:val="20"/>
        </w:rPr>
        <w:t>18</w:t>
      </w:r>
    </w:p>
    <w:p w:rsidR="0018342F" w:rsidRPr="009E4841" w:rsidRDefault="0018342F" w:rsidP="0018342F">
      <w:pPr>
        <w:jc w:val="center"/>
        <w:rPr>
          <w:rFonts w:ascii="Times New Roman" w:hAnsi="Times New Roman"/>
          <w:sz w:val="20"/>
          <w:szCs w:val="20"/>
        </w:rPr>
      </w:pPr>
    </w:p>
    <w:p w:rsidR="0018342F" w:rsidRPr="009E4841" w:rsidRDefault="0018342F" w:rsidP="0018342F">
      <w:pPr>
        <w:autoSpaceDE w:val="0"/>
        <w:autoSpaceDN w:val="0"/>
        <w:adjustRightInd w:val="0"/>
        <w:jc w:val="center"/>
        <w:rPr>
          <w:rFonts w:ascii="Times New Roman" w:hAnsi="Times New Roman"/>
          <w:bCs/>
          <w:kern w:val="32"/>
          <w:sz w:val="24"/>
          <w:szCs w:val="24"/>
        </w:rPr>
      </w:pPr>
    </w:p>
    <w:p w:rsidR="0018342F" w:rsidRPr="009E4841" w:rsidRDefault="0018342F" w:rsidP="0018342F">
      <w:pPr>
        <w:autoSpaceDE w:val="0"/>
        <w:autoSpaceDN w:val="0"/>
        <w:adjustRightInd w:val="0"/>
        <w:jc w:val="center"/>
        <w:rPr>
          <w:rFonts w:ascii="Times New Roman" w:hAnsi="Times New Roman"/>
          <w:b/>
          <w:bCs/>
          <w:kern w:val="32"/>
          <w:sz w:val="24"/>
          <w:szCs w:val="24"/>
        </w:rPr>
      </w:pPr>
      <w:r w:rsidRPr="009E4841">
        <w:rPr>
          <w:rFonts w:ascii="Times New Roman" w:hAnsi="Times New Roman"/>
          <w:b/>
          <w:bCs/>
          <w:kern w:val="32"/>
          <w:sz w:val="24"/>
          <w:szCs w:val="24"/>
        </w:rPr>
        <w:t>Сведения о налоговых расходах бюджета муниципального образования Клопицкое сельское поселение,</w:t>
      </w:r>
    </w:p>
    <w:p w:rsidR="0018342F" w:rsidRPr="009E4841" w:rsidRDefault="0018342F" w:rsidP="0018342F">
      <w:pPr>
        <w:autoSpaceDE w:val="0"/>
        <w:autoSpaceDN w:val="0"/>
        <w:adjustRightInd w:val="0"/>
        <w:jc w:val="center"/>
        <w:rPr>
          <w:rFonts w:ascii="Times New Roman" w:hAnsi="Times New Roman"/>
          <w:b/>
          <w:bCs/>
          <w:kern w:val="32"/>
          <w:sz w:val="24"/>
          <w:szCs w:val="24"/>
        </w:rPr>
      </w:pPr>
      <w:proofErr w:type="gramStart"/>
      <w:r w:rsidRPr="009E4841">
        <w:rPr>
          <w:rFonts w:ascii="Times New Roman" w:hAnsi="Times New Roman"/>
          <w:b/>
          <w:bCs/>
          <w:kern w:val="32"/>
          <w:sz w:val="24"/>
          <w:szCs w:val="24"/>
        </w:rPr>
        <w:t>направленных</w:t>
      </w:r>
      <w:proofErr w:type="gramEnd"/>
      <w:r w:rsidRPr="009E4841">
        <w:rPr>
          <w:rFonts w:ascii="Times New Roman" w:hAnsi="Times New Roman"/>
          <w:b/>
          <w:bCs/>
          <w:kern w:val="32"/>
          <w:sz w:val="24"/>
          <w:szCs w:val="24"/>
        </w:rPr>
        <w:t xml:space="preserve"> на достижение цели муниципальной программы</w:t>
      </w:r>
    </w:p>
    <w:p w:rsidR="0018342F" w:rsidRPr="009E4841" w:rsidRDefault="0018342F" w:rsidP="0018342F">
      <w:pPr>
        <w:autoSpaceDE w:val="0"/>
        <w:autoSpaceDN w:val="0"/>
        <w:adjustRightInd w:val="0"/>
        <w:jc w:val="center"/>
        <w:outlineLvl w:val="0"/>
        <w:rPr>
          <w:rFonts w:ascii="Times New Roman" w:hAnsi="Times New Roman"/>
          <w:b/>
          <w:sz w:val="24"/>
          <w:szCs w:val="24"/>
        </w:rPr>
      </w:pPr>
      <w:r w:rsidRPr="009E4841">
        <w:rPr>
          <w:rFonts w:ascii="Times New Roman" w:hAnsi="Times New Roman"/>
          <w:b/>
          <w:sz w:val="24"/>
          <w:szCs w:val="24"/>
        </w:rPr>
        <w:t>«</w:t>
      </w:r>
      <w:r w:rsidR="009E4841">
        <w:rPr>
          <w:rFonts w:ascii="Times New Roman" w:hAnsi="Times New Roman"/>
          <w:b/>
          <w:sz w:val="24"/>
          <w:szCs w:val="24"/>
        </w:rPr>
        <w:t>Развитие социальной сферы</w:t>
      </w:r>
      <w:r w:rsidRPr="009E4841">
        <w:rPr>
          <w:rFonts w:ascii="Times New Roman" w:hAnsi="Times New Roman"/>
          <w:b/>
          <w:sz w:val="24"/>
          <w:szCs w:val="24"/>
        </w:rPr>
        <w:t xml:space="preserve"> Клопицкого  сельского поселения Волосовского муниципального района Ленинградской области»</w:t>
      </w:r>
    </w:p>
    <w:p w:rsidR="0018342F" w:rsidRPr="009E4841" w:rsidRDefault="0018342F" w:rsidP="0018342F">
      <w:pPr>
        <w:autoSpaceDE w:val="0"/>
        <w:autoSpaceDN w:val="0"/>
        <w:adjustRightInd w:val="0"/>
        <w:outlineLvl w:val="0"/>
        <w:rPr>
          <w:rFonts w:ascii="Times New Roman" w:hAnsi="Times New Roman"/>
          <w:b/>
        </w:rPr>
      </w:pPr>
    </w:p>
    <w:p w:rsidR="0018342F" w:rsidRPr="009E4841" w:rsidRDefault="0018342F" w:rsidP="0018342F">
      <w:pPr>
        <w:ind w:left="9204"/>
        <w:jc w:val="right"/>
        <w:rPr>
          <w:rFonts w:ascii="Times New Roman" w:hAnsi="Times New Roman"/>
        </w:rPr>
      </w:pPr>
    </w:p>
    <w:tbl>
      <w:tblPr>
        <w:tblW w:w="5000"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2516"/>
        <w:gridCol w:w="1962"/>
        <w:gridCol w:w="3496"/>
        <w:gridCol w:w="1818"/>
        <w:gridCol w:w="1534"/>
        <w:gridCol w:w="1683"/>
        <w:gridCol w:w="1264"/>
      </w:tblGrid>
      <w:tr w:rsidR="0018342F" w:rsidRPr="009E4841" w:rsidTr="0018342F">
        <w:tc>
          <w:tcPr>
            <w:tcW w:w="235"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xml:space="preserve">№ </w:t>
            </w:r>
            <w:proofErr w:type="spellStart"/>
            <w:proofErr w:type="gramStart"/>
            <w:r w:rsidRPr="009E4841">
              <w:rPr>
                <w:rFonts w:ascii="Times New Roman" w:hAnsi="Times New Roman"/>
                <w:sz w:val="20"/>
                <w:szCs w:val="20"/>
              </w:rPr>
              <w:t>п</w:t>
            </w:r>
            <w:proofErr w:type="spellEnd"/>
            <w:proofErr w:type="gramEnd"/>
            <w:r w:rsidRPr="009E4841">
              <w:rPr>
                <w:rFonts w:ascii="Times New Roman" w:hAnsi="Times New Roman"/>
                <w:sz w:val="20"/>
                <w:szCs w:val="20"/>
              </w:rPr>
              <w:t>/</w:t>
            </w:r>
            <w:proofErr w:type="spellStart"/>
            <w:r w:rsidRPr="009E4841">
              <w:rPr>
                <w:rFonts w:ascii="Times New Roman" w:hAnsi="Times New Roman"/>
                <w:sz w:val="20"/>
                <w:szCs w:val="20"/>
              </w:rPr>
              <w:t>п</w:t>
            </w:r>
            <w:proofErr w:type="spellEnd"/>
          </w:p>
        </w:tc>
        <w:tc>
          <w:tcPr>
            <w:tcW w:w="840"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Наименование налога, по которому предусматривается налоговая льгота</w:t>
            </w:r>
          </w:p>
        </w:tc>
        <w:tc>
          <w:tcPr>
            <w:tcW w:w="655"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Реквизиты нормативного правового акта, устанавливающего налоговую льготу</w:t>
            </w:r>
          </w:p>
        </w:tc>
        <w:tc>
          <w:tcPr>
            <w:tcW w:w="1167"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Целевая категория налогоплательщиков</w:t>
            </w:r>
          </w:p>
        </w:tc>
        <w:tc>
          <w:tcPr>
            <w:tcW w:w="607"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Показатели достижения целей муниципальной программы</w:t>
            </w:r>
          </w:p>
        </w:tc>
        <w:tc>
          <w:tcPr>
            <w:tcW w:w="51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xml:space="preserve">Финансовый год </w:t>
            </w:r>
          </w:p>
        </w:tc>
        <w:tc>
          <w:tcPr>
            <w:tcW w:w="56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Численность плательщиков налога, воспользовавшихся льготой (ед.)</w:t>
            </w:r>
          </w:p>
        </w:tc>
        <w:tc>
          <w:tcPr>
            <w:tcW w:w="42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Размер налогового расхода (тыс. руб.)</w:t>
            </w:r>
          </w:p>
        </w:tc>
      </w:tr>
      <w:tr w:rsidR="0018342F" w:rsidRPr="009E4841" w:rsidTr="0018342F">
        <w:tc>
          <w:tcPr>
            <w:tcW w:w="235" w:type="pct"/>
          </w:tcPr>
          <w:p w:rsidR="0018342F" w:rsidRPr="009E4841" w:rsidRDefault="0018342F" w:rsidP="002E1A0C">
            <w:pPr>
              <w:autoSpaceDE w:val="0"/>
              <w:autoSpaceDN w:val="0"/>
              <w:adjustRightInd w:val="0"/>
              <w:jc w:val="center"/>
              <w:rPr>
                <w:rFonts w:ascii="Times New Roman" w:hAnsi="Times New Roman"/>
                <w:sz w:val="20"/>
                <w:szCs w:val="20"/>
              </w:rPr>
            </w:pPr>
          </w:p>
        </w:tc>
        <w:tc>
          <w:tcPr>
            <w:tcW w:w="840"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1</w:t>
            </w:r>
          </w:p>
        </w:tc>
        <w:tc>
          <w:tcPr>
            <w:tcW w:w="655"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w:t>
            </w:r>
          </w:p>
        </w:tc>
        <w:tc>
          <w:tcPr>
            <w:tcW w:w="1167"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3</w:t>
            </w:r>
          </w:p>
        </w:tc>
        <w:tc>
          <w:tcPr>
            <w:tcW w:w="607" w:type="pct"/>
          </w:tcPr>
          <w:p w:rsidR="0018342F" w:rsidRPr="009E4841" w:rsidRDefault="0018342F" w:rsidP="002E1A0C">
            <w:pPr>
              <w:autoSpaceDE w:val="0"/>
              <w:autoSpaceDN w:val="0"/>
              <w:adjustRightInd w:val="0"/>
              <w:jc w:val="center"/>
              <w:rPr>
                <w:rFonts w:ascii="Times New Roman" w:hAnsi="Times New Roman"/>
                <w:sz w:val="20"/>
                <w:szCs w:val="20"/>
              </w:rPr>
            </w:pPr>
            <w:bookmarkStart w:id="1" w:name="Par14"/>
            <w:bookmarkEnd w:id="1"/>
            <w:r w:rsidRPr="009E4841">
              <w:rPr>
                <w:rFonts w:ascii="Times New Roman" w:hAnsi="Times New Roman"/>
                <w:sz w:val="20"/>
                <w:szCs w:val="20"/>
              </w:rPr>
              <w:t>4</w:t>
            </w:r>
          </w:p>
        </w:tc>
        <w:tc>
          <w:tcPr>
            <w:tcW w:w="512" w:type="pct"/>
          </w:tcPr>
          <w:p w:rsidR="0018342F" w:rsidRPr="009E4841" w:rsidRDefault="0018342F" w:rsidP="002E1A0C">
            <w:pPr>
              <w:autoSpaceDE w:val="0"/>
              <w:autoSpaceDN w:val="0"/>
              <w:adjustRightInd w:val="0"/>
              <w:jc w:val="center"/>
              <w:rPr>
                <w:rFonts w:ascii="Times New Roman" w:hAnsi="Times New Roman"/>
                <w:sz w:val="20"/>
                <w:szCs w:val="20"/>
              </w:rPr>
            </w:pPr>
            <w:bookmarkStart w:id="2" w:name="Par15"/>
            <w:bookmarkEnd w:id="2"/>
            <w:r w:rsidRPr="009E4841">
              <w:rPr>
                <w:rFonts w:ascii="Times New Roman" w:hAnsi="Times New Roman"/>
                <w:sz w:val="20"/>
                <w:szCs w:val="20"/>
              </w:rPr>
              <w:t>5</w:t>
            </w:r>
          </w:p>
        </w:tc>
        <w:tc>
          <w:tcPr>
            <w:tcW w:w="562" w:type="pct"/>
          </w:tcPr>
          <w:p w:rsidR="0018342F" w:rsidRPr="009E4841" w:rsidRDefault="0018342F" w:rsidP="002E1A0C">
            <w:pPr>
              <w:autoSpaceDE w:val="0"/>
              <w:autoSpaceDN w:val="0"/>
              <w:adjustRightInd w:val="0"/>
              <w:jc w:val="center"/>
              <w:rPr>
                <w:rFonts w:ascii="Times New Roman" w:hAnsi="Times New Roman"/>
                <w:sz w:val="20"/>
                <w:szCs w:val="20"/>
              </w:rPr>
            </w:pPr>
            <w:bookmarkStart w:id="3" w:name="Par16"/>
            <w:bookmarkEnd w:id="3"/>
            <w:r w:rsidRPr="009E4841">
              <w:rPr>
                <w:rFonts w:ascii="Times New Roman" w:hAnsi="Times New Roman"/>
                <w:sz w:val="20"/>
                <w:szCs w:val="20"/>
              </w:rPr>
              <w:t>6</w:t>
            </w:r>
          </w:p>
        </w:tc>
        <w:tc>
          <w:tcPr>
            <w:tcW w:w="422" w:type="pct"/>
          </w:tcPr>
          <w:p w:rsidR="0018342F" w:rsidRPr="009E4841" w:rsidRDefault="0018342F" w:rsidP="002E1A0C">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7</w:t>
            </w:r>
          </w:p>
        </w:tc>
      </w:tr>
      <w:tr w:rsidR="009E4841" w:rsidRPr="009E4841" w:rsidTr="0018342F">
        <w:tc>
          <w:tcPr>
            <w:tcW w:w="235" w:type="pct"/>
            <w:vMerge w:val="restar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1</w:t>
            </w:r>
          </w:p>
        </w:tc>
        <w:tc>
          <w:tcPr>
            <w:tcW w:w="840" w:type="pct"/>
            <w:vMerge w:val="restar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Земельный налог</w:t>
            </w:r>
          </w:p>
        </w:tc>
        <w:tc>
          <w:tcPr>
            <w:tcW w:w="655" w:type="pct"/>
            <w:vMerge w:val="restar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Решение совета депутатов от 13.11.2019 № 19</w:t>
            </w:r>
          </w:p>
        </w:tc>
        <w:tc>
          <w:tcPr>
            <w:tcW w:w="1167" w:type="pct"/>
            <w:vMerge w:val="restart"/>
          </w:tcPr>
          <w:p w:rsidR="009E4841" w:rsidRPr="009E4841" w:rsidRDefault="009E4841" w:rsidP="009E4841">
            <w:pPr>
              <w:pStyle w:val="ConsPlusNormal"/>
              <w:ind w:firstLine="0"/>
              <w:rPr>
                <w:rFonts w:ascii="Times New Roman" w:hAnsi="Times New Roman" w:cs="Times New Roman"/>
              </w:rPr>
            </w:pPr>
            <w:r w:rsidRPr="009E4841">
              <w:rPr>
                <w:rFonts w:ascii="Times New Roman" w:hAnsi="Times New Roman" w:cs="Times New Roman"/>
              </w:rPr>
              <w:t>Муниципальные учреждения, учредителями для которых являются органы местного самоуправления муниципального образования Клопицкое сельское поселение Волосовского муниципального района Ленинградской области.</w:t>
            </w:r>
          </w:p>
          <w:p w:rsidR="009E4841" w:rsidRPr="009E4841" w:rsidRDefault="009E4841" w:rsidP="002E1A0C">
            <w:pPr>
              <w:pStyle w:val="ConsPlusNormal"/>
              <w:rPr>
                <w:rFonts w:ascii="Times New Roman" w:hAnsi="Times New Roman" w:cs="Times New Roman"/>
              </w:rPr>
            </w:pPr>
          </w:p>
          <w:p w:rsidR="009E4841" w:rsidRPr="009E4841" w:rsidRDefault="009E4841" w:rsidP="002E1A0C">
            <w:pPr>
              <w:pStyle w:val="ConsPlusNormal"/>
              <w:rPr>
                <w:rFonts w:ascii="Times New Roman" w:hAnsi="Times New Roman" w:cs="Times New Roman"/>
              </w:rPr>
            </w:pPr>
          </w:p>
          <w:p w:rsidR="009E4841" w:rsidRPr="009E4841" w:rsidRDefault="009E4841" w:rsidP="002E1A0C">
            <w:pPr>
              <w:pStyle w:val="ConsPlusNormal"/>
              <w:rPr>
                <w:rFonts w:ascii="Times New Roman" w:hAnsi="Times New Roman" w:cs="Times New Roman"/>
              </w:rPr>
            </w:pPr>
          </w:p>
          <w:p w:rsidR="009E4841" w:rsidRPr="009E4841" w:rsidRDefault="009E4841" w:rsidP="0018342F">
            <w:pPr>
              <w:autoSpaceDE w:val="0"/>
              <w:autoSpaceDN w:val="0"/>
              <w:adjustRightInd w:val="0"/>
              <w:rPr>
                <w:rFonts w:ascii="Times New Roman" w:hAnsi="Times New Roman"/>
                <w:sz w:val="20"/>
                <w:szCs w:val="20"/>
              </w:rPr>
            </w:pPr>
          </w:p>
        </w:tc>
        <w:tc>
          <w:tcPr>
            <w:tcW w:w="607" w:type="pct"/>
          </w:tcPr>
          <w:p w:rsidR="009E4841" w:rsidRPr="009E4841" w:rsidRDefault="009E4841" w:rsidP="002E1A0C">
            <w:pPr>
              <w:autoSpaceDE w:val="0"/>
              <w:autoSpaceDN w:val="0"/>
              <w:adjustRightInd w:val="0"/>
              <w:rPr>
                <w:rFonts w:ascii="Times New Roman" w:hAnsi="Times New Roman"/>
                <w:sz w:val="20"/>
                <w:szCs w:val="20"/>
              </w:rPr>
            </w:pPr>
          </w:p>
        </w:tc>
        <w:tc>
          <w:tcPr>
            <w:tcW w:w="512" w:type="pct"/>
          </w:tcPr>
          <w:p w:rsidR="009E4841" w:rsidRPr="009E4841" w:rsidRDefault="009E4841" w:rsidP="009A405D">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w:t>
            </w:r>
            <w:r w:rsidR="009A405D">
              <w:rPr>
                <w:rFonts w:ascii="Times New Roman" w:hAnsi="Times New Roman"/>
                <w:sz w:val="20"/>
                <w:szCs w:val="20"/>
              </w:rPr>
              <w:t>1</w:t>
            </w:r>
            <w:r w:rsidRPr="009E4841">
              <w:rPr>
                <w:rFonts w:ascii="Times New Roman" w:hAnsi="Times New Roman"/>
                <w:sz w:val="20"/>
                <w:szCs w:val="20"/>
              </w:rPr>
              <w:t xml:space="preserve"> год - отчетный </w:t>
            </w:r>
          </w:p>
        </w:tc>
        <w:tc>
          <w:tcPr>
            <w:tcW w:w="562" w:type="pc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 xml:space="preserve">              1</w:t>
            </w:r>
          </w:p>
        </w:tc>
        <w:tc>
          <w:tcPr>
            <w:tcW w:w="422" w:type="pct"/>
          </w:tcPr>
          <w:p w:rsidR="009E4841" w:rsidRPr="009E4841" w:rsidRDefault="009E4841" w:rsidP="002E1A0C">
            <w:pPr>
              <w:autoSpaceDE w:val="0"/>
              <w:autoSpaceDN w:val="0"/>
              <w:adjustRightInd w:val="0"/>
              <w:rPr>
                <w:rFonts w:ascii="Times New Roman" w:hAnsi="Times New Roman"/>
                <w:sz w:val="20"/>
                <w:szCs w:val="20"/>
              </w:rPr>
            </w:pPr>
            <w:r w:rsidRPr="009E4841">
              <w:rPr>
                <w:rFonts w:ascii="Times New Roman" w:hAnsi="Times New Roman"/>
                <w:sz w:val="20"/>
                <w:szCs w:val="20"/>
              </w:rPr>
              <w:t xml:space="preserve">        752,00</w:t>
            </w:r>
          </w:p>
        </w:tc>
      </w:tr>
      <w:tr w:rsidR="009E4841" w:rsidRPr="009E4841" w:rsidTr="0018342F">
        <w:tc>
          <w:tcPr>
            <w:tcW w:w="235" w:type="pct"/>
            <w:vMerge/>
          </w:tcPr>
          <w:p w:rsidR="009E4841" w:rsidRPr="009E4841" w:rsidRDefault="009E4841" w:rsidP="002E1A0C">
            <w:pPr>
              <w:autoSpaceDE w:val="0"/>
              <w:autoSpaceDN w:val="0"/>
              <w:adjustRightInd w:val="0"/>
              <w:rPr>
                <w:rFonts w:ascii="Times New Roman" w:hAnsi="Times New Roman"/>
                <w:sz w:val="20"/>
                <w:szCs w:val="20"/>
              </w:rPr>
            </w:pPr>
          </w:p>
        </w:tc>
        <w:tc>
          <w:tcPr>
            <w:tcW w:w="840" w:type="pct"/>
            <w:vMerge/>
          </w:tcPr>
          <w:p w:rsidR="009E4841" w:rsidRPr="009E4841" w:rsidRDefault="009E4841" w:rsidP="002E1A0C">
            <w:pPr>
              <w:autoSpaceDE w:val="0"/>
              <w:autoSpaceDN w:val="0"/>
              <w:adjustRightInd w:val="0"/>
              <w:rPr>
                <w:rFonts w:ascii="Times New Roman" w:hAnsi="Times New Roman"/>
                <w:sz w:val="20"/>
                <w:szCs w:val="20"/>
              </w:rPr>
            </w:pPr>
          </w:p>
        </w:tc>
        <w:tc>
          <w:tcPr>
            <w:tcW w:w="655" w:type="pct"/>
            <w:vMerge/>
          </w:tcPr>
          <w:p w:rsidR="009E4841" w:rsidRPr="009E4841" w:rsidRDefault="009E4841" w:rsidP="002E1A0C">
            <w:pPr>
              <w:autoSpaceDE w:val="0"/>
              <w:autoSpaceDN w:val="0"/>
              <w:adjustRightInd w:val="0"/>
              <w:rPr>
                <w:rFonts w:ascii="Times New Roman" w:hAnsi="Times New Roman"/>
                <w:sz w:val="20"/>
                <w:szCs w:val="20"/>
              </w:rPr>
            </w:pPr>
          </w:p>
        </w:tc>
        <w:tc>
          <w:tcPr>
            <w:tcW w:w="1167" w:type="pct"/>
            <w:vMerge/>
          </w:tcPr>
          <w:p w:rsidR="009E4841" w:rsidRPr="009E4841" w:rsidRDefault="009E4841" w:rsidP="002E1A0C">
            <w:pPr>
              <w:autoSpaceDE w:val="0"/>
              <w:autoSpaceDN w:val="0"/>
              <w:adjustRightInd w:val="0"/>
              <w:rPr>
                <w:rFonts w:ascii="Times New Roman" w:hAnsi="Times New Roman"/>
                <w:sz w:val="20"/>
                <w:szCs w:val="20"/>
              </w:rPr>
            </w:pPr>
          </w:p>
        </w:tc>
        <w:tc>
          <w:tcPr>
            <w:tcW w:w="607" w:type="pct"/>
          </w:tcPr>
          <w:p w:rsidR="009E4841" w:rsidRPr="009E4841" w:rsidRDefault="009E4841" w:rsidP="002E1A0C">
            <w:pPr>
              <w:autoSpaceDE w:val="0"/>
              <w:autoSpaceDN w:val="0"/>
              <w:adjustRightInd w:val="0"/>
              <w:rPr>
                <w:rFonts w:ascii="Times New Roman" w:hAnsi="Times New Roman"/>
                <w:sz w:val="20"/>
                <w:szCs w:val="20"/>
              </w:rPr>
            </w:pPr>
          </w:p>
        </w:tc>
        <w:tc>
          <w:tcPr>
            <w:tcW w:w="512" w:type="pct"/>
          </w:tcPr>
          <w:p w:rsidR="009E4841" w:rsidRPr="009E4841" w:rsidRDefault="009E4841" w:rsidP="009A405D">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w:t>
            </w:r>
            <w:r w:rsidR="009A405D">
              <w:rPr>
                <w:rFonts w:ascii="Times New Roman" w:hAnsi="Times New Roman"/>
                <w:sz w:val="20"/>
                <w:szCs w:val="20"/>
              </w:rPr>
              <w:t>2</w:t>
            </w:r>
            <w:r w:rsidRPr="009E4841">
              <w:rPr>
                <w:rFonts w:ascii="Times New Roman" w:hAnsi="Times New Roman"/>
                <w:sz w:val="20"/>
                <w:szCs w:val="20"/>
              </w:rPr>
              <w:t xml:space="preserve"> год оценка</w:t>
            </w:r>
          </w:p>
        </w:tc>
        <w:tc>
          <w:tcPr>
            <w:tcW w:w="562" w:type="pct"/>
          </w:tcPr>
          <w:p w:rsidR="009E4841" w:rsidRPr="009E4841" w:rsidRDefault="009E4841" w:rsidP="002E1A0C">
            <w:pPr>
              <w:autoSpaceDE w:val="0"/>
              <w:autoSpaceDN w:val="0"/>
              <w:adjustRightInd w:val="0"/>
              <w:rPr>
                <w:rFonts w:ascii="Times New Roman" w:hAnsi="Times New Roman"/>
                <w:sz w:val="20"/>
                <w:szCs w:val="20"/>
              </w:rPr>
            </w:pPr>
          </w:p>
        </w:tc>
        <w:tc>
          <w:tcPr>
            <w:tcW w:w="422" w:type="pct"/>
          </w:tcPr>
          <w:p w:rsidR="009E4841" w:rsidRPr="009E4841" w:rsidRDefault="009E4841" w:rsidP="002E1A0C">
            <w:pPr>
              <w:autoSpaceDE w:val="0"/>
              <w:autoSpaceDN w:val="0"/>
              <w:adjustRightInd w:val="0"/>
              <w:rPr>
                <w:rFonts w:ascii="Times New Roman" w:hAnsi="Times New Roman"/>
                <w:sz w:val="20"/>
                <w:szCs w:val="20"/>
              </w:rPr>
            </w:pPr>
          </w:p>
        </w:tc>
      </w:tr>
      <w:tr w:rsidR="009E4841" w:rsidRPr="009E4841" w:rsidTr="0018342F">
        <w:tc>
          <w:tcPr>
            <w:tcW w:w="235" w:type="pct"/>
            <w:vMerge/>
          </w:tcPr>
          <w:p w:rsidR="009E4841" w:rsidRPr="009E4841" w:rsidRDefault="009E4841" w:rsidP="002E1A0C">
            <w:pPr>
              <w:autoSpaceDE w:val="0"/>
              <w:autoSpaceDN w:val="0"/>
              <w:adjustRightInd w:val="0"/>
              <w:rPr>
                <w:rFonts w:ascii="Times New Roman" w:hAnsi="Times New Roman"/>
                <w:sz w:val="20"/>
                <w:szCs w:val="20"/>
              </w:rPr>
            </w:pPr>
          </w:p>
        </w:tc>
        <w:tc>
          <w:tcPr>
            <w:tcW w:w="840" w:type="pct"/>
            <w:vMerge/>
          </w:tcPr>
          <w:p w:rsidR="009E4841" w:rsidRPr="009E4841" w:rsidRDefault="009E4841" w:rsidP="002E1A0C">
            <w:pPr>
              <w:autoSpaceDE w:val="0"/>
              <w:autoSpaceDN w:val="0"/>
              <w:adjustRightInd w:val="0"/>
              <w:rPr>
                <w:rFonts w:ascii="Times New Roman" w:hAnsi="Times New Roman"/>
                <w:sz w:val="20"/>
                <w:szCs w:val="20"/>
              </w:rPr>
            </w:pPr>
          </w:p>
        </w:tc>
        <w:tc>
          <w:tcPr>
            <w:tcW w:w="655" w:type="pct"/>
            <w:vMerge/>
          </w:tcPr>
          <w:p w:rsidR="009E4841" w:rsidRPr="009E4841" w:rsidRDefault="009E4841" w:rsidP="002E1A0C">
            <w:pPr>
              <w:autoSpaceDE w:val="0"/>
              <w:autoSpaceDN w:val="0"/>
              <w:adjustRightInd w:val="0"/>
              <w:rPr>
                <w:rFonts w:ascii="Times New Roman" w:hAnsi="Times New Roman"/>
                <w:sz w:val="20"/>
                <w:szCs w:val="20"/>
              </w:rPr>
            </w:pPr>
          </w:p>
        </w:tc>
        <w:tc>
          <w:tcPr>
            <w:tcW w:w="1167" w:type="pct"/>
            <w:vMerge/>
          </w:tcPr>
          <w:p w:rsidR="009E4841" w:rsidRPr="009E4841" w:rsidRDefault="009E4841" w:rsidP="002E1A0C">
            <w:pPr>
              <w:autoSpaceDE w:val="0"/>
              <w:autoSpaceDN w:val="0"/>
              <w:adjustRightInd w:val="0"/>
              <w:rPr>
                <w:rFonts w:ascii="Times New Roman" w:hAnsi="Times New Roman"/>
                <w:sz w:val="20"/>
                <w:szCs w:val="20"/>
              </w:rPr>
            </w:pPr>
          </w:p>
        </w:tc>
        <w:tc>
          <w:tcPr>
            <w:tcW w:w="607" w:type="pct"/>
          </w:tcPr>
          <w:p w:rsidR="009E4841" w:rsidRPr="009E4841" w:rsidRDefault="009E4841" w:rsidP="002E1A0C">
            <w:pPr>
              <w:autoSpaceDE w:val="0"/>
              <w:autoSpaceDN w:val="0"/>
              <w:adjustRightInd w:val="0"/>
              <w:rPr>
                <w:rFonts w:ascii="Times New Roman" w:hAnsi="Times New Roman"/>
                <w:sz w:val="20"/>
                <w:szCs w:val="20"/>
              </w:rPr>
            </w:pPr>
          </w:p>
        </w:tc>
        <w:tc>
          <w:tcPr>
            <w:tcW w:w="512" w:type="pct"/>
          </w:tcPr>
          <w:p w:rsidR="009E4841" w:rsidRPr="009E4841" w:rsidRDefault="009E4841" w:rsidP="009A405D">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w:t>
            </w:r>
            <w:r w:rsidR="009A405D">
              <w:rPr>
                <w:rFonts w:ascii="Times New Roman" w:hAnsi="Times New Roman"/>
                <w:sz w:val="20"/>
                <w:szCs w:val="20"/>
              </w:rPr>
              <w:t>3</w:t>
            </w:r>
            <w:r w:rsidRPr="009E4841">
              <w:rPr>
                <w:rFonts w:ascii="Times New Roman" w:hAnsi="Times New Roman"/>
                <w:sz w:val="20"/>
                <w:szCs w:val="20"/>
              </w:rPr>
              <w:t xml:space="preserve"> год - первый</w:t>
            </w:r>
          </w:p>
        </w:tc>
        <w:tc>
          <w:tcPr>
            <w:tcW w:w="562" w:type="pct"/>
          </w:tcPr>
          <w:p w:rsidR="009E4841" w:rsidRPr="009E4841" w:rsidRDefault="009E4841" w:rsidP="002E1A0C">
            <w:pPr>
              <w:autoSpaceDE w:val="0"/>
              <w:autoSpaceDN w:val="0"/>
              <w:adjustRightInd w:val="0"/>
              <w:rPr>
                <w:rFonts w:ascii="Times New Roman" w:hAnsi="Times New Roman"/>
                <w:sz w:val="20"/>
                <w:szCs w:val="20"/>
              </w:rPr>
            </w:pPr>
          </w:p>
        </w:tc>
        <w:tc>
          <w:tcPr>
            <w:tcW w:w="422" w:type="pct"/>
          </w:tcPr>
          <w:p w:rsidR="009E4841" w:rsidRPr="009E4841" w:rsidRDefault="009E4841" w:rsidP="002E1A0C">
            <w:pPr>
              <w:autoSpaceDE w:val="0"/>
              <w:autoSpaceDN w:val="0"/>
              <w:adjustRightInd w:val="0"/>
              <w:rPr>
                <w:rFonts w:ascii="Times New Roman" w:hAnsi="Times New Roman"/>
                <w:sz w:val="20"/>
                <w:szCs w:val="20"/>
              </w:rPr>
            </w:pPr>
          </w:p>
        </w:tc>
      </w:tr>
    </w:tbl>
    <w:p w:rsidR="0018342F" w:rsidRPr="009E4841" w:rsidRDefault="0018342F" w:rsidP="0018342F">
      <w:pPr>
        <w:ind w:right="-1"/>
        <w:rPr>
          <w:rFonts w:ascii="Times New Roman" w:hAnsi="Times New Roman"/>
        </w:rPr>
      </w:pPr>
    </w:p>
    <w:p w:rsidR="0018342F" w:rsidRPr="009E4841" w:rsidRDefault="0018342F" w:rsidP="008D71FF">
      <w:pPr>
        <w:spacing w:line="240" w:lineRule="auto"/>
        <w:jc w:val="center"/>
        <w:rPr>
          <w:rFonts w:ascii="Times New Roman" w:hAnsi="Times New Roman"/>
          <w:sz w:val="24"/>
          <w:szCs w:val="24"/>
        </w:rPr>
      </w:pPr>
    </w:p>
    <w:sectPr w:rsidR="0018342F" w:rsidRPr="009E4841" w:rsidSect="00554C83">
      <w:pgSz w:w="16838" w:h="11906" w:orient="landscape"/>
      <w:pgMar w:top="993"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E6C10"/>
    <w:multiLevelType w:val="hybridMultilevel"/>
    <w:tmpl w:val="A9BE8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5">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796A5B"/>
    <w:multiLevelType w:val="hybridMultilevel"/>
    <w:tmpl w:val="4B7C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2">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6">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30">
    <w:nsid w:val="77FC6085"/>
    <w:multiLevelType w:val="hybridMultilevel"/>
    <w:tmpl w:val="3EDCCDC0"/>
    <w:lvl w:ilvl="0" w:tplc="5CD602D0">
      <w:start w:val="2"/>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
  </w:num>
  <w:num w:numId="4">
    <w:abstractNumId w:val="4"/>
  </w:num>
  <w:num w:numId="5">
    <w:abstractNumId w:val="9"/>
  </w:num>
  <w:num w:numId="6">
    <w:abstractNumId w:val="5"/>
  </w:num>
  <w:num w:numId="7">
    <w:abstractNumId w:val="6"/>
  </w:num>
  <w:num w:numId="8">
    <w:abstractNumId w:val="13"/>
  </w:num>
  <w:num w:numId="9">
    <w:abstractNumId w:val="24"/>
  </w:num>
  <w:num w:numId="10">
    <w:abstractNumId w:val="23"/>
  </w:num>
  <w:num w:numId="11">
    <w:abstractNumId w:val="31"/>
  </w:num>
  <w:num w:numId="12">
    <w:abstractNumId w:val="18"/>
  </w:num>
  <w:num w:numId="13">
    <w:abstractNumId w:val="10"/>
  </w:num>
  <w:num w:numId="14">
    <w:abstractNumId w:val="32"/>
  </w:num>
  <w:num w:numId="15">
    <w:abstractNumId w:val="15"/>
  </w:num>
  <w:num w:numId="16">
    <w:abstractNumId w:val="16"/>
  </w:num>
  <w:num w:numId="17">
    <w:abstractNumId w:val="14"/>
  </w:num>
  <w:num w:numId="18">
    <w:abstractNumId w:val="11"/>
  </w:num>
  <w:num w:numId="19">
    <w:abstractNumId w:val="7"/>
  </w:num>
  <w:num w:numId="20">
    <w:abstractNumId w:val="1"/>
  </w:num>
  <w:num w:numId="21">
    <w:abstractNumId w:val="22"/>
  </w:num>
  <w:num w:numId="22">
    <w:abstractNumId w:val="12"/>
  </w:num>
  <w:num w:numId="23">
    <w:abstractNumId w:val="17"/>
  </w:num>
  <w:num w:numId="24">
    <w:abstractNumId w:val="26"/>
  </w:num>
  <w:num w:numId="25">
    <w:abstractNumId w:val="0"/>
  </w:num>
  <w:num w:numId="26">
    <w:abstractNumId w:val="20"/>
  </w:num>
  <w:num w:numId="27">
    <w:abstractNumId w:val="8"/>
  </w:num>
  <w:num w:numId="28">
    <w:abstractNumId w:val="28"/>
  </w:num>
  <w:num w:numId="29">
    <w:abstractNumId w:val="29"/>
  </w:num>
  <w:num w:numId="30">
    <w:abstractNumId w:val="27"/>
  </w:num>
  <w:num w:numId="31">
    <w:abstractNumId w:val="2"/>
  </w:num>
  <w:num w:numId="32">
    <w:abstractNumId w:val="19"/>
  </w:num>
  <w:num w:numId="33">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560C"/>
    <w:rsid w:val="0000763F"/>
    <w:rsid w:val="0001315F"/>
    <w:rsid w:val="00016465"/>
    <w:rsid w:val="00017B93"/>
    <w:rsid w:val="00022A0A"/>
    <w:rsid w:val="00037BED"/>
    <w:rsid w:val="00040CFA"/>
    <w:rsid w:val="00053012"/>
    <w:rsid w:val="0006423C"/>
    <w:rsid w:val="00071487"/>
    <w:rsid w:val="000726FF"/>
    <w:rsid w:val="000C27AA"/>
    <w:rsid w:val="000C57ED"/>
    <w:rsid w:val="000C73D6"/>
    <w:rsid w:val="000F22D4"/>
    <w:rsid w:val="000F7222"/>
    <w:rsid w:val="00102C5B"/>
    <w:rsid w:val="0011126D"/>
    <w:rsid w:val="001150D6"/>
    <w:rsid w:val="0011576D"/>
    <w:rsid w:val="00116431"/>
    <w:rsid w:val="00121AB9"/>
    <w:rsid w:val="00124E1B"/>
    <w:rsid w:val="00126007"/>
    <w:rsid w:val="00137754"/>
    <w:rsid w:val="00141B66"/>
    <w:rsid w:val="0014401C"/>
    <w:rsid w:val="0015433D"/>
    <w:rsid w:val="00166B60"/>
    <w:rsid w:val="0017153E"/>
    <w:rsid w:val="00171B06"/>
    <w:rsid w:val="00172262"/>
    <w:rsid w:val="00174350"/>
    <w:rsid w:val="0018342F"/>
    <w:rsid w:val="00184785"/>
    <w:rsid w:val="0018537C"/>
    <w:rsid w:val="001908EB"/>
    <w:rsid w:val="00193AB1"/>
    <w:rsid w:val="00196121"/>
    <w:rsid w:val="001A382F"/>
    <w:rsid w:val="001B240C"/>
    <w:rsid w:val="001B7A79"/>
    <w:rsid w:val="001C5CF4"/>
    <w:rsid w:val="001D0A02"/>
    <w:rsid w:val="001E360E"/>
    <w:rsid w:val="001E5700"/>
    <w:rsid w:val="001F41AF"/>
    <w:rsid w:val="001F45D5"/>
    <w:rsid w:val="001F5805"/>
    <w:rsid w:val="001F7824"/>
    <w:rsid w:val="00205B39"/>
    <w:rsid w:val="0021283E"/>
    <w:rsid w:val="00223517"/>
    <w:rsid w:val="00224A7F"/>
    <w:rsid w:val="0023030B"/>
    <w:rsid w:val="0023101A"/>
    <w:rsid w:val="00233F8B"/>
    <w:rsid w:val="00246454"/>
    <w:rsid w:val="00261651"/>
    <w:rsid w:val="00262B80"/>
    <w:rsid w:val="00265C00"/>
    <w:rsid w:val="00273CAD"/>
    <w:rsid w:val="00273E95"/>
    <w:rsid w:val="00280812"/>
    <w:rsid w:val="002827D4"/>
    <w:rsid w:val="00285808"/>
    <w:rsid w:val="00293FFC"/>
    <w:rsid w:val="00295A66"/>
    <w:rsid w:val="002B4753"/>
    <w:rsid w:val="002B5D42"/>
    <w:rsid w:val="002B6E0B"/>
    <w:rsid w:val="002D617D"/>
    <w:rsid w:val="002E0A08"/>
    <w:rsid w:val="002E1A0C"/>
    <w:rsid w:val="002F35AB"/>
    <w:rsid w:val="00305400"/>
    <w:rsid w:val="003078D9"/>
    <w:rsid w:val="00321D6C"/>
    <w:rsid w:val="0032249A"/>
    <w:rsid w:val="003234C1"/>
    <w:rsid w:val="003234E7"/>
    <w:rsid w:val="00323F5E"/>
    <w:rsid w:val="00324A52"/>
    <w:rsid w:val="00326649"/>
    <w:rsid w:val="00331AF2"/>
    <w:rsid w:val="00335A5F"/>
    <w:rsid w:val="00340DEC"/>
    <w:rsid w:val="00343A07"/>
    <w:rsid w:val="00350EED"/>
    <w:rsid w:val="0035126C"/>
    <w:rsid w:val="00357519"/>
    <w:rsid w:val="003615B1"/>
    <w:rsid w:val="00362C15"/>
    <w:rsid w:val="0036304E"/>
    <w:rsid w:val="0036505F"/>
    <w:rsid w:val="00370103"/>
    <w:rsid w:val="00370105"/>
    <w:rsid w:val="00374572"/>
    <w:rsid w:val="00377AA7"/>
    <w:rsid w:val="00383B63"/>
    <w:rsid w:val="00397527"/>
    <w:rsid w:val="003A0FD3"/>
    <w:rsid w:val="003A576E"/>
    <w:rsid w:val="003A678B"/>
    <w:rsid w:val="003B25C3"/>
    <w:rsid w:val="003B71C5"/>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63D5C"/>
    <w:rsid w:val="00483F11"/>
    <w:rsid w:val="00484764"/>
    <w:rsid w:val="00491F06"/>
    <w:rsid w:val="004A57AE"/>
    <w:rsid w:val="004A5C16"/>
    <w:rsid w:val="004B1E7A"/>
    <w:rsid w:val="004C6C71"/>
    <w:rsid w:val="004D3D93"/>
    <w:rsid w:val="004D646B"/>
    <w:rsid w:val="004D6E1F"/>
    <w:rsid w:val="004E117A"/>
    <w:rsid w:val="004E5A18"/>
    <w:rsid w:val="004E6BC4"/>
    <w:rsid w:val="004F021F"/>
    <w:rsid w:val="004F2272"/>
    <w:rsid w:val="00503E3B"/>
    <w:rsid w:val="00520210"/>
    <w:rsid w:val="00542687"/>
    <w:rsid w:val="0054731A"/>
    <w:rsid w:val="005518C4"/>
    <w:rsid w:val="00554C83"/>
    <w:rsid w:val="00557054"/>
    <w:rsid w:val="00561CB3"/>
    <w:rsid w:val="00565AEB"/>
    <w:rsid w:val="00572EC6"/>
    <w:rsid w:val="00573CD1"/>
    <w:rsid w:val="00575D2F"/>
    <w:rsid w:val="00581728"/>
    <w:rsid w:val="005820E7"/>
    <w:rsid w:val="00583C5D"/>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54A57"/>
    <w:rsid w:val="00666068"/>
    <w:rsid w:val="006839B2"/>
    <w:rsid w:val="006A188A"/>
    <w:rsid w:val="006A18A7"/>
    <w:rsid w:val="006B4AEA"/>
    <w:rsid w:val="006B61B3"/>
    <w:rsid w:val="006D2A8B"/>
    <w:rsid w:val="006E3912"/>
    <w:rsid w:val="006E64C9"/>
    <w:rsid w:val="006E660D"/>
    <w:rsid w:val="006F6CCB"/>
    <w:rsid w:val="00724A3B"/>
    <w:rsid w:val="00726A7E"/>
    <w:rsid w:val="00727958"/>
    <w:rsid w:val="0074031F"/>
    <w:rsid w:val="0074174D"/>
    <w:rsid w:val="007546B6"/>
    <w:rsid w:val="00765F04"/>
    <w:rsid w:val="00770DB5"/>
    <w:rsid w:val="00772F63"/>
    <w:rsid w:val="00794029"/>
    <w:rsid w:val="00794239"/>
    <w:rsid w:val="00796E7F"/>
    <w:rsid w:val="007A644A"/>
    <w:rsid w:val="007B0A61"/>
    <w:rsid w:val="007B2E5A"/>
    <w:rsid w:val="007B40D2"/>
    <w:rsid w:val="007B48FD"/>
    <w:rsid w:val="007B7A31"/>
    <w:rsid w:val="007D0975"/>
    <w:rsid w:val="007E5F88"/>
    <w:rsid w:val="007F1DD1"/>
    <w:rsid w:val="00821488"/>
    <w:rsid w:val="008479BC"/>
    <w:rsid w:val="00857F38"/>
    <w:rsid w:val="00866CA2"/>
    <w:rsid w:val="00867963"/>
    <w:rsid w:val="00870CB7"/>
    <w:rsid w:val="00874500"/>
    <w:rsid w:val="008757EB"/>
    <w:rsid w:val="00876021"/>
    <w:rsid w:val="00881671"/>
    <w:rsid w:val="00887EB8"/>
    <w:rsid w:val="0089707E"/>
    <w:rsid w:val="008A1735"/>
    <w:rsid w:val="008A2EEA"/>
    <w:rsid w:val="008A539D"/>
    <w:rsid w:val="008A6A38"/>
    <w:rsid w:val="008B4979"/>
    <w:rsid w:val="008D71FF"/>
    <w:rsid w:val="008E4B90"/>
    <w:rsid w:val="008F14BA"/>
    <w:rsid w:val="008F1CF2"/>
    <w:rsid w:val="008F3BE1"/>
    <w:rsid w:val="00905CCD"/>
    <w:rsid w:val="00905DBF"/>
    <w:rsid w:val="00906079"/>
    <w:rsid w:val="0090636E"/>
    <w:rsid w:val="009165A1"/>
    <w:rsid w:val="00923F86"/>
    <w:rsid w:val="009250FA"/>
    <w:rsid w:val="00931A63"/>
    <w:rsid w:val="009421A5"/>
    <w:rsid w:val="009456CD"/>
    <w:rsid w:val="00946666"/>
    <w:rsid w:val="009475B8"/>
    <w:rsid w:val="009478D9"/>
    <w:rsid w:val="0095116B"/>
    <w:rsid w:val="00954F41"/>
    <w:rsid w:val="00961107"/>
    <w:rsid w:val="0097355A"/>
    <w:rsid w:val="00973EB6"/>
    <w:rsid w:val="00980492"/>
    <w:rsid w:val="00993312"/>
    <w:rsid w:val="009955B4"/>
    <w:rsid w:val="009A269B"/>
    <w:rsid w:val="009A405D"/>
    <w:rsid w:val="009A472D"/>
    <w:rsid w:val="009B3602"/>
    <w:rsid w:val="009C0DBB"/>
    <w:rsid w:val="009E4841"/>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00DD"/>
    <w:rsid w:val="00AB3EBE"/>
    <w:rsid w:val="00AB4BD5"/>
    <w:rsid w:val="00AB5728"/>
    <w:rsid w:val="00AC16D1"/>
    <w:rsid w:val="00AC2F33"/>
    <w:rsid w:val="00AD7194"/>
    <w:rsid w:val="00AE0A4D"/>
    <w:rsid w:val="00AE2E90"/>
    <w:rsid w:val="00AF1684"/>
    <w:rsid w:val="00AF3233"/>
    <w:rsid w:val="00B038B4"/>
    <w:rsid w:val="00B05078"/>
    <w:rsid w:val="00B06296"/>
    <w:rsid w:val="00B102BC"/>
    <w:rsid w:val="00B1718E"/>
    <w:rsid w:val="00B21547"/>
    <w:rsid w:val="00B2506E"/>
    <w:rsid w:val="00B3173E"/>
    <w:rsid w:val="00B35101"/>
    <w:rsid w:val="00B42668"/>
    <w:rsid w:val="00B42706"/>
    <w:rsid w:val="00B478A6"/>
    <w:rsid w:val="00B51620"/>
    <w:rsid w:val="00B658E4"/>
    <w:rsid w:val="00B7325B"/>
    <w:rsid w:val="00B77362"/>
    <w:rsid w:val="00B91AFF"/>
    <w:rsid w:val="00BA30D8"/>
    <w:rsid w:val="00BC769C"/>
    <w:rsid w:val="00BE66B4"/>
    <w:rsid w:val="00BE6E8E"/>
    <w:rsid w:val="00BF55A0"/>
    <w:rsid w:val="00C0006E"/>
    <w:rsid w:val="00C05B0C"/>
    <w:rsid w:val="00C073E1"/>
    <w:rsid w:val="00C13254"/>
    <w:rsid w:val="00C133B7"/>
    <w:rsid w:val="00C13A74"/>
    <w:rsid w:val="00C233B5"/>
    <w:rsid w:val="00C266E3"/>
    <w:rsid w:val="00C358E7"/>
    <w:rsid w:val="00C415B3"/>
    <w:rsid w:val="00C51FD7"/>
    <w:rsid w:val="00C62D44"/>
    <w:rsid w:val="00C637DF"/>
    <w:rsid w:val="00C65048"/>
    <w:rsid w:val="00C67D2F"/>
    <w:rsid w:val="00C73A84"/>
    <w:rsid w:val="00C77073"/>
    <w:rsid w:val="00CA05B2"/>
    <w:rsid w:val="00CA2F46"/>
    <w:rsid w:val="00CA7396"/>
    <w:rsid w:val="00CB7611"/>
    <w:rsid w:val="00CC3BF5"/>
    <w:rsid w:val="00D07450"/>
    <w:rsid w:val="00D11615"/>
    <w:rsid w:val="00D13022"/>
    <w:rsid w:val="00D177AE"/>
    <w:rsid w:val="00D2721A"/>
    <w:rsid w:val="00D33CA6"/>
    <w:rsid w:val="00D3434B"/>
    <w:rsid w:val="00D400BA"/>
    <w:rsid w:val="00D40B11"/>
    <w:rsid w:val="00D473E1"/>
    <w:rsid w:val="00D54F12"/>
    <w:rsid w:val="00D55FE2"/>
    <w:rsid w:val="00D56B9E"/>
    <w:rsid w:val="00D56F32"/>
    <w:rsid w:val="00D63294"/>
    <w:rsid w:val="00D72F20"/>
    <w:rsid w:val="00D7337E"/>
    <w:rsid w:val="00D7473C"/>
    <w:rsid w:val="00D7710B"/>
    <w:rsid w:val="00D936D3"/>
    <w:rsid w:val="00DA7F6F"/>
    <w:rsid w:val="00DB47DD"/>
    <w:rsid w:val="00DD3C17"/>
    <w:rsid w:val="00DD69FB"/>
    <w:rsid w:val="00DE380E"/>
    <w:rsid w:val="00DF68CE"/>
    <w:rsid w:val="00E00932"/>
    <w:rsid w:val="00E012BF"/>
    <w:rsid w:val="00E034A4"/>
    <w:rsid w:val="00E111BD"/>
    <w:rsid w:val="00E22535"/>
    <w:rsid w:val="00E32961"/>
    <w:rsid w:val="00E33A64"/>
    <w:rsid w:val="00E364F0"/>
    <w:rsid w:val="00E37673"/>
    <w:rsid w:val="00E465D4"/>
    <w:rsid w:val="00E529B8"/>
    <w:rsid w:val="00E73004"/>
    <w:rsid w:val="00E730EC"/>
    <w:rsid w:val="00E77721"/>
    <w:rsid w:val="00E805E4"/>
    <w:rsid w:val="00E8105D"/>
    <w:rsid w:val="00E87108"/>
    <w:rsid w:val="00E87DD9"/>
    <w:rsid w:val="00E93466"/>
    <w:rsid w:val="00EB0445"/>
    <w:rsid w:val="00EB630B"/>
    <w:rsid w:val="00EE570E"/>
    <w:rsid w:val="00EF7BF2"/>
    <w:rsid w:val="00F02763"/>
    <w:rsid w:val="00F03B2C"/>
    <w:rsid w:val="00F21930"/>
    <w:rsid w:val="00F5592A"/>
    <w:rsid w:val="00F55F8F"/>
    <w:rsid w:val="00F5629C"/>
    <w:rsid w:val="00F65F7B"/>
    <w:rsid w:val="00F72703"/>
    <w:rsid w:val="00F72730"/>
    <w:rsid w:val="00F74AC0"/>
    <w:rsid w:val="00F817BE"/>
    <w:rsid w:val="00F865F1"/>
    <w:rsid w:val="00F944A6"/>
    <w:rsid w:val="00F95F56"/>
    <w:rsid w:val="00F96FD6"/>
    <w:rsid w:val="00F97413"/>
    <w:rsid w:val="00FA0601"/>
    <w:rsid w:val="00FA3F09"/>
    <w:rsid w:val="00FA7587"/>
    <w:rsid w:val="00FA7C2D"/>
    <w:rsid w:val="00FB0481"/>
    <w:rsid w:val="00FD5BDB"/>
    <w:rsid w:val="00FD5DFD"/>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 w:type="paragraph" w:styleId="HTML">
    <w:name w:val="HTML Preformatted"/>
    <w:basedOn w:val="a"/>
    <w:link w:val="HTML0"/>
    <w:unhideWhenUsed/>
    <w:rsid w:val="0057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72EC6"/>
    <w:rPr>
      <w:rFonts w:ascii="Courier New" w:eastAsia="Times New Roman" w:hAnsi="Courier New" w:cs="Courier New"/>
    </w:rPr>
  </w:style>
  <w:style w:type="character" w:customStyle="1" w:styleId="ConsPlusNormal0">
    <w:name w:val="ConsPlusNormal Знак"/>
    <w:link w:val="ConsPlusNormal"/>
    <w:uiPriority w:val="99"/>
    <w:locked/>
    <w:rsid w:val="0018342F"/>
    <w:rPr>
      <w:rFonts w:ascii="Arial" w:eastAsia="MS Mincho" w:hAnsi="Arial" w:cs="Arial"/>
      <w:lang w:eastAsia="ja-JP"/>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828B-DC59-42B5-90B4-DC6FD175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19</Pages>
  <Words>4860</Words>
  <Characters>27708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Svetlana</cp:lastModifiedBy>
  <cp:revision>3</cp:revision>
  <cp:lastPrinted>2023-02-09T07:23:00Z</cp:lastPrinted>
  <dcterms:created xsi:type="dcterms:W3CDTF">2023-02-09T11:54:00Z</dcterms:created>
  <dcterms:modified xsi:type="dcterms:W3CDTF">2023-02-09T11:59:00Z</dcterms:modified>
</cp:coreProperties>
</file>