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КЛОПИЦКОЕ СЕЛЬСКОЕ ПОСЕЛЕНИЕ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РАЙОНА </w:t>
      </w:r>
      <w:r w:rsidRPr="009313A5">
        <w:rPr>
          <w:rFonts w:ascii="Times New Roman" w:hAnsi="Times New Roman"/>
          <w:b/>
          <w:bCs/>
          <w:sz w:val="28"/>
          <w:szCs w:val="28"/>
        </w:rPr>
        <w:br/>
        <w:t>ЛЕНИНГРАДСКОЙ ОБЛАСТИ</w:t>
      </w:r>
    </w:p>
    <w:p w:rsidR="001F2E01" w:rsidRPr="009313A5" w:rsidRDefault="001F2E01" w:rsidP="001F2E0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sz w:val="28"/>
          <w:szCs w:val="28"/>
        </w:rPr>
        <w:t>ПОСТАНОВЛЕНИЕ</w:t>
      </w:r>
    </w:p>
    <w:p w:rsidR="00AE5471" w:rsidRDefault="00AE5471" w:rsidP="00AE547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24.01.2019 года № 19</w:t>
      </w:r>
    </w:p>
    <w:p w:rsidR="001F2E01" w:rsidRPr="009313A5" w:rsidRDefault="001F2E01" w:rsidP="00765FF6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0E0DEC" w:rsidRDefault="001F2E01" w:rsidP="00765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191ACC">
        <w:rPr>
          <w:rFonts w:ascii="Times New Roman" w:hAnsi="Times New Roman" w:cs="Times New Roman"/>
          <w:sz w:val="24"/>
          <w:szCs w:val="24"/>
        </w:rPr>
        <w:t xml:space="preserve"> </w:t>
      </w:r>
      <w:r w:rsidRPr="009313A5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D74CE6" w:rsidRPr="00D74CE6" w:rsidRDefault="00D74CE6" w:rsidP="00D74CE6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CE6">
        <w:rPr>
          <w:rFonts w:ascii="Times New Roman" w:hAnsi="Times New Roman" w:cs="Times New Roman"/>
          <w:bCs/>
          <w:sz w:val="24"/>
          <w:szCs w:val="24"/>
        </w:rPr>
        <w:t>«</w:t>
      </w:r>
      <w:r w:rsidRPr="00D74CE6">
        <w:rPr>
          <w:rFonts w:ascii="Times New Roman" w:hAnsi="Times New Roman" w:cs="Times New Roman"/>
          <w:sz w:val="24"/>
          <w:szCs w:val="24"/>
        </w:rPr>
        <w:t xml:space="preserve">Прием заявлений от молодых семей о включении их в состав </w:t>
      </w:r>
    </w:p>
    <w:p w:rsidR="00D74CE6" w:rsidRPr="00D74CE6" w:rsidRDefault="00D74CE6" w:rsidP="00D74CE6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CE6">
        <w:rPr>
          <w:rFonts w:ascii="Times New Roman" w:hAnsi="Times New Roman" w:cs="Times New Roman"/>
          <w:sz w:val="24"/>
          <w:szCs w:val="24"/>
        </w:rPr>
        <w:t xml:space="preserve">участников мероприятий подпрограммы </w:t>
      </w:r>
    </w:p>
    <w:p w:rsidR="00D74CE6" w:rsidRPr="00D74CE6" w:rsidRDefault="00D74CE6" w:rsidP="00D74CE6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CE6">
        <w:rPr>
          <w:rFonts w:ascii="Times New Roman" w:hAnsi="Times New Roman" w:cs="Times New Roman"/>
          <w:sz w:val="24"/>
          <w:szCs w:val="24"/>
        </w:rPr>
        <w:t xml:space="preserve">«Обеспечение Жильем молодых семей» </w:t>
      </w:r>
    </w:p>
    <w:p w:rsidR="00D74CE6" w:rsidRPr="00D74CE6" w:rsidRDefault="00D74CE6" w:rsidP="00D74CE6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CE6">
        <w:rPr>
          <w:rFonts w:ascii="Times New Roman" w:hAnsi="Times New Roman" w:cs="Times New Roman"/>
          <w:sz w:val="24"/>
          <w:szCs w:val="24"/>
        </w:rPr>
        <w:t>федеральной целевой программы «Жилище»</w:t>
      </w:r>
    </w:p>
    <w:p w:rsidR="000E0DEC" w:rsidRPr="00D74CE6" w:rsidRDefault="00D74CE6" w:rsidP="00D74CE6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CE6">
        <w:rPr>
          <w:rFonts w:ascii="Times New Roman" w:hAnsi="Times New Roman" w:cs="Times New Roman"/>
          <w:sz w:val="24"/>
          <w:szCs w:val="24"/>
        </w:rPr>
        <w:t xml:space="preserve"> на 2015-2020 годы</w:t>
      </w:r>
      <w:r w:rsidRPr="00D74CE6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="000E0DEC" w:rsidRPr="00A40A3C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="000E0DEC" w:rsidRPr="00A40A3C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1F2E01" w:rsidRPr="009313A5" w:rsidRDefault="001F2E01" w:rsidP="00765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администрации</w:t>
      </w:r>
      <w:r w:rsidR="000E0DEC">
        <w:rPr>
          <w:rFonts w:ascii="Times New Roman" w:hAnsi="Times New Roman" w:cs="Times New Roman"/>
          <w:sz w:val="24"/>
          <w:szCs w:val="24"/>
        </w:rPr>
        <w:t xml:space="preserve"> </w:t>
      </w:r>
      <w:r w:rsidRPr="009313A5">
        <w:rPr>
          <w:rFonts w:ascii="Times New Roman" w:hAnsi="Times New Roman" w:cs="Times New Roman"/>
          <w:sz w:val="24"/>
          <w:szCs w:val="24"/>
        </w:rPr>
        <w:t>МО Клопицкое сельское поселение Волосовского</w:t>
      </w:r>
    </w:p>
    <w:p w:rsidR="001F2E01" w:rsidRPr="009313A5" w:rsidRDefault="001F2E01" w:rsidP="00765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</w:t>
      </w:r>
    </w:p>
    <w:p w:rsidR="001F2E01" w:rsidRPr="009313A5" w:rsidRDefault="001F2E01" w:rsidP="00765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 xml:space="preserve">от </w:t>
      </w:r>
      <w:r w:rsidR="00D74CE6">
        <w:rPr>
          <w:rFonts w:ascii="Times New Roman" w:hAnsi="Times New Roman" w:cs="Times New Roman"/>
          <w:sz w:val="24"/>
          <w:szCs w:val="24"/>
        </w:rPr>
        <w:t>03.09</w:t>
      </w:r>
      <w:r w:rsidR="000E0DEC">
        <w:rPr>
          <w:rFonts w:ascii="Times New Roman" w:hAnsi="Times New Roman" w:cs="Times New Roman"/>
          <w:sz w:val="24"/>
          <w:szCs w:val="24"/>
        </w:rPr>
        <w:t>.2018</w:t>
      </w:r>
      <w:r w:rsidRPr="009313A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74CE6">
        <w:rPr>
          <w:rFonts w:ascii="Times New Roman" w:hAnsi="Times New Roman" w:cs="Times New Roman"/>
          <w:sz w:val="24"/>
          <w:szCs w:val="24"/>
        </w:rPr>
        <w:t>111</w:t>
      </w:r>
    </w:p>
    <w:p w:rsidR="001F2E01" w:rsidRPr="009313A5" w:rsidRDefault="001F2E01" w:rsidP="001F2E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F2E01" w:rsidRPr="009313A5" w:rsidRDefault="001F2E01" w:rsidP="00402E4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313A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постановления администрации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МО Клопицкого сельского поселения  от 28.12.2011 года № 82 «Об  утверждении Порядка разработки и утверждения административных регламентов предоставления муниципальных услуг администрацией </w:t>
      </w:r>
      <w:r w:rsidRPr="009313A5">
        <w:rPr>
          <w:rFonts w:ascii="Times New Roman" w:hAnsi="Times New Roman" w:cs="Times New Roman"/>
          <w:sz w:val="28"/>
          <w:szCs w:val="28"/>
        </w:rPr>
        <w:t>Клопицкого сельского поселения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sz w:val="28"/>
          <w:szCs w:val="28"/>
        </w:rPr>
        <w:t>Волосовского муниципального района Ленинградской области</w:t>
      </w:r>
      <w:proofErr w:type="gramEnd"/>
      <w:r w:rsidRPr="009313A5">
        <w:rPr>
          <w:rFonts w:ascii="Times New Roman" w:hAnsi="Times New Roman" w:cs="Times New Roman"/>
          <w:sz w:val="28"/>
          <w:szCs w:val="28"/>
        </w:rPr>
        <w:t>», Устава Клопицкого сельского поселения</w:t>
      </w:r>
      <w:r w:rsidR="009D2D37">
        <w:rPr>
          <w:rFonts w:ascii="Times New Roman" w:hAnsi="Times New Roman" w:cs="Times New Roman"/>
          <w:sz w:val="28"/>
          <w:szCs w:val="28"/>
        </w:rPr>
        <w:t>, администрация Клопицкого сельского поселения</w:t>
      </w:r>
      <w:r w:rsidRPr="009313A5">
        <w:rPr>
          <w:rFonts w:ascii="Times New Roman" w:hAnsi="Times New Roman" w:cs="Times New Roman"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9D2D37">
        <w:rPr>
          <w:rFonts w:ascii="Times New Roman" w:hAnsi="Times New Roman" w:cs="Times New Roman"/>
          <w:b/>
          <w:sz w:val="28"/>
          <w:szCs w:val="28"/>
        </w:rPr>
        <w:t>ЕТ</w:t>
      </w:r>
      <w:r w:rsidRPr="009313A5">
        <w:rPr>
          <w:rFonts w:ascii="Times New Roman" w:hAnsi="Times New Roman" w:cs="Times New Roman"/>
          <w:sz w:val="28"/>
          <w:szCs w:val="28"/>
        </w:rPr>
        <w:t>:</w:t>
      </w:r>
    </w:p>
    <w:p w:rsidR="001F2E01" w:rsidRPr="009313A5" w:rsidRDefault="001F2E01" w:rsidP="001F019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</w:p>
    <w:bookmarkEnd w:id="0"/>
    <w:p w:rsidR="009411F4" w:rsidRPr="00D74CE6" w:rsidRDefault="008E2FB0" w:rsidP="00D74CE6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65FF6" w:rsidRPr="00D74CE6">
        <w:rPr>
          <w:rFonts w:ascii="Times New Roman" w:hAnsi="Times New Roman" w:cs="Times New Roman"/>
          <w:b/>
          <w:sz w:val="28"/>
          <w:szCs w:val="28"/>
        </w:rPr>
        <w:t>1.</w:t>
      </w:r>
      <w:r w:rsidR="00D74CE6">
        <w:rPr>
          <w:rFonts w:ascii="Times New Roman" w:hAnsi="Times New Roman" w:cs="Times New Roman"/>
          <w:sz w:val="28"/>
          <w:szCs w:val="28"/>
        </w:rPr>
        <w:t xml:space="preserve">  </w:t>
      </w:r>
      <w:r w:rsidR="009D2D37" w:rsidRPr="00A40A3C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AC1DC8" w:rsidRPr="00A40A3C">
        <w:rPr>
          <w:rFonts w:ascii="Times New Roman" w:hAnsi="Times New Roman" w:cs="Times New Roman"/>
          <w:sz w:val="28"/>
          <w:szCs w:val="28"/>
        </w:rPr>
        <w:t>«</w:t>
      </w:r>
      <w:r w:rsidR="002B08C6">
        <w:rPr>
          <w:rFonts w:ascii="Times New Roman" w:hAnsi="Times New Roman" w:cs="Times New Roman"/>
          <w:sz w:val="28"/>
          <w:szCs w:val="28"/>
        </w:rPr>
        <w:t>6</w:t>
      </w:r>
      <w:r w:rsidR="00AC1DC8" w:rsidRPr="00A40A3C">
        <w:rPr>
          <w:rFonts w:ascii="Times New Roman" w:hAnsi="Times New Roman" w:cs="Times New Roman"/>
          <w:sz w:val="28"/>
          <w:szCs w:val="28"/>
        </w:rPr>
        <w:t>»</w:t>
      </w:r>
      <w:r w:rsidR="009D2D37" w:rsidRPr="00A40A3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="00765FF6" w:rsidRPr="00A40A3C">
        <w:rPr>
          <w:rFonts w:ascii="Times New Roman" w:hAnsi="Times New Roman" w:cs="Times New Roman"/>
          <w:sz w:val="28"/>
          <w:szCs w:val="28"/>
        </w:rPr>
        <w:t xml:space="preserve"> </w:t>
      </w:r>
      <w:r w:rsidR="00D74CE6" w:rsidRPr="00D74CE6">
        <w:rPr>
          <w:rFonts w:ascii="Times New Roman" w:hAnsi="Times New Roman" w:cs="Times New Roman"/>
          <w:bCs/>
          <w:sz w:val="28"/>
          <w:szCs w:val="28"/>
        </w:rPr>
        <w:t>«</w:t>
      </w:r>
      <w:r w:rsidR="00D74CE6" w:rsidRPr="00D74CE6">
        <w:rPr>
          <w:rFonts w:ascii="Times New Roman" w:hAnsi="Times New Roman" w:cs="Times New Roman"/>
          <w:sz w:val="28"/>
          <w:szCs w:val="28"/>
        </w:rPr>
        <w:t>Прием заявлений от молодых семей о включении их в состав участников мероприятий подпрограммы «Обеспечение Жильем молодых семей» федеральной целевой программы «Жилище» на 2015-2020 годы</w:t>
      </w:r>
      <w:r w:rsidR="00D74CE6" w:rsidRPr="00D74CE6">
        <w:rPr>
          <w:rFonts w:ascii="Times New Roman" w:hAnsi="Times New Roman" w:cs="Times New Roman"/>
          <w:bCs/>
          <w:sz w:val="28"/>
          <w:szCs w:val="28"/>
        </w:rPr>
        <w:t>»,</w:t>
      </w:r>
      <w:r w:rsidR="00D74C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2D37" w:rsidRPr="00A40A3C">
        <w:rPr>
          <w:rFonts w:ascii="Times New Roman" w:hAnsi="Times New Roman" w:cs="Times New Roman"/>
          <w:sz w:val="28"/>
          <w:szCs w:val="28"/>
        </w:rPr>
        <w:t>утвержденн</w:t>
      </w:r>
      <w:r w:rsidR="00AC1DC8" w:rsidRPr="00A40A3C">
        <w:rPr>
          <w:rFonts w:ascii="Times New Roman" w:hAnsi="Times New Roman" w:cs="Times New Roman"/>
          <w:sz w:val="28"/>
          <w:szCs w:val="28"/>
        </w:rPr>
        <w:t>ого</w:t>
      </w:r>
      <w:r w:rsidR="009D2D37" w:rsidRPr="00A40A3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МО Клопицкое сельское поселение Волосовского муниципального района Ленинградской области № </w:t>
      </w:r>
      <w:r w:rsidR="00D74CE6" w:rsidRPr="00D74CE6">
        <w:rPr>
          <w:rFonts w:ascii="Times New Roman" w:hAnsi="Times New Roman" w:cs="Times New Roman"/>
          <w:sz w:val="28"/>
          <w:szCs w:val="28"/>
        </w:rPr>
        <w:t>111</w:t>
      </w:r>
      <w:r w:rsidR="00FA3F9C" w:rsidRPr="00D74CE6">
        <w:rPr>
          <w:rFonts w:ascii="Times New Roman" w:hAnsi="Times New Roman" w:cs="Times New Roman"/>
          <w:sz w:val="28"/>
          <w:szCs w:val="28"/>
        </w:rPr>
        <w:t xml:space="preserve"> </w:t>
      </w:r>
      <w:r w:rsidR="00D74CE6" w:rsidRPr="00D74CE6">
        <w:rPr>
          <w:rFonts w:ascii="Times New Roman" w:hAnsi="Times New Roman" w:cs="Times New Roman"/>
          <w:sz w:val="28"/>
          <w:szCs w:val="28"/>
        </w:rPr>
        <w:t>от 03.09</w:t>
      </w:r>
      <w:r w:rsidR="009D2D37" w:rsidRPr="00D74CE6">
        <w:rPr>
          <w:rFonts w:ascii="Times New Roman" w:hAnsi="Times New Roman" w:cs="Times New Roman"/>
          <w:sz w:val="28"/>
          <w:szCs w:val="28"/>
        </w:rPr>
        <w:t>.</w:t>
      </w:r>
      <w:r w:rsidR="009D2D37" w:rsidRPr="00A40A3C">
        <w:rPr>
          <w:rFonts w:ascii="Times New Roman" w:hAnsi="Times New Roman" w:cs="Times New Roman"/>
          <w:sz w:val="28"/>
          <w:szCs w:val="28"/>
        </w:rPr>
        <w:t>2018 года</w:t>
      </w:r>
      <w:r w:rsidR="00AC1DC8" w:rsidRPr="00A40A3C">
        <w:rPr>
          <w:rFonts w:ascii="Times New Roman" w:hAnsi="Times New Roman" w:cs="Times New Roman"/>
          <w:sz w:val="28"/>
          <w:szCs w:val="28"/>
        </w:rPr>
        <w:t xml:space="preserve">, </w:t>
      </w:r>
      <w:r w:rsidR="00C85258" w:rsidRPr="00A40A3C">
        <w:rPr>
          <w:rFonts w:ascii="Times New Roman" w:hAnsi="Times New Roman" w:cs="Times New Roman"/>
          <w:sz w:val="28"/>
          <w:szCs w:val="28"/>
        </w:rPr>
        <w:t>дополнить пунктами следующего содержания</w:t>
      </w:r>
      <w:r w:rsidR="009411F4" w:rsidRPr="00A40A3C">
        <w:rPr>
          <w:rFonts w:ascii="Times New Roman" w:hAnsi="Times New Roman" w:cs="Times New Roman"/>
          <w:sz w:val="28"/>
          <w:szCs w:val="28"/>
        </w:rPr>
        <w:t>:</w:t>
      </w:r>
    </w:p>
    <w:p w:rsidR="00C85258" w:rsidRDefault="00FD4D8F" w:rsidP="00FD4D8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6.8</w:t>
      </w:r>
      <w:r w:rsidR="00460BE7">
        <w:rPr>
          <w:rFonts w:ascii="Times New Roman" w:hAnsi="Times New Roman" w:cs="Times New Roman"/>
          <w:b w:val="0"/>
          <w:sz w:val="28"/>
          <w:szCs w:val="28"/>
        </w:rPr>
        <w:t>.</w:t>
      </w:r>
      <w:r w:rsid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 xml:space="preserve"> Т</w:t>
      </w:r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7" w:anchor="block_7014" w:history="1">
        <w:r w:rsidR="00460BE7" w:rsidRPr="00460BE7">
          <w:rPr>
            <w:rStyle w:val="a3"/>
            <w:rFonts w:ascii="Times New Roman" w:hAnsi="Times New Roman" w:cs="Times New Roman"/>
            <w:b w:val="0"/>
            <w:bCs/>
            <w:color w:val="3272C0"/>
            <w:sz w:val="28"/>
            <w:szCs w:val="28"/>
          </w:rPr>
          <w:t>пунктом 4 части 1 статьи 7</w:t>
        </w:r>
      </w:hyperlink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 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Федерального закона от </w:t>
      </w:r>
      <w:r w:rsidR="00460BE7">
        <w:rPr>
          <w:rFonts w:ascii="Times New Roman" w:eastAsia="Calibri" w:hAnsi="Times New Roman"/>
          <w:b w:val="0"/>
          <w:sz w:val="28"/>
          <w:szCs w:val="28"/>
        </w:rPr>
        <w:t>27.07.2010</w:t>
      </w:r>
      <w:r w:rsidR="00460BE7" w:rsidRPr="00460BE7">
        <w:rPr>
          <w:rFonts w:ascii="Times New Roman" w:eastAsia="Calibri" w:hAnsi="Times New Roman"/>
          <w:b w:val="0"/>
          <w:sz w:val="28"/>
          <w:szCs w:val="28"/>
        </w:rPr>
        <w:t>г. №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  <w:r w:rsidR="00460B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</w:t>
      </w:r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lastRenderedPageBreak/>
        <w:t>определенном </w:t>
      </w:r>
      <w:hyperlink r:id="rId8" w:anchor="block_160013" w:history="1">
        <w:r w:rsidR="00460BE7" w:rsidRPr="00460BE7">
          <w:rPr>
            <w:rStyle w:val="a3"/>
            <w:rFonts w:ascii="Times New Roman" w:hAnsi="Times New Roman" w:cs="Times New Roman"/>
            <w:b w:val="0"/>
            <w:bCs/>
            <w:color w:val="3272C0"/>
            <w:sz w:val="28"/>
            <w:szCs w:val="28"/>
          </w:rPr>
          <w:t>частью 1.3 статьи 16</w:t>
        </w:r>
      </w:hyperlink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 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Федерального закона от </w:t>
      </w:r>
      <w:r w:rsidR="00460BE7">
        <w:rPr>
          <w:rFonts w:ascii="Times New Roman" w:eastAsia="Calibri" w:hAnsi="Times New Roman"/>
          <w:b w:val="0"/>
          <w:sz w:val="28"/>
          <w:szCs w:val="28"/>
        </w:rPr>
        <w:t>27.07.2010</w:t>
      </w:r>
      <w:r w:rsidR="00460BE7" w:rsidRPr="00460BE7">
        <w:rPr>
          <w:rFonts w:ascii="Times New Roman" w:eastAsia="Calibri" w:hAnsi="Times New Roman"/>
          <w:b w:val="0"/>
          <w:sz w:val="28"/>
          <w:szCs w:val="28"/>
        </w:rPr>
        <w:t>г. №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  <w:proofErr w:type="gramEnd"/>
    </w:p>
    <w:p w:rsidR="00C85258" w:rsidRDefault="00FD4D8F" w:rsidP="00FD4D8F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6.9</w:t>
      </w:r>
      <w:r w:rsidR="00C85258" w:rsidRPr="00C85258">
        <w:rPr>
          <w:sz w:val="28"/>
          <w:szCs w:val="28"/>
        </w:rPr>
        <w:t xml:space="preserve">. </w:t>
      </w:r>
      <w:proofErr w:type="gramStart"/>
      <w:r w:rsidR="00C85258" w:rsidRPr="00C85258">
        <w:rPr>
          <w:bCs/>
          <w:color w:val="000000"/>
          <w:sz w:val="28"/>
          <w:szCs w:val="28"/>
        </w:rPr>
        <w:t>В случае признания жалобы подлежащей удовлетворению в ответе заявителю, указанном в </w:t>
      </w:r>
      <w:hyperlink r:id="rId9" w:anchor="block_11028" w:history="1">
        <w:r w:rsidR="00C85258" w:rsidRPr="00C85258">
          <w:rPr>
            <w:rStyle w:val="a3"/>
            <w:bCs/>
            <w:color w:val="3272C0"/>
            <w:sz w:val="28"/>
            <w:szCs w:val="28"/>
          </w:rPr>
          <w:t>части 8</w:t>
        </w:r>
      </w:hyperlink>
      <w:r w:rsidR="00C85258" w:rsidRPr="00C85258">
        <w:rPr>
          <w:bCs/>
          <w:color w:val="000000"/>
          <w:sz w:val="28"/>
          <w:szCs w:val="28"/>
        </w:rPr>
        <w:t xml:space="preserve"> </w:t>
      </w:r>
      <w:r w:rsidR="00C85258" w:rsidRPr="00C85258">
        <w:rPr>
          <w:sz w:val="28"/>
          <w:szCs w:val="28"/>
        </w:rPr>
        <w:t xml:space="preserve">Федерального закона от </w:t>
      </w:r>
      <w:r w:rsidR="00C85258" w:rsidRPr="00C85258">
        <w:rPr>
          <w:rFonts w:eastAsia="Calibri"/>
          <w:sz w:val="28"/>
          <w:szCs w:val="28"/>
        </w:rPr>
        <w:t>27.07.2010г. №</w:t>
      </w:r>
      <w:r w:rsidR="00C85258" w:rsidRPr="00C85258"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="00C85258" w:rsidRPr="00C85258">
        <w:rPr>
          <w:bCs/>
          <w:color w:val="000000"/>
          <w:sz w:val="28"/>
          <w:szCs w:val="28"/>
        </w:rPr>
        <w:t>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 </w:t>
      </w:r>
      <w:hyperlink r:id="rId10" w:anchor="block_16011" w:history="1">
        <w:r w:rsidR="00C85258" w:rsidRPr="00C85258">
          <w:rPr>
            <w:rStyle w:val="a3"/>
            <w:bCs/>
            <w:color w:val="3272C0"/>
            <w:sz w:val="28"/>
            <w:szCs w:val="28"/>
          </w:rPr>
          <w:t>частью 1.1 статьи 16</w:t>
        </w:r>
      </w:hyperlink>
      <w:r w:rsidR="00C85258">
        <w:rPr>
          <w:bCs/>
          <w:color w:val="000000"/>
          <w:sz w:val="28"/>
          <w:szCs w:val="28"/>
        </w:rPr>
        <w:t xml:space="preserve"> </w:t>
      </w:r>
      <w:r w:rsidR="00C85258" w:rsidRPr="00C85258">
        <w:rPr>
          <w:sz w:val="28"/>
          <w:szCs w:val="28"/>
        </w:rPr>
        <w:t xml:space="preserve">Федерального закона от </w:t>
      </w:r>
      <w:r w:rsidR="00C85258" w:rsidRPr="00C85258">
        <w:rPr>
          <w:rFonts w:eastAsia="Calibri"/>
          <w:sz w:val="28"/>
          <w:szCs w:val="28"/>
        </w:rPr>
        <w:t>27.07.2010г. №</w:t>
      </w:r>
      <w:r w:rsidR="00C85258" w:rsidRPr="00C85258">
        <w:rPr>
          <w:sz w:val="28"/>
          <w:szCs w:val="28"/>
        </w:rPr>
        <w:t xml:space="preserve"> 210-ФЗ «Об организации предоставления государственных и муниципальных услуг»,</w:t>
      </w:r>
      <w:r w:rsidR="00C85258">
        <w:rPr>
          <w:sz w:val="28"/>
          <w:szCs w:val="28"/>
        </w:rPr>
        <w:t xml:space="preserve"> </w:t>
      </w:r>
      <w:r w:rsidR="00C85258" w:rsidRPr="00C85258">
        <w:rPr>
          <w:bCs/>
          <w:color w:val="000000"/>
          <w:sz w:val="28"/>
          <w:szCs w:val="28"/>
        </w:rPr>
        <w:t>в целях незамедлительного</w:t>
      </w:r>
      <w:proofErr w:type="gramEnd"/>
      <w:r w:rsidR="00C85258" w:rsidRPr="00C85258">
        <w:rPr>
          <w:bCs/>
          <w:color w:val="000000"/>
          <w:sz w:val="28"/>
          <w:szCs w:val="28"/>
        </w:rPr>
        <w:t xml:space="preserve">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C85258" w:rsidRPr="00C85258">
        <w:rPr>
          <w:bCs/>
          <w:color w:val="000000"/>
          <w:sz w:val="28"/>
          <w:szCs w:val="28"/>
        </w:rPr>
        <w:t>неудобства</w:t>
      </w:r>
      <w:proofErr w:type="gramEnd"/>
      <w:r w:rsidR="00C85258" w:rsidRPr="00C85258">
        <w:rPr>
          <w:bCs/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60BE7" w:rsidRPr="00C85258" w:rsidRDefault="00FD4D8F" w:rsidP="00FD4D8F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6.10</w:t>
      </w:r>
      <w:r w:rsidR="00C85258">
        <w:rPr>
          <w:bCs/>
          <w:color w:val="000000"/>
          <w:sz w:val="28"/>
          <w:szCs w:val="28"/>
        </w:rPr>
        <w:t xml:space="preserve">. </w:t>
      </w:r>
      <w:r w:rsidR="00C85258" w:rsidRPr="00C85258">
        <w:rPr>
          <w:bCs/>
          <w:color w:val="000000"/>
          <w:sz w:val="28"/>
          <w:szCs w:val="28"/>
        </w:rPr>
        <w:t xml:space="preserve"> В случае признания </w:t>
      </w:r>
      <w:proofErr w:type="gramStart"/>
      <w:r w:rsidR="00C85258" w:rsidRPr="00C85258">
        <w:rPr>
          <w:bCs/>
          <w:color w:val="000000"/>
          <w:sz w:val="28"/>
          <w:szCs w:val="28"/>
        </w:rPr>
        <w:t>жалобы</w:t>
      </w:r>
      <w:proofErr w:type="gramEnd"/>
      <w:r w:rsidR="00C85258" w:rsidRPr="00C85258">
        <w:rPr>
          <w:bCs/>
          <w:color w:val="000000"/>
          <w:sz w:val="28"/>
          <w:szCs w:val="28"/>
        </w:rPr>
        <w:t xml:space="preserve"> не подлежащей удовлетворению в ответе заявителю, указанном в </w:t>
      </w:r>
      <w:hyperlink r:id="rId11" w:anchor="block_11028" w:history="1">
        <w:r w:rsidR="00C85258" w:rsidRPr="00C85258">
          <w:rPr>
            <w:rStyle w:val="a3"/>
            <w:bCs/>
            <w:color w:val="3272C0"/>
            <w:sz w:val="28"/>
            <w:szCs w:val="28"/>
          </w:rPr>
          <w:t>части 8</w:t>
        </w:r>
      </w:hyperlink>
      <w:r w:rsidR="00C85258" w:rsidRPr="00C85258">
        <w:rPr>
          <w:bCs/>
          <w:color w:val="000000"/>
          <w:sz w:val="28"/>
          <w:szCs w:val="28"/>
        </w:rPr>
        <w:t> </w:t>
      </w:r>
      <w:r w:rsidR="00C85258" w:rsidRPr="00C85258">
        <w:rPr>
          <w:sz w:val="28"/>
          <w:szCs w:val="28"/>
        </w:rPr>
        <w:t xml:space="preserve">Федерального закона от </w:t>
      </w:r>
      <w:r w:rsidR="00C85258" w:rsidRPr="00C85258">
        <w:rPr>
          <w:rFonts w:eastAsia="Calibri"/>
          <w:sz w:val="28"/>
          <w:szCs w:val="28"/>
        </w:rPr>
        <w:t>27.07.2010г. №</w:t>
      </w:r>
      <w:r w:rsidR="00C85258" w:rsidRPr="00C85258"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="00C85258" w:rsidRPr="00C85258">
        <w:rPr>
          <w:bCs/>
          <w:color w:val="000000"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03771" w:rsidRDefault="00F03771" w:rsidP="008E2FB0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8E2FB0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общественно-политической газете «Сельская новь» и на официальном сайте поселения. </w:t>
      </w:r>
    </w:p>
    <w:p w:rsidR="008E2FB0" w:rsidRDefault="008E2FB0" w:rsidP="008E2FB0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C1DC8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8E2FB0" w:rsidRPr="00AC1DC8" w:rsidRDefault="008E2FB0" w:rsidP="008E2FB0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C1D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1DC8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8E2FB0" w:rsidRPr="008E2FB0" w:rsidRDefault="008E2FB0" w:rsidP="008E2FB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AC1D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3A5">
        <w:rPr>
          <w:rFonts w:ascii="Times New Roman" w:hAnsi="Times New Roman"/>
          <w:sz w:val="28"/>
          <w:szCs w:val="28"/>
        </w:rPr>
        <w:t>Глава администрации МО</w:t>
      </w:r>
    </w:p>
    <w:p w:rsidR="00F03771" w:rsidRPr="000E0DEC" w:rsidRDefault="00F03771" w:rsidP="00F037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13A5">
        <w:rPr>
          <w:rFonts w:ascii="Times New Roman" w:hAnsi="Times New Roman"/>
          <w:sz w:val="28"/>
          <w:szCs w:val="28"/>
        </w:rPr>
        <w:t xml:space="preserve">Клопицкого сельского поселения                                     </w:t>
      </w:r>
      <w:r w:rsidRPr="009313A5">
        <w:rPr>
          <w:rFonts w:ascii="Times New Roman" w:hAnsi="Times New Roman"/>
          <w:sz w:val="28"/>
        </w:rPr>
        <w:t>Т.В. Комаров</w:t>
      </w:r>
      <w:r>
        <w:rPr>
          <w:rFonts w:ascii="Times New Roman" w:hAnsi="Times New Roman"/>
          <w:sz w:val="28"/>
        </w:rPr>
        <w:t>а</w:t>
      </w:r>
    </w:p>
    <w:p w:rsidR="00F03771" w:rsidRPr="009313A5" w:rsidRDefault="00F03771" w:rsidP="006B60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3D74" w:rsidRPr="009313A5" w:rsidSect="00372730">
      <w:footerReference w:type="default" r:id="rId12"/>
      <w:pgSz w:w="11906" w:h="16838"/>
      <w:pgMar w:top="426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0F4" w:rsidRDefault="008F00F4" w:rsidP="00A75ECF">
      <w:pPr>
        <w:spacing w:after="0" w:line="240" w:lineRule="auto"/>
      </w:pPr>
      <w:r>
        <w:separator/>
      </w:r>
    </w:p>
  </w:endnote>
  <w:endnote w:type="continuationSeparator" w:id="0">
    <w:p w:rsidR="008F00F4" w:rsidRDefault="008F00F4" w:rsidP="00A7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1558"/>
      <w:docPartObj>
        <w:docPartGallery w:val="Page Numbers (Bottom of Page)"/>
        <w:docPartUnique/>
      </w:docPartObj>
    </w:sdtPr>
    <w:sdtContent>
      <w:p w:rsidR="00A75ECF" w:rsidRDefault="00FF67DE">
        <w:pPr>
          <w:pStyle w:val="a9"/>
          <w:jc w:val="right"/>
        </w:pPr>
        <w:fldSimple w:instr=" PAGE   \* MERGEFORMAT ">
          <w:r w:rsidR="00AE5471">
            <w:rPr>
              <w:noProof/>
            </w:rPr>
            <w:t>2</w:t>
          </w:r>
        </w:fldSimple>
      </w:p>
    </w:sdtContent>
  </w:sdt>
  <w:p w:rsidR="00A75ECF" w:rsidRDefault="00A75E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0F4" w:rsidRDefault="008F00F4" w:rsidP="00A75ECF">
      <w:pPr>
        <w:spacing w:after="0" w:line="240" w:lineRule="auto"/>
      </w:pPr>
      <w:r>
        <w:separator/>
      </w:r>
    </w:p>
  </w:footnote>
  <w:footnote w:type="continuationSeparator" w:id="0">
    <w:p w:rsidR="008F00F4" w:rsidRDefault="008F00F4" w:rsidP="00A75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AF0"/>
    <w:multiLevelType w:val="hybridMultilevel"/>
    <w:tmpl w:val="A10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7208E"/>
    <w:multiLevelType w:val="hybridMultilevel"/>
    <w:tmpl w:val="0CEE7D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20728"/>
    <w:multiLevelType w:val="hybridMultilevel"/>
    <w:tmpl w:val="7160F824"/>
    <w:lvl w:ilvl="0" w:tplc="2416B52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35DEA"/>
    <w:multiLevelType w:val="hybridMultilevel"/>
    <w:tmpl w:val="2580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50803"/>
    <w:multiLevelType w:val="multilevel"/>
    <w:tmpl w:val="4C6657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9CE2315"/>
    <w:multiLevelType w:val="hybridMultilevel"/>
    <w:tmpl w:val="F1E8EE88"/>
    <w:lvl w:ilvl="0" w:tplc="8E48C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94E3E"/>
    <w:multiLevelType w:val="multilevel"/>
    <w:tmpl w:val="E97A87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7">
    <w:nsid w:val="7F373315"/>
    <w:multiLevelType w:val="hybridMultilevel"/>
    <w:tmpl w:val="6600941C"/>
    <w:lvl w:ilvl="0" w:tplc="63DA0A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150"/>
    <w:rsid w:val="000311DC"/>
    <w:rsid w:val="00063D74"/>
    <w:rsid w:val="000B71FF"/>
    <w:rsid w:val="000E0DEC"/>
    <w:rsid w:val="00106457"/>
    <w:rsid w:val="00191ACC"/>
    <w:rsid w:val="001B26F8"/>
    <w:rsid w:val="001D60BB"/>
    <w:rsid w:val="001F0197"/>
    <w:rsid w:val="001F2E01"/>
    <w:rsid w:val="00210F7E"/>
    <w:rsid w:val="002352A5"/>
    <w:rsid w:val="002377E4"/>
    <w:rsid w:val="002B08C6"/>
    <w:rsid w:val="00301EE7"/>
    <w:rsid w:val="00303A91"/>
    <w:rsid w:val="00313B0A"/>
    <w:rsid w:val="00372730"/>
    <w:rsid w:val="00402E4C"/>
    <w:rsid w:val="004246AA"/>
    <w:rsid w:val="00427641"/>
    <w:rsid w:val="00460BE7"/>
    <w:rsid w:val="004A40B8"/>
    <w:rsid w:val="00525D71"/>
    <w:rsid w:val="0056380C"/>
    <w:rsid w:val="0058704E"/>
    <w:rsid w:val="00591A30"/>
    <w:rsid w:val="00606B4D"/>
    <w:rsid w:val="006136F6"/>
    <w:rsid w:val="00676811"/>
    <w:rsid w:val="006827C4"/>
    <w:rsid w:val="006B60E3"/>
    <w:rsid w:val="006C41AC"/>
    <w:rsid w:val="00711EAE"/>
    <w:rsid w:val="00716493"/>
    <w:rsid w:val="007255D6"/>
    <w:rsid w:val="00732082"/>
    <w:rsid w:val="00737B35"/>
    <w:rsid w:val="00764CF8"/>
    <w:rsid w:val="00765FF6"/>
    <w:rsid w:val="00781EA5"/>
    <w:rsid w:val="0078625F"/>
    <w:rsid w:val="007B019F"/>
    <w:rsid w:val="007B08BF"/>
    <w:rsid w:val="00810C4E"/>
    <w:rsid w:val="00843B42"/>
    <w:rsid w:val="008466EA"/>
    <w:rsid w:val="00894FCC"/>
    <w:rsid w:val="008E2FB0"/>
    <w:rsid w:val="008F00F4"/>
    <w:rsid w:val="009313A5"/>
    <w:rsid w:val="009411F4"/>
    <w:rsid w:val="009514FC"/>
    <w:rsid w:val="009B5D71"/>
    <w:rsid w:val="009D2D37"/>
    <w:rsid w:val="00A004B0"/>
    <w:rsid w:val="00A36D41"/>
    <w:rsid w:val="00A40A3C"/>
    <w:rsid w:val="00A658F3"/>
    <w:rsid w:val="00A719BD"/>
    <w:rsid w:val="00A75ECF"/>
    <w:rsid w:val="00AC1DC8"/>
    <w:rsid w:val="00AE4A54"/>
    <w:rsid w:val="00AE5471"/>
    <w:rsid w:val="00AF4378"/>
    <w:rsid w:val="00B14B6F"/>
    <w:rsid w:val="00B2157B"/>
    <w:rsid w:val="00BA0150"/>
    <w:rsid w:val="00BF6C31"/>
    <w:rsid w:val="00C70E88"/>
    <w:rsid w:val="00C85258"/>
    <w:rsid w:val="00C923CF"/>
    <w:rsid w:val="00D108FB"/>
    <w:rsid w:val="00D31722"/>
    <w:rsid w:val="00D51051"/>
    <w:rsid w:val="00D74CE6"/>
    <w:rsid w:val="00DE3D2B"/>
    <w:rsid w:val="00DF2E0F"/>
    <w:rsid w:val="00E4179C"/>
    <w:rsid w:val="00E876D8"/>
    <w:rsid w:val="00EC3BB6"/>
    <w:rsid w:val="00ED1DBA"/>
    <w:rsid w:val="00F03771"/>
    <w:rsid w:val="00F43F74"/>
    <w:rsid w:val="00F925FD"/>
    <w:rsid w:val="00FA3F9C"/>
    <w:rsid w:val="00FD4D8F"/>
    <w:rsid w:val="00FF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A0150"/>
  </w:style>
  <w:style w:type="paragraph" w:customStyle="1" w:styleId="s3">
    <w:name w:val="s_3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3D74"/>
    <w:rPr>
      <w:color w:val="0000FF"/>
      <w:u w:val="single"/>
    </w:rPr>
  </w:style>
  <w:style w:type="paragraph" w:customStyle="1" w:styleId="s22">
    <w:name w:val="s_22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63D74"/>
  </w:style>
  <w:style w:type="paragraph" w:customStyle="1" w:styleId="s1">
    <w:name w:val="s_1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F2E01"/>
    <w:pPr>
      <w:spacing w:after="0"/>
      <w:ind w:left="720"/>
    </w:pPr>
    <w:rPr>
      <w:rFonts w:ascii="Calibri" w:eastAsia="Calibri" w:hAnsi="Calibri" w:cs="Calibri"/>
    </w:rPr>
  </w:style>
  <w:style w:type="paragraph" w:styleId="a5">
    <w:name w:val="Body Text Indent"/>
    <w:basedOn w:val="a"/>
    <w:link w:val="a6"/>
    <w:uiPriority w:val="99"/>
    <w:rsid w:val="001F2E01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2E0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5ECF"/>
  </w:style>
  <w:style w:type="paragraph" w:styleId="a9">
    <w:name w:val="footer"/>
    <w:basedOn w:val="a"/>
    <w:link w:val="aa"/>
    <w:uiPriority w:val="99"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ECF"/>
  </w:style>
  <w:style w:type="paragraph" w:customStyle="1" w:styleId="ConsPlusTitle">
    <w:name w:val="ConsPlusTitle"/>
    <w:rsid w:val="000E0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8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5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72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39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73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48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71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08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7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22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71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22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8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4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1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42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2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2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63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68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2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44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75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55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82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91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665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77515/7a58987b486424ad79b62aa427dab1df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77515/e88847e78ccd9fdb54482c7fa15982bf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2177515/b9c7cbfdab6a21af84c1bed4716cdd79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ase.garant.ru/12177515/7a58987b486424ad79b62aa427dab1d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77515/b9c7cbfdab6a21af84c1bed4716cdd7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Клопицы</dc:creator>
  <cp:keywords/>
  <dc:description/>
  <cp:lastModifiedBy>Клопицы</cp:lastModifiedBy>
  <cp:revision>48</cp:revision>
  <cp:lastPrinted>2018-12-18T11:17:00Z</cp:lastPrinted>
  <dcterms:created xsi:type="dcterms:W3CDTF">2018-12-18T08:14:00Z</dcterms:created>
  <dcterms:modified xsi:type="dcterms:W3CDTF">2019-01-24T06:55:00Z</dcterms:modified>
</cp:coreProperties>
</file>