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78" w:rsidRPr="00377F78" w:rsidRDefault="00377F78" w:rsidP="00377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7F7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77F78" w:rsidRPr="00377F78" w:rsidRDefault="00377F78" w:rsidP="00377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7F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77F78" w:rsidRPr="00377F78" w:rsidRDefault="00377F78" w:rsidP="00377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7F78">
        <w:rPr>
          <w:rFonts w:ascii="Times New Roman" w:hAnsi="Times New Roman" w:cs="Times New Roman"/>
          <w:sz w:val="28"/>
          <w:szCs w:val="28"/>
        </w:rPr>
        <w:t xml:space="preserve">КЛОПИЦКОЕ СЕЛЬСКОЕ ПОСЕЛЕНИЕ </w:t>
      </w:r>
    </w:p>
    <w:p w:rsidR="00377F78" w:rsidRPr="00377F78" w:rsidRDefault="00377F78" w:rsidP="00377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7F78">
        <w:rPr>
          <w:rFonts w:ascii="Times New Roman" w:hAnsi="Times New Roman" w:cs="Times New Roman"/>
          <w:sz w:val="28"/>
          <w:szCs w:val="28"/>
        </w:rPr>
        <w:t>ВОЛОСОВСКОГОМУНИЦИПАЛЬНОГО РАЙОНА</w:t>
      </w:r>
    </w:p>
    <w:p w:rsidR="00377F78" w:rsidRDefault="00377F78" w:rsidP="008D37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7F78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8D370C" w:rsidRPr="008D370C" w:rsidRDefault="008D370C" w:rsidP="008D37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7F78" w:rsidRPr="00377F78" w:rsidRDefault="00BA3FF0" w:rsidP="008F6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77F78" w:rsidRPr="00377F78">
        <w:rPr>
          <w:rFonts w:ascii="Times New Roman" w:hAnsi="Times New Roman" w:cs="Times New Roman"/>
          <w:sz w:val="28"/>
          <w:szCs w:val="28"/>
        </w:rPr>
        <w:t>.11.2020 года</w:t>
      </w:r>
      <w:r w:rsidR="00377F78" w:rsidRPr="00377F78">
        <w:rPr>
          <w:rFonts w:ascii="Times New Roman" w:hAnsi="Times New Roman" w:cs="Times New Roman"/>
        </w:rPr>
        <w:t xml:space="preserve">                                       </w:t>
      </w:r>
      <w:r w:rsidR="00377F78" w:rsidRPr="00377F7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313</w:t>
      </w:r>
    </w:p>
    <w:p w:rsidR="00377F78" w:rsidRPr="00377F78" w:rsidRDefault="00377F78" w:rsidP="003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7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соз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дании на территории МО Клопицкое сельское</w:t>
      </w:r>
    </w:p>
    <w:p w:rsidR="00377F78" w:rsidRPr="00377F78" w:rsidRDefault="00377F78" w:rsidP="00377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поселения</w:t>
      </w:r>
      <w:r w:rsidRPr="00377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мобильной добровольной пожарной команды</w:t>
      </w:r>
    </w:p>
    <w:p w:rsidR="00377F78" w:rsidRPr="00377F78" w:rsidRDefault="00377F78" w:rsidP="00377F7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</w:p>
    <w:p w:rsidR="00365E8F" w:rsidRDefault="00377F78" w:rsidP="00377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Федеральных законов «Об общих принципах организации 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в Российской Федерации» № 131-ФЗ от 06 октября 2003 года, «О пожарной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безопасности» от 21 декабря 1994г. № 69-ФЗ, «Технического регламента о требованиях пожарной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безопасности» от 22 июля 2008 года № 123-ФЗ, а также с целью:</w:t>
      </w:r>
      <w:r w:rsidR="0012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усиления и совершенствования работы по профилактике пожаров в населенных пунктах 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МО Клопицкое сельское поселение</w:t>
      </w:r>
      <w:proofErr w:type="gramEnd"/>
      <w:r w:rsidR="0012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3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максимального приближения сил и возможных средств локализации и тушения пожаров к очагам</w:t>
      </w:r>
      <w:r w:rsidR="0012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возгорания и  </w:t>
      </w:r>
      <w:r w:rsidRPr="003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раннего и оперативного реагирования по локализации и тушению пожаров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пунктах администрации</w:t>
      </w:r>
      <w:r w:rsidRPr="003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Клопицкое </w:t>
      </w:r>
      <w:r w:rsidRPr="003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36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Pr="0037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65E8F" w:rsidRDefault="00365E8F" w:rsidP="00365E8F">
      <w:pPr>
        <w:pStyle w:val="a4"/>
        <w:numPr>
          <w:ilvl w:val="3"/>
          <w:numId w:val="3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5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на территории МО Клопицкое сельское поселение </w:t>
      </w:r>
      <w:r w:rsidR="008D370C" w:rsidRPr="00D3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мобильную </w:t>
      </w:r>
      <w:r w:rsidRPr="00D3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добровольную пожарную команду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365E8F" w:rsidRDefault="00365E8F" w:rsidP="00365E8F">
      <w:pPr>
        <w:pStyle w:val="a4"/>
        <w:numPr>
          <w:ilvl w:val="3"/>
          <w:numId w:val="3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5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«О мобильной добровольной пожарной команды на территории муниципального образования Клопицкое сельское поселение Волосовского муниципального района Ленинградской области» согласно приложению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5E8F" w:rsidRDefault="00365E8F" w:rsidP="00365E8F">
      <w:pPr>
        <w:pStyle w:val="a4"/>
        <w:numPr>
          <w:ilvl w:val="3"/>
          <w:numId w:val="3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5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Pr="0036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единые требования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профилактике пожаров в населенных пунктах и лесах расположенных на террито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 муниципального образования Клопицкое сельское поселение  В</w:t>
      </w:r>
      <w:r w:rsidRPr="0036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совского муниципального района Л</w:t>
      </w:r>
      <w:r w:rsidRPr="0036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2;</w:t>
      </w:r>
    </w:p>
    <w:p w:rsidR="00377F78" w:rsidRDefault="00377F78" w:rsidP="00365E8F">
      <w:pPr>
        <w:pStyle w:val="a4"/>
        <w:numPr>
          <w:ilvl w:val="3"/>
          <w:numId w:val="3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5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Форму Реестра добровольных пожарных мобильной добровольной пожарной</w:t>
      </w:r>
      <w:r w:rsidR="008F6B2D" w:rsidRPr="0036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 МО Клопицкое сельское поселение</w:t>
      </w:r>
      <w:r w:rsidRPr="0036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3</w:t>
      </w:r>
      <w:r w:rsidR="0036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7994" w:rsidRDefault="00377F78" w:rsidP="00365E8F">
      <w:pPr>
        <w:pStyle w:val="a4"/>
        <w:numPr>
          <w:ilvl w:val="3"/>
          <w:numId w:val="3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5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необходимое обучение добровольных пожарных.</w:t>
      </w:r>
    </w:p>
    <w:p w:rsidR="00D37994" w:rsidRPr="00365E8F" w:rsidRDefault="00D37994" w:rsidP="00365E8F">
      <w:pPr>
        <w:pStyle w:val="a4"/>
        <w:numPr>
          <w:ilvl w:val="3"/>
          <w:numId w:val="3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5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8F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Клопицкого сельского поселения.</w:t>
      </w:r>
    </w:p>
    <w:p w:rsidR="00D37994" w:rsidRPr="00365E8F" w:rsidRDefault="00D37994" w:rsidP="00365E8F">
      <w:pPr>
        <w:pStyle w:val="a4"/>
        <w:numPr>
          <w:ilvl w:val="3"/>
          <w:numId w:val="3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5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E8F">
        <w:rPr>
          <w:rFonts w:ascii="Times New Roman" w:hAnsi="Times New Roman" w:cs="Times New Roman"/>
          <w:sz w:val="28"/>
          <w:szCs w:val="28"/>
        </w:rPr>
        <w:t>Постановление вступает в силу после момента официального опубликования.</w:t>
      </w:r>
    </w:p>
    <w:p w:rsidR="00D37994" w:rsidRPr="00365E8F" w:rsidRDefault="00D37994" w:rsidP="00365E8F">
      <w:pPr>
        <w:pStyle w:val="a4"/>
        <w:numPr>
          <w:ilvl w:val="3"/>
          <w:numId w:val="3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5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5E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5E8F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оставляю за собой</w:t>
      </w:r>
    </w:p>
    <w:p w:rsidR="00B530B6" w:rsidRDefault="00B530B6" w:rsidP="00D379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D91" w:rsidRDefault="002C0D91" w:rsidP="00D379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B2D" w:rsidRDefault="008F6B2D" w:rsidP="008F6B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B2D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8D370C" w:rsidRPr="0012573F" w:rsidRDefault="008F6B2D" w:rsidP="008F6B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B2D">
        <w:rPr>
          <w:rFonts w:ascii="Times New Roman" w:hAnsi="Times New Roman" w:cs="Times New Roman"/>
          <w:sz w:val="28"/>
          <w:szCs w:val="28"/>
        </w:rPr>
        <w:t>Клопицкое сельское поселение                                    Т.В.Комарова</w:t>
      </w:r>
    </w:p>
    <w:p w:rsidR="00365E8F" w:rsidRPr="008D370C" w:rsidRDefault="00365E8F" w:rsidP="00365E8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18"/>
          <w:lang w:eastAsia="ru-RU"/>
        </w:rPr>
      </w:pPr>
      <w:r w:rsidRPr="008D370C">
        <w:rPr>
          <w:rFonts w:ascii="yandex-sans" w:eastAsia="Times New Roman" w:hAnsi="yandex-sans" w:cs="Times New Roman"/>
          <w:color w:val="000000"/>
          <w:sz w:val="20"/>
          <w:szCs w:val="18"/>
          <w:lang w:eastAsia="ru-RU"/>
        </w:rPr>
        <w:lastRenderedPageBreak/>
        <w:t>Приложение 1</w:t>
      </w:r>
    </w:p>
    <w:p w:rsidR="00365E8F" w:rsidRPr="008D370C" w:rsidRDefault="00365E8F" w:rsidP="00365E8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18"/>
          <w:lang w:eastAsia="ru-RU"/>
        </w:rPr>
      </w:pPr>
      <w:r w:rsidRPr="008D370C">
        <w:rPr>
          <w:rFonts w:ascii="yandex-sans" w:eastAsia="Times New Roman" w:hAnsi="yandex-sans" w:cs="Times New Roman"/>
          <w:color w:val="000000"/>
          <w:sz w:val="20"/>
          <w:szCs w:val="18"/>
          <w:lang w:eastAsia="ru-RU"/>
        </w:rPr>
        <w:t>Утверждено</w:t>
      </w:r>
    </w:p>
    <w:p w:rsidR="00365E8F" w:rsidRPr="008D370C" w:rsidRDefault="00365E8F" w:rsidP="00365E8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18"/>
          <w:lang w:eastAsia="ru-RU"/>
        </w:rPr>
      </w:pPr>
      <w:r w:rsidRPr="008D370C">
        <w:rPr>
          <w:rFonts w:ascii="yandex-sans" w:eastAsia="Times New Roman" w:hAnsi="yandex-sans" w:cs="Times New Roman"/>
          <w:color w:val="000000"/>
          <w:sz w:val="20"/>
          <w:szCs w:val="18"/>
          <w:lang w:eastAsia="ru-RU"/>
        </w:rPr>
        <w:t>Постановлением администрации</w:t>
      </w:r>
    </w:p>
    <w:p w:rsidR="00365E8F" w:rsidRPr="008D370C" w:rsidRDefault="00365E8F" w:rsidP="00365E8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18"/>
          <w:lang w:eastAsia="ru-RU"/>
        </w:rPr>
      </w:pPr>
      <w:r w:rsidRPr="008D370C">
        <w:rPr>
          <w:rFonts w:ascii="yandex-sans" w:eastAsia="Times New Roman" w:hAnsi="yandex-sans" w:cs="Times New Roman"/>
          <w:color w:val="000000"/>
          <w:sz w:val="20"/>
          <w:szCs w:val="18"/>
          <w:lang w:eastAsia="ru-RU"/>
        </w:rPr>
        <w:t>МО Клопицкое сельское поселение</w:t>
      </w:r>
    </w:p>
    <w:p w:rsidR="00365E8F" w:rsidRPr="008D370C" w:rsidRDefault="00365E8F" w:rsidP="00365E8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18"/>
          <w:lang w:eastAsia="ru-RU"/>
        </w:rPr>
      </w:pPr>
      <w:r w:rsidRPr="008D370C">
        <w:rPr>
          <w:rFonts w:ascii="yandex-sans" w:eastAsia="Times New Roman" w:hAnsi="yandex-sans" w:cs="Times New Roman"/>
          <w:color w:val="000000"/>
          <w:sz w:val="20"/>
          <w:szCs w:val="18"/>
          <w:lang w:eastAsia="ru-RU"/>
        </w:rPr>
        <w:t>от 27.11.2020 г. № 313</w:t>
      </w:r>
    </w:p>
    <w:p w:rsidR="00365E8F" w:rsidRPr="008D370C" w:rsidRDefault="00365E8F" w:rsidP="00365E8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18"/>
          <w:lang w:eastAsia="ru-RU"/>
        </w:rPr>
      </w:pPr>
    </w:p>
    <w:p w:rsidR="00365E8F" w:rsidRPr="00FB799A" w:rsidRDefault="00365E8F" w:rsidP="00365E8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</w:p>
    <w:p w:rsidR="00365E8F" w:rsidRPr="00FB799A" w:rsidRDefault="00365E8F" w:rsidP="00365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365E8F" w:rsidRPr="00FB799A" w:rsidRDefault="00365E8F" w:rsidP="00365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МОБИЛЬНОЙ ДОБРОВОЛЬНОЙ ПОЖАРНОЙ КОМАНДЕ</w:t>
      </w:r>
    </w:p>
    <w:p w:rsidR="00365E8F" w:rsidRDefault="00365E8F" w:rsidP="00365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КЛОПИЦКОЕ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ВОЛОСОВСКОГО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365E8F" w:rsidRPr="00FB799A" w:rsidRDefault="00365E8F" w:rsidP="00365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5E8F" w:rsidRPr="00FB799A" w:rsidRDefault="00365E8F" w:rsidP="00365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ОБЩИЕ ПОЛОЖЕНИЯ</w:t>
      </w:r>
    </w:p>
    <w:p w:rsidR="00365E8F" w:rsidRPr="00FB799A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Мобильная добровольная пожарная команда образовывается на территории</w:t>
      </w:r>
    </w:p>
    <w:p w:rsidR="00365E8F" w:rsidRPr="00FB799A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ципального образования Клопиц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 сельское поселение во исполнение Федеральных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законов «Об общих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принципах организации местного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131-ФЗ от 06 октября 2003 года, «О пожарной безопасности» от 21 декабря 1994г. № 69-ФЗ,</w:t>
      </w:r>
    </w:p>
    <w:p w:rsidR="00365E8F" w:rsidRPr="00FB799A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«Технического регламента о требованиях пожарной безопасности» от 22 июля 2008 года № 123-ФЗ.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мобильная добровольная пожарная команда (ДПК) руководствуются:</w:t>
      </w:r>
    </w:p>
    <w:p w:rsidR="00365E8F" w:rsidRPr="00FB799A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«Технический регламент о требованиях пожарной безопасности» от 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 2008 года № 123-ФЗ</w:t>
      </w:r>
    </w:p>
    <w:p w:rsidR="00365E8F" w:rsidRPr="00FB799A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«О защите населения и территорий от чрезвычайной ситуации природного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техногенного характера» от 21 декабря 1994 года № 68-ФЗ;</w:t>
      </w:r>
    </w:p>
    <w:p w:rsidR="00365E8F" w:rsidRPr="00FB799A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указами Президента Российской Федерации в области пожарной охраны;</w:t>
      </w:r>
    </w:p>
    <w:p w:rsidR="00365E8F" w:rsidRPr="00FB799A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нормативно-правовыми актами Правительства Российской Федерации, Министерства по делам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гражданской обороны и чрезвычайным ситуациям РФ и Министерства природных ресурсов РФ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пожарной охраны;</w:t>
      </w:r>
    </w:p>
    <w:p w:rsidR="00365E8F" w:rsidRPr="00FB799A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постановлениями и распоряжениями Губернатора и Правительства Ленинградской области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 пожарной охраны;</w:t>
      </w:r>
    </w:p>
    <w:p w:rsidR="00365E8F" w:rsidRPr="00FB799A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постановлениями и распоряжениями Главы муницип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ального образования Клопицкое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поселение Волосовского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Ленинградской области в области пожарной охраны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населенных пунктов и территорий;</w:t>
      </w:r>
    </w:p>
    <w:p w:rsidR="00365E8F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настоящим Положением.</w:t>
      </w:r>
    </w:p>
    <w:p w:rsidR="00365E8F" w:rsidRPr="00FB799A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1.1.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и регламентирует порядок создания и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мобильной добровольной пожарной команды (далее – ДПК) на территориях населенных пунктов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Клопицкое сельское поселение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5E8F" w:rsidRPr="00FB799A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действия на территории населенных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пунктов поселения создается одна мобильная Добровольная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арная команда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дислокации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деревне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Везиково</w:t>
      </w:r>
      <w:proofErr w:type="spellEnd"/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5E8F" w:rsidRPr="00FB799A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1.1.1.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Мобильная добровольная пожарная команда создается и реорганизуется на 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 постановле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администрации МО Клопицкое сельское  поселение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5E8F" w:rsidRPr="00FB799A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1.1.2.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Мобильная добровольная пожарная команда создается с целью наиболее раннего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оперативного реагирования по локализации и тушению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пожаров в населенных пунктах 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МО Клопицкое сельское поселение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концентрации сил и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пожаротушения в очагах возгорания и на пожарах в кратчайшие сроки.</w:t>
      </w:r>
    </w:p>
    <w:p w:rsidR="00365E8F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Мобильная добровольная пожарная команда действует на местах в полном взаимодействии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подразделениями государственной пожарной службы, предприятиями лесного профиля,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лесничествами, а также службами оперативного реагирования района и предприятий,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расположенными на данной территории.</w:t>
      </w:r>
    </w:p>
    <w:p w:rsidR="00365E8F" w:rsidRPr="00AC7F07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граждан в добровольной пожарной команде является формой социально значимых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при обеспечении первичных мер пожарной безопасности в границах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 Добровольная пожарная команда не является юридическим лицом.</w:t>
      </w:r>
      <w:r w:rsidRPr="00AC7F07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</w:t>
      </w:r>
      <w:r w:rsidRPr="00AC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Создается с 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AC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существления деятельности по профилактике и (или) тушению пожаров </w:t>
      </w:r>
      <w:proofErr w:type="gramStart"/>
      <w:r w:rsidRPr="00AC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365E8F" w:rsidRPr="00FB799A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безвозмездной основе.</w:t>
      </w:r>
    </w:p>
    <w:p w:rsidR="00365E8F" w:rsidRPr="00FB799A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фактического времени несения службы (дежурства) добровольными пожарными,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проведения мероприятий по предупреждению пожаров осуществляется командиром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добровольной пожарной команды.</w:t>
      </w:r>
    </w:p>
    <w:p w:rsidR="00365E8F" w:rsidRPr="00FB799A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Мобильная добровольная пожарная охрана осуществляет свою деятельность на базе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имущества.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Добровольные пожарные, принимающие непосредственное участие в тушении пожаров,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обеспечиваются специальной одеждой и снаряжением.</w:t>
      </w:r>
    </w:p>
    <w:p w:rsidR="00365E8F" w:rsidRPr="00FB799A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Материальный ущерб, причиненный при тушении пожаров, подлежит возмещению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 установленном законодательством Российской Федерации.</w:t>
      </w:r>
    </w:p>
    <w:p w:rsidR="00365E8F" w:rsidRPr="00FB799A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1.5.Администрация МО Клопицкое сельское поселение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согласованию с ОГПС 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единые образцы удостоверений и форму одежды для добровольных пожарных.</w:t>
      </w:r>
    </w:p>
    <w:p w:rsidR="00365E8F" w:rsidRPr="00FB799A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Добровольным пожарным могут предоставляться социальные гарантии, устанавливаемые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 местного самоуправления.</w:t>
      </w:r>
    </w:p>
    <w:p w:rsidR="00365E8F" w:rsidRPr="00CC4173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1.6.1.</w:t>
      </w:r>
      <w:r w:rsidRPr="000D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Оплата добровольным пожарным за несение дежурства, выезд на тушение пожара и исполнение других необходимых мероприятий, выполняемых добровольными пожарными по решению администрации МО Клопицкое сельское поселение может </w:t>
      </w:r>
      <w:proofErr w:type="gramStart"/>
      <w:r w:rsidRPr="000D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proofErr w:type="gramEnd"/>
      <w:r w:rsidRPr="000D3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средств, предусмотренных в бюджете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пожарную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безопасность.</w:t>
      </w:r>
    </w:p>
    <w:p w:rsidR="00365E8F" w:rsidRPr="00FB799A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5E8F" w:rsidRPr="00FB799A" w:rsidRDefault="00365E8F" w:rsidP="00365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СТРУКТУРА И КОМПЛЕКТОВАНИЕ ДПК</w:t>
      </w:r>
    </w:p>
    <w:p w:rsidR="00365E8F" w:rsidRPr="00FB799A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Мобильная добровольная пожарная команда входит в общую систему 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арной безопасности МО Клопицкое сельское поселение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5E8F" w:rsidRPr="00FB799A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МО Клопицкое сельское поселение создается одна мобильная пожарная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ее состав и структура определяется на основании соответствующего 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МО Клопицкое  сельское поселение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Команда осуществляет деятельность 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пожарных машин.</w:t>
      </w:r>
    </w:p>
    <w:p w:rsidR="00365E8F" w:rsidRPr="00FB799A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Мобильная добровольная пожарная команда организовывается и комплектуется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добровольной основе.</w:t>
      </w:r>
    </w:p>
    <w:p w:rsidR="00365E8F" w:rsidRPr="00FB799A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2.1.1.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отборе граждане подают письменное заявление на имя главы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поселения.</w:t>
      </w:r>
    </w:p>
    <w:p w:rsidR="00365E8F" w:rsidRPr="00FB799A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отбора в течение 30 дней со дня подачи заявления орган 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(организация) принимает решение о принятии гражданина в добровольные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пожарные или об отказе гражданину в приеме в добровольные пожарные. Граждане, принятые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добровольные пожарные, регистрируются в Реестре добровольных пожарных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Клопицкое сельское поселение.</w:t>
      </w:r>
    </w:p>
    <w:p w:rsidR="00365E8F" w:rsidRPr="00FB799A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реестра и порядок хранения реестра осуществляется </w:t>
      </w:r>
      <w:proofErr w:type="gramStart"/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законодательства.</w:t>
      </w:r>
    </w:p>
    <w:p w:rsidR="00365E8F" w:rsidRPr="00FB799A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мобильную добровольную пожарную команду </w:t>
      </w:r>
      <w:r w:rsidRPr="0036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могут быть зачислены граждане,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состоящие на учете в психоневрологической службе и на амбулаторном учете в органах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здравоохранения.</w:t>
      </w:r>
    </w:p>
    <w:p w:rsidR="00365E8F" w:rsidRPr="00FB799A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 мобильной добровольной пожарной команды назначается решением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МО Клопицкое сельское поселение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5E8F" w:rsidRPr="00FB799A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исключения гражданина из числа добровольных пожарных является:</w:t>
      </w:r>
    </w:p>
    <w:p w:rsidR="00365E8F" w:rsidRPr="00FB799A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личное заявление, состояние здоровья, систематическое невыполнение деятельности подразделения пожарной команды,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 действий, несовместимых с пребыванием в добровольной пожарной команде.</w:t>
      </w:r>
    </w:p>
    <w:p w:rsidR="00365E8F" w:rsidRPr="00FB799A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обеспечение мобильной добровольной пожарной команды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за счет средств бюджета муниципального образования, внебюджетных средств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пожертвований, за счет сре</w:t>
      </w:r>
      <w:proofErr w:type="gramStart"/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едприятий расположенных на территории населенного пункта и</w:t>
      </w:r>
    </w:p>
    <w:p w:rsidR="00365E8F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пожарной службы, по договоренности (возможно за денежное вознаграждение)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привлечены личные средства и другие материальные ценности членов добровольной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команды.</w:t>
      </w:r>
    </w:p>
    <w:p w:rsidR="00365E8F" w:rsidRPr="00FB799A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5E8F" w:rsidRPr="00FB799A" w:rsidRDefault="00365E8F" w:rsidP="00365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ЗАДАЧИ ДПК</w:t>
      </w:r>
    </w:p>
    <w:p w:rsidR="00365E8F" w:rsidRPr="00FB799A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Основными задачами мобильной добровольной пожарной команды являются:</w:t>
      </w:r>
    </w:p>
    <w:p w:rsidR="00365E8F" w:rsidRPr="00FB799A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Осуществление максимально возможной профилактической работы и проведение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предупредительных мероприятий по предупреждению пожаров в населенных пунктах и лесах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поселения.</w:t>
      </w:r>
    </w:p>
    <w:p w:rsidR="00365E8F" w:rsidRPr="00CC4173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Получение и передача экстренной информации, связанной с угрозой возникновения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возникновением пожаров.</w:t>
      </w:r>
    </w:p>
    <w:p w:rsidR="00365E8F" w:rsidRPr="00CC4173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Своевременное предупреждение и оповещение населения и соответствующих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 согласно утвержденной схеме оповещения об угрозе возникновения или возникновении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пожара.</w:t>
      </w:r>
    </w:p>
    <w:p w:rsidR="00365E8F" w:rsidRPr="00CC4173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 Своевременное принятие необходимых мер по защите населения, строений,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материальных ценностей, лесных массивов расположенных на территории поселения от пожаров.</w:t>
      </w:r>
    </w:p>
    <w:p w:rsidR="00365E8F" w:rsidRPr="00CC4173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 Максимальное и оперативное приближение имеющихся сил и доступных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локализации и тушения пожаров к очагам возгорания.</w:t>
      </w:r>
    </w:p>
    <w:p w:rsidR="00365E8F" w:rsidRPr="00CC4173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3.1.6. Повышение оперативности и эффективности реагирования при угрозе возникновения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возникновении возгораний и пожаров.</w:t>
      </w:r>
    </w:p>
    <w:p w:rsidR="00365E8F" w:rsidRPr="00CC4173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 Также члены мобильной добровольной пожарной команды могут участвовать:</w:t>
      </w:r>
    </w:p>
    <w:p w:rsidR="00365E8F" w:rsidRPr="00CC4173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В проведении противопожарной пропаганды.</w:t>
      </w:r>
    </w:p>
    <w:p w:rsidR="00365E8F" w:rsidRPr="00CC4173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В случае привлечения – в контрольно-проверочных мероприятиях, проводимых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противопожарной службой по соблюдению требований пожарной безопасности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населенном пункте и лесных массивах.</w:t>
      </w:r>
    </w:p>
    <w:p w:rsidR="00365E8F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В обучении местного населения, прежде всего детей, мерам пожарной безопасности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 их к действиям при возникновении пожара и тушению пожара.</w:t>
      </w:r>
    </w:p>
    <w:p w:rsidR="00365E8F" w:rsidRPr="00CC4173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5E8F" w:rsidRPr="00CC4173" w:rsidRDefault="00365E8F" w:rsidP="00365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ПОРЯДОК ДЕЯТЕЛЬНОСТИ</w:t>
      </w:r>
    </w:p>
    <w:p w:rsidR="00365E8F" w:rsidRPr="00CC4173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Деятельность мобильной добровольной пожарной команды осуществляется в режиме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постоянной готовности к выходу или выезду на тушение очагов возгорания и пожаров.</w:t>
      </w:r>
    </w:p>
    <w:p w:rsidR="00365E8F" w:rsidRPr="00CC4173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Оповещение, сбор и выдвижение к очагам возгораний и пожарам проводится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утвержденной схемой реагирования мобильной добровольной пожарной команды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схемой оповещения и сбора.</w:t>
      </w:r>
    </w:p>
    <w:p w:rsidR="00365E8F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Тушение обширных очагов возгораний и крупных пожаров осуществляется членами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ДПК только под руководством штатных сотрудников государственной противопожарной 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специалистов предприятий лесного профиля, которые организовывают и координируют всю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членов мобильной добровольной пожарной команды на пожаре и несут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безопасность всех проводимых работ.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5E8F" w:rsidRPr="00CC4173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5E8F" w:rsidRPr="00CC4173" w:rsidRDefault="00365E8F" w:rsidP="00365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ПРАВА И ОБЯЗАННОСТИ</w:t>
      </w:r>
    </w:p>
    <w:p w:rsidR="00365E8F" w:rsidRPr="00CC4173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Член мобильной добровольной пожарной команды имеет право:</w:t>
      </w:r>
    </w:p>
    <w:p w:rsidR="00365E8F" w:rsidRPr="00CC4173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 Участвовать в обмене информацией о пожарной обстановке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базирования данной добровольной пожарной команды.</w:t>
      </w:r>
    </w:p>
    <w:p w:rsidR="00365E8F" w:rsidRPr="00CC4173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 Участвовать в деятельности государственной противопожарной службы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 пожарной безопасности на территории базирования данной ДПК.</w:t>
      </w:r>
    </w:p>
    <w:p w:rsidR="00365E8F" w:rsidRPr="00CC4173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5.1.3. Принимать адекватные практические меры по предотвращению пожаров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базирования данной добровольной пожарной команды и в лесных массивах.</w:t>
      </w:r>
    </w:p>
    <w:p w:rsidR="00365E8F" w:rsidRPr="00CC4173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5.1.4. Имеет доступ в места возможного появления пожара на территории базирования ДПК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его предотвращения или распространения.</w:t>
      </w:r>
    </w:p>
    <w:p w:rsidR="00365E8F" w:rsidRPr="00CC4173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Член мобильной добровольной пожарной команды обязан:</w:t>
      </w:r>
    </w:p>
    <w:p w:rsidR="00365E8F" w:rsidRPr="00CC4173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</w:t>
      </w:r>
      <w:r w:rsidRPr="00807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член ДПК должен быть пригоден к выполнению возложенных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 задач.</w:t>
      </w: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в деятельности добровольной пожарной команды.</w:t>
      </w:r>
    </w:p>
    <w:p w:rsidR="00365E8F" w:rsidRPr="00CC4173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5.2.2. Обладать необходимыми пожарно-техническими знаниями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навыками </w:t>
      </w: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объеме,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предусмотренном программой первоначальной подготовки добровольных пожарных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обязанностей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5E8F" w:rsidRPr="00CC4173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5.2.3. Строго соблюдать меры пожарной безопасности.</w:t>
      </w:r>
    </w:p>
    <w:p w:rsidR="00365E8F" w:rsidRPr="00CC4173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5.2.4. Участвовать в деятельности пожарной охраны, в дежурствах и патрулировании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 массивов и лесов в пожароопасный период.</w:t>
      </w:r>
    </w:p>
    <w:p w:rsidR="00365E8F" w:rsidRPr="00CC4173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5.2.5. Бережно относиться к доверенному имуществу и содержать его в исправном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рабочем состоянии.</w:t>
      </w:r>
    </w:p>
    <w:p w:rsidR="00365E8F" w:rsidRPr="00CC4173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5.2.6. Соблюдать меры личной, а также все необходимые правила противопожарной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и дисциплину при выполнении работ по тушению пожаров, а также четко выполнять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указания руководителя работ.</w:t>
      </w:r>
    </w:p>
    <w:p w:rsidR="00365E8F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5.2.7. Соблюдать установленный порядок несения службы в подразделениях пожарной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охраны, дисциплину и правила охраны труда.</w:t>
      </w:r>
    </w:p>
    <w:p w:rsidR="00365E8F" w:rsidRPr="00CC4173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5E8F" w:rsidRPr="00CC4173" w:rsidRDefault="00365E8F" w:rsidP="00365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ОБУЧЕНИЕ И ПОДГОТОВКА КАДРОВ</w:t>
      </w:r>
    </w:p>
    <w:p w:rsidR="00365E8F" w:rsidRPr="00CC4173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Обучение членов ДПК проводится по следующим направлениям:</w:t>
      </w:r>
    </w:p>
    <w:p w:rsidR="00365E8F" w:rsidRPr="00CC4173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6.1.1. Проведение занятий по пожарной тематике сотрудниками государственной пожарной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 и специалистами пожарного и лесного профиля.</w:t>
      </w:r>
    </w:p>
    <w:p w:rsidR="00365E8F" w:rsidRPr="00CC4173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6.1.2. Проведение учений и 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енировок по оповещению, сбору и </w:t>
      </w: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выдвижению ДПК к месту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возможного пожара.</w:t>
      </w:r>
    </w:p>
    <w:p w:rsidR="00365E8F" w:rsidRPr="00CC4173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6.1.3. Проведение краткосрочных учебных сборов на местах по пожарной тематике и мерам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безопасности на пожаре.</w:t>
      </w:r>
    </w:p>
    <w:p w:rsidR="00365E8F" w:rsidRPr="00CC4173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6.1.4. Прохождение обучения на курсах подготовки специалистов пожарного профиля.</w:t>
      </w:r>
    </w:p>
    <w:p w:rsidR="00365E8F" w:rsidRPr="00CC4173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Администрация поселения организуют первоначальную подготовку добровольных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пожарных.</w:t>
      </w:r>
      <w:r w:rsidRPr="00807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9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Первоначальная и последующая подготовка добровольных пожарных осуществляется в ДПК, а также может проводиться на ежегодных учебных сборах в подразделениях ОФПС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65E8F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6.2.1. Первоначальная подготовка добровольных пожарных осуществляется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безвозмездной основе.</w:t>
      </w:r>
    </w:p>
    <w:p w:rsidR="00365E8F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6.2.2.</w:t>
      </w:r>
      <w:r w:rsidRPr="00807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ДПК в обязательном порядке привлекается к проведению пожарно-тактических учений (занятий).</w:t>
      </w:r>
    </w:p>
    <w:p w:rsidR="00365E8F" w:rsidRPr="00CC4173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5E8F" w:rsidRPr="00CC4173" w:rsidRDefault="00365E8F" w:rsidP="00365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ЛИКВИДАЦИЯ ДПК</w:t>
      </w:r>
    </w:p>
    <w:p w:rsidR="00365E8F" w:rsidRPr="00CC4173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Ликвидация ДПК осуществляется на основании соответствующего 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Клопицкое  сельское поселение</w:t>
      </w:r>
      <w:r w:rsidRPr="00C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5E8F" w:rsidRPr="00CC4173" w:rsidRDefault="00365E8F" w:rsidP="00365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E8F" w:rsidRDefault="00365E8F" w:rsidP="008F6B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70C" w:rsidRDefault="008D370C" w:rsidP="008F6B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E8F" w:rsidRDefault="00365E8F" w:rsidP="008F6B2D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12573F" w:rsidRDefault="0012573F" w:rsidP="008F6B2D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12573F" w:rsidRDefault="0012573F" w:rsidP="008F6B2D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12573F" w:rsidRDefault="0012573F" w:rsidP="008F6B2D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12573F" w:rsidRDefault="0012573F" w:rsidP="008F6B2D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12573F" w:rsidRDefault="0012573F" w:rsidP="008F6B2D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12573F" w:rsidRDefault="0012573F" w:rsidP="008F6B2D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12573F" w:rsidRDefault="0012573F" w:rsidP="008F6B2D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12573F" w:rsidRDefault="0012573F" w:rsidP="008F6B2D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12573F" w:rsidRPr="00365E8F" w:rsidRDefault="0012573F" w:rsidP="008F6B2D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365E8F" w:rsidRPr="00365E8F" w:rsidRDefault="00365E8F" w:rsidP="00365E8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18"/>
          <w:lang w:eastAsia="ru-RU"/>
        </w:rPr>
      </w:pPr>
      <w:r w:rsidRPr="00365E8F">
        <w:rPr>
          <w:rFonts w:ascii="yandex-sans" w:eastAsia="Times New Roman" w:hAnsi="yandex-sans" w:cs="Times New Roman"/>
          <w:color w:val="000000"/>
          <w:sz w:val="20"/>
          <w:szCs w:val="18"/>
          <w:lang w:eastAsia="ru-RU"/>
        </w:rPr>
        <w:t>Приложение 2</w:t>
      </w:r>
    </w:p>
    <w:p w:rsidR="00365E8F" w:rsidRPr="00365E8F" w:rsidRDefault="00365E8F" w:rsidP="00365E8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18"/>
          <w:lang w:eastAsia="ru-RU"/>
        </w:rPr>
      </w:pPr>
      <w:r w:rsidRPr="00365E8F">
        <w:rPr>
          <w:rFonts w:ascii="yandex-sans" w:eastAsia="Times New Roman" w:hAnsi="yandex-sans" w:cs="Times New Roman"/>
          <w:color w:val="000000"/>
          <w:sz w:val="20"/>
          <w:szCs w:val="18"/>
          <w:lang w:eastAsia="ru-RU"/>
        </w:rPr>
        <w:t>Утверждено</w:t>
      </w:r>
    </w:p>
    <w:p w:rsidR="00365E8F" w:rsidRPr="00365E8F" w:rsidRDefault="00365E8F" w:rsidP="00365E8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18"/>
          <w:lang w:eastAsia="ru-RU"/>
        </w:rPr>
      </w:pPr>
      <w:r w:rsidRPr="00365E8F">
        <w:rPr>
          <w:rFonts w:ascii="yandex-sans" w:eastAsia="Times New Roman" w:hAnsi="yandex-sans" w:cs="Times New Roman"/>
          <w:color w:val="000000"/>
          <w:sz w:val="20"/>
          <w:szCs w:val="18"/>
          <w:lang w:eastAsia="ru-RU"/>
        </w:rPr>
        <w:t>постановлением администрации</w:t>
      </w:r>
    </w:p>
    <w:p w:rsidR="00365E8F" w:rsidRPr="00365E8F" w:rsidRDefault="00365E8F" w:rsidP="00365E8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1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18"/>
          <w:lang w:eastAsia="ru-RU"/>
        </w:rPr>
        <w:t>Клопицкого</w:t>
      </w:r>
      <w:r w:rsidRPr="00365E8F">
        <w:rPr>
          <w:rFonts w:ascii="yandex-sans" w:eastAsia="Times New Roman" w:hAnsi="yandex-sans" w:cs="Times New Roman"/>
          <w:color w:val="000000"/>
          <w:sz w:val="20"/>
          <w:szCs w:val="18"/>
          <w:lang w:eastAsia="ru-RU"/>
        </w:rPr>
        <w:t xml:space="preserve"> сельского поселения</w:t>
      </w:r>
    </w:p>
    <w:p w:rsidR="00365E8F" w:rsidRPr="00365E8F" w:rsidRDefault="00B748EC" w:rsidP="00365E8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1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18"/>
          <w:lang w:eastAsia="ru-RU"/>
        </w:rPr>
        <w:t>от 27.11.2020 г. № 313</w:t>
      </w:r>
    </w:p>
    <w:p w:rsidR="00365E8F" w:rsidRDefault="00365E8F" w:rsidP="00365E8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</w:p>
    <w:p w:rsidR="00365E8F" w:rsidRPr="00EC186E" w:rsidRDefault="00365E8F" w:rsidP="00365E8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</w:p>
    <w:p w:rsidR="00365E8F" w:rsidRPr="00EC186E" w:rsidRDefault="00365E8F" w:rsidP="00365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ЕДИНЫЕ ТРЕБОВАНИЯ</w:t>
      </w:r>
    </w:p>
    <w:p w:rsidR="00365E8F" w:rsidRPr="000E7C11" w:rsidRDefault="00365E8F" w:rsidP="001257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ПРОФИЛАКТИКЕ ПОЖАРОВ В НАСЕЛЕННЫХ ПУНКТАХ И ЛЕСАХ РАСПОЛОЖЕННЫХ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АЛЬНОГО ОБРАЗОВАНИЯ КЛОПИЦКОЕ СЕЛЬСКОЕ ПОСЕЛЕНИЕ  ВОЛОСОВСКОГО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ЛЕНИНГРАДСКОЙ ОБЛАСТИ</w:t>
      </w:r>
      <w:r w:rsidR="0012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ТЕРРИТОРИИ НАСЕЛЕННЫХ ПУНКТОВ</w:t>
      </w:r>
    </w:p>
    <w:p w:rsidR="00365E8F" w:rsidRPr="000E7C11" w:rsidRDefault="00365E8F" w:rsidP="00365E8F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возле жилых домов запрещается: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Загромождать дворы, разрывы между строениями, проезды и подъезды к домам.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Организовать в противопожарных разрывах между жилыми зданиями и другими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строениями складирование сгораемых материалов, оборудования, а также стоянки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автотранспортной и сельскохозяйственной техники.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Оставлять на открытых площадках и во дворах емкости с легковоспламеняющимися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горючими жидкостями, а также баллоны со сжатым и сжиженным газом.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Разводить костры и выбрасывать не затушенные угли и золу вблизи строений.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 всем зданиям, сооружениям и источникам воды необходимо обеспечивать свободный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 и доступ к пожарному оборудованию и инвентарю.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населенных пунктов, расположенных в лесных массивах, должны быть разработаны,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реализовываться комплексные меры, исключающие возможность переброски огня при лесных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торфяных пожарах на здания и сооружения, - устройство минерализованных полос, удаление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сухой растительности и т.д.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сельских населенных пунктов: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Должны быть: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установлены в доступном месте средства звуковой сигнализации для оповещения людей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случай пожара или другой чрезвычайной ситуации;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созданы запасы воды в специальных емкостях для пожаротушения;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разработана система оповещения и сбора ДПК, определены порядок действий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вызова сил и средств пожаротушения дополнительно, а также передачи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о пожаре в соответствии со схемой реагирования.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Может временно приостанавливаться (по решению органов местного самоуправления,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сухой, жаркой, ветреной погоды и резкого повышения пожарной опасности) топка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печей, кухонных очагов и котельных установок на твердом топливе, а также разведение костров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любых пожароопасных работ.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4.3. В случаях высокой пожарной опасности организовываются и проводятся: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массовая разъяснительная работа среди местного населения по мерам пожарной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езопасности и действиям в случае возникновения пожара;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патрулирование силами ДПК и местного населения населенных пунктов и близлежащей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с первичными средствами пожаротушения: лопатами, емкостями с водой,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огнетушителями;</w:t>
      </w:r>
    </w:p>
    <w:p w:rsidR="00365E8F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атегорически не разрешается складировать ГСМ в любых количествах и устраивать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свалки горючих отходов.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СОДЕРЖАНИЕ ЗДАНИЙ И ПОМЕЩЕНИЙ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помещениях жилых домов запрещается: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Производить отогревание канализационных, газовых, водопроводных труб и труб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отопления паяльными лампами и другими приборами с открытым пламенем. Отогревание труб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 горячей водой, паром или горячим песком.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Производить </w:t>
      </w:r>
      <w:proofErr w:type="spellStart"/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</w:t>
      </w:r>
      <w:proofErr w:type="spellEnd"/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газосварочные работы без предварительной очистки мест сварки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горючих материалов и без обеспечения участков проведения сварочных работ первичными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пожаротушения.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Курить и пользоваться открытым огнем в сараях и других местах хранения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складирования сгораемых материалов.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Производить уборку помещений с применением бензина, керосина, ацетона и других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легковоспламеняющихся жидкостей (ЛВЖ) и горючих жидкостей (ГЖ).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озле каждого жилого помещения рекомендуется устанавливать емкость (бочку) с водой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иметь огнетушитель.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индивидуальных жилых домах: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Допускается хранение не более 10 литров ЛВЖ и ГЖ в закрытой таре, при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более 3 литров должно храниться в таре из негорючих и небьющихся материалов.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Газовые баллоны для газоснабжения бытовых газовых приборов должны располагаться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зданий в специальных пристройках или под кожухами, закрывающими верхнюю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баллонов и редуктор, устроенными из негорючих материалов возле глухого простенка стены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расстоянии не ближе 5 метров от входа в здание или цокольное и подвальные этажи.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Не допускается хранение баллонов с горючими газами в жилых комнатах, на кухнях,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балконах, лоджиях, в подвальных и чердачных помещениях, а также нахождение их в проходах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путях эвакуации при пожаре.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Пристройки или шкафы для газовых баллонов должны запираться на замок и иметь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жалюзи для вентиляции, а также иметь надписи "Газ!", "Огнеопасно!".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использовании установок для сжигания горючих газов запрещается: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Пользоваться газовыми приборами при утечке газа.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Соединять детали газовой арматуры </w:t>
      </w:r>
      <w:proofErr w:type="spellStart"/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искрообразующими</w:t>
      </w:r>
      <w:proofErr w:type="spellEnd"/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инструментами.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Проверять герметичность соединений с помощью источников открытого пламени: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спичек, свечей, зажигалок, факелов и т.д.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Производить ремонт наполненных газовых баллонов.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оставлении зданий и сооружений на длительное время без присмотра электросеть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быть обесточена, вентили баллонов с газом - плотно завинчены.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ОТОПЛЕНИЕ И ЭЛЕКТРОНАГРЕВАТЕЛЬНЫЕ ПРИБОРЫ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начала отопительного сезона все печи и очаги должны быть тщательно проверены,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 состояние печей, дымоходов и противопожарных разделок должно соответствовать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 </w:t>
      </w:r>
      <w:proofErr w:type="spellStart"/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СНиП</w:t>
      </w:r>
      <w:proofErr w:type="spellEnd"/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2.04.05-91 "Отопление и вентиляция".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Печное отопление может быть предусмотрено в жилых зданиях не более чем в два этажа.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двухэтажных зданиях допускается предусматривать двухъярусные печи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обособленными топливниками и дымоходами для каждого этажа, а для двухъярусных квартир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топкой на первом этаже. Не допускается применение деревянных балок в перекрытии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верхним и нижним ярусами печей.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зданиях с печным отоплением не допускается: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Устройство вытяжной вентиляции с искусственным побуждением, не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компенсированной</w:t>
      </w:r>
      <w:proofErr w:type="gramEnd"/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притоком с искусственным побуждением.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Отвод дыма в вентиляционные каналы и установка вентиляционных решеток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дымовых каналах.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Печи следует размещать у внутренних стен и перегородок из негорючих материалов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их для размещения дымовых каналов. Дымовые каналы допускается размещать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наружных стенах из негорючих материалов, утепленных с наружной стороны для исключения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конденсации влаги их отводимых газов. При отсутствии стен, в которых могут быть размещены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каналы, для отвода дыма следует применять надсадные или коренные дымовые трубы.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каждой печи следует предусматривать отдельную дымовую трубу или канал.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присоединять к одной трубе две печи, расположенные в одной квартире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 этаже. При соединении труб следует предусматривать рассечки толщиной 0,12 м и высотой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1 метра от низа соединения труб.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дымовых каналах печей, работающих на дровах, следует предусматривать установку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 двух плотных задвижек, а на каналах печей, работающих на угле или торфе,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задвижки с отверстием в ней диаметром 15 мм.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Дымовые трубы должны быть: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Высотой не менее 5 м, считая от колосниковой решетки до устья.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Выше кровли более высоких зданий, пристроенных к основному.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Вертикальными, без уступов из глиняного кирпича с толщиной стенок не менее 120 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жаростойкого бетона толщиной не менее 60 мм с наличием в их основаниях карманов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глубиной 250 мм с отверстиями для чистки, закрываемыми дверками.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Допускается отклонение труб под углом до 30 градусов к вертикали с относом не более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наклонные участки должны быть гладкими, постоянного сечения, площадью не менее площади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поперечного сечения вертикальных участков.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Устья кирпичных дымовых труб на высоту 0,2 м следует защищать от атмосферных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осадков. Устройство зонтов, дефлекторов и других насадок не допускается.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дымовых трубах зданий с кровлями из горючих материалов 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предусматривать установку искроуловителей из металлической сетки с отверстиями не более 5 </w:t>
      </w:r>
      <w:proofErr w:type="spellStart"/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Защита конструкций зданий: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 Пол из горючих материалов под топочной дверкой защищается металлическим листом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размером не менее 700 </w:t>
      </w:r>
      <w:proofErr w:type="spellStart"/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500 мм, располагаемым длинной стороной вдоль печи.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12.2. Стена или перегородка из негорючих материалов, примыкающая под углом к фронту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печи, защищается штукатуркой толщиной 25 мм по металлической сетке или металлическим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листом по асбестовому картону толщиной 8 мм от пола до уровня на 250 мм выше верха топочной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дверки.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12.3. Расстояние от топочной дверки до противоположной стены должно быть не 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1250 мм.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жилых домах, где установка приборов постоянного отопления невозможна, в 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исключения и по согласованию с органами государственного пожарного надзора (ГПН) 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разрешена установка временных печей отопления.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Очистка дымоходов печей отопления производится не реже чем один раз в 3 месяца,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печей и очагов непрерывного действия - не реже чем один раз в 2 месяца.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пользовании отопительными и бытовыми нагревательными приборами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запрещается: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15.1. Пользоваться печами и очагами, имеющими трещины, неисправные дверки,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недостаточные разделки до деревянных конструкций стен, перегородок и перекрытий.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15.2. Растапливать печи ЛВЖ и ГЖ. Заправлять бытовые приборы - примусы, керосинки,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керогазы - бензином и тракторным керосином, а также при заправке этих приборов применять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подсветки открытый огонь.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15.3. Применять для топки печей дрова, длина которых превышает размеры </w:t>
      </w:r>
      <w:proofErr w:type="gramStart"/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топливника</w:t>
      </w:r>
      <w:proofErr w:type="gramEnd"/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топить печи с открытыми дверцами.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15.4. Перекаливать печи, а также сушить дрова, одежду и другие горючие материалы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печах и возле них.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15.5. Топить углем, газом или коксом печи, не приспособленные для этой цели.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15.6. Оставлять без надзора топящиеся печи, зажженные примусы, керосинки, керогазы,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поручать надзор за горящими приборами малолетним детям.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15.7. Пользоваться примусами, керосинками, керогазами в подсобных надворных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постройках или около сгораемых строений.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proofErr w:type="gramStart"/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дымовые трубы на чердаках должны быть промазаны и побелены.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proofErr w:type="gramStart"/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допускается: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17.1. Использование вентиляционных каналов в качестве дымоходов.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17.2. Крепление антенн к дымовым трубам.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17.3. Устройство горизонтальных боровов и </w:t>
      </w:r>
      <w:proofErr w:type="spellStart"/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прочистных</w:t>
      </w:r>
      <w:proofErr w:type="spellEnd"/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отверстий в чердачных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помещениях.</w:t>
      </w:r>
    </w:p>
    <w:p w:rsidR="00365E8F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Переоборудование печей под газовое топливо и эксплуатация газового оборудования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 домах должны производиться только с соблюдением требований "Правил безопасности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газовом хозяйстве".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ЭЛЕКТРООСВЕТИТЕЛЬНЫЕ СЕТИ, ЭЛЕКТРОПРИБОРЫ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Монтаж электросетей производится только квалифицированными лицами.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состоянием электрохозяйства устанавливается обязательный контроль.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Электрические сети и электрооборудование, используемые в жилых домах, должны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требованиям действующих "Правил устройства электроустановок", "Правил технической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 электроустановок потребителей" и "Правил техники безопасности при эксплуатации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электроустановок потребителей".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Электронагревательные приборы и другие токоприемники должны включаться в сеть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 помощью рубильников и выключателей заводского изготовления.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эксплуатации электроустановок и электроприборов запрещается: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Использовать приемники электрической энергии в условиях, не соответствующих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 инструкции организаций-изготовителей, или имеющие неисправности, которые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инструкцией по эксплуатации могут привести к пожару.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Эксплуатировать электропровода и кабели с поврежденной или потерявшей защитные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изоляцией.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Пользоваться неисправными и поврежденными розетками.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Обертывать электролампы и светильники бумагой, тканью и другими горючими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материалами, а также эксплуатировать светильники со снятыми колпаками.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Пользоваться электроутюгами, электроплитами, электрочайниками и другими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электронагревательными приборами, не имеющими теплоизоляционных материалов,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исключающих опасность возникновения пожара.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Применять нестандартные (самодельные) электронагревательные приборы.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Использовать некалиброванные плавкие вставки и другие самодельные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приспособления для защиты от перегрузки и короткого замыкания.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Прокладывание электропроводки одинарной изоляции по сгораемым основаниям.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Прокладка воздушных линий электропередачи и наружных электропроводов </w:t>
      </w:r>
      <w:proofErr w:type="gramStart"/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сгораемыми кровлями, навесами и надворными постройками.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Крепить электрические провода гвоздями, пропускать их между створками дверей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Вешать на проводах, роликах и выключателях любые предметы, прежде всего, легко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возгораемые.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ПРОТИВОПОЖАРНОЕ ВОДОСНАБЖЕНИЕ,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ПОЖАРНАЯ ТЕХНИКА И СРЕДСТВА СВЯЗИ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населенных пунктах численностью населения до 5 тысяч человек согласно </w:t>
      </w:r>
      <w:proofErr w:type="spellStart"/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2.04.02.-84 допускается принимать наружное противопожарное водоснабжение из емкостей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(водоемов, резервуаров, цистерн). Устройство и количество пожарных водоемов определяется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требованиями </w:t>
      </w:r>
      <w:proofErr w:type="spellStart"/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СНиП</w:t>
      </w:r>
      <w:proofErr w:type="spellEnd"/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2.04.-84.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населенных пунктах поселения с количеством жителей до 50 человек и при застройке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зданиями высотой до 2 этажей, водоснабжение для наружного пожаротушения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предусматривать.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использования воды из </w:t>
      </w:r>
      <w:proofErr w:type="spellStart"/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водоисточников</w:t>
      </w:r>
      <w:proofErr w:type="spellEnd"/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сооружать пожарные подъезды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укрепленные берега, обеспечивающие забор воды пожарными автомобилями.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Населенные пункты и отдельно расположенные объекты должны быть обеспечены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исправной телефонной или радиосвязью для оперативной передачи информации о пожаре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службу "ЕДДС" и другие соответствующие инстанции.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пожароопасные периоды, при ухудшении обстановки, во всех населенных пунктах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МО Клопицкое сельское поселение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организовываются дежурства 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Пожарный инвентарь, оборудование, приспособления должны постоянно находиться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исправном состоянии.</w:t>
      </w:r>
    </w:p>
    <w:p w:rsidR="00365E8F" w:rsidRPr="00EC186E" w:rsidRDefault="00365E8F" w:rsidP="0036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пожарного инвентаря, оборудования, и различных приспособлений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пожаротушения, определяет глава администрации совместно с командиром ДПК.</w:t>
      </w:r>
    </w:p>
    <w:p w:rsidR="00365E8F" w:rsidRDefault="00365E8F" w:rsidP="00365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E8F" w:rsidRDefault="00365E8F" w:rsidP="00365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E8F" w:rsidRDefault="00365E8F" w:rsidP="00365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E8F" w:rsidRDefault="00365E8F" w:rsidP="00365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E8F" w:rsidRDefault="00365E8F" w:rsidP="00365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E8F" w:rsidRDefault="00365E8F" w:rsidP="00365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E8F" w:rsidRDefault="00365E8F" w:rsidP="00365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E8F" w:rsidRDefault="00365E8F" w:rsidP="00365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A4D" w:rsidRDefault="008B1A4D" w:rsidP="00365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A4D" w:rsidRDefault="008B1A4D" w:rsidP="00365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A4D" w:rsidRDefault="008B1A4D" w:rsidP="00365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A4D" w:rsidRDefault="008B1A4D" w:rsidP="00365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A4D" w:rsidRDefault="008B1A4D" w:rsidP="00365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A4D" w:rsidRDefault="008B1A4D" w:rsidP="00365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A4D" w:rsidRDefault="008B1A4D" w:rsidP="00365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A4D" w:rsidRDefault="008B1A4D" w:rsidP="00365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A4D" w:rsidRDefault="008B1A4D" w:rsidP="008B1A4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8B1A4D" w:rsidRDefault="008B1A4D" w:rsidP="008B1A4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Приложение 3</w:t>
      </w:r>
    </w:p>
    <w:p w:rsidR="008B1A4D" w:rsidRDefault="008B1A4D" w:rsidP="008B1A4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Утверждено</w:t>
      </w:r>
    </w:p>
    <w:p w:rsidR="008B1A4D" w:rsidRDefault="008B1A4D" w:rsidP="008B1A4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постановлением администрации</w:t>
      </w:r>
    </w:p>
    <w:p w:rsidR="008B1A4D" w:rsidRDefault="008B1A4D" w:rsidP="008B1A4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МО Клопицкое сельское поселение</w:t>
      </w:r>
    </w:p>
    <w:p w:rsidR="008B1A4D" w:rsidRDefault="008B1A4D" w:rsidP="008B1A4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от 27.11.2020 г. №313</w:t>
      </w:r>
    </w:p>
    <w:p w:rsidR="008B1A4D" w:rsidRDefault="008B1A4D" w:rsidP="008B1A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A4D" w:rsidRDefault="008B1A4D" w:rsidP="008B1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добровольных пожарных мобильной добровольной пожарной команды МО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Клопицое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</w:p>
    <w:p w:rsidR="008B1A4D" w:rsidRDefault="008B1A4D" w:rsidP="008B1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615"/>
        <w:gridCol w:w="1320"/>
        <w:gridCol w:w="1486"/>
        <w:gridCol w:w="1250"/>
        <w:gridCol w:w="1295"/>
        <w:gridCol w:w="1135"/>
        <w:gridCol w:w="1113"/>
        <w:gridCol w:w="1351"/>
      </w:tblGrid>
      <w:tr w:rsidR="008B1A4D" w:rsidTr="008B1A4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добровольного пожарного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документ, удостоверяющий личность гражданина РФ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жительства (регистрации) телефон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основной работы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адрес, должность, телефон.)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и основание регистрации в Реестр 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основание исключения из Реестра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ответственного за ведение реестра ( подпись)</w:t>
            </w:r>
          </w:p>
        </w:tc>
      </w:tr>
      <w:tr w:rsidR="008B1A4D" w:rsidTr="008B1A4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1A4D" w:rsidTr="008B1A4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1A4D" w:rsidTr="008B1A4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1A4D" w:rsidTr="008B1A4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1A4D" w:rsidTr="008B1A4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1A4D" w:rsidTr="008B1A4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1A4D" w:rsidTr="008B1A4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1A4D" w:rsidTr="008B1A4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1A4D" w:rsidTr="008B1A4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1A4D" w:rsidTr="008B1A4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A4D" w:rsidRDefault="008B1A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B1A4D" w:rsidRDefault="008B1A4D" w:rsidP="008B1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A4D" w:rsidRDefault="008B1A4D" w:rsidP="008B1A4D"/>
    <w:p w:rsidR="008B1A4D" w:rsidRDefault="008B1A4D" w:rsidP="00365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A4D" w:rsidRDefault="008B1A4D" w:rsidP="00365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A4D" w:rsidRDefault="008B1A4D" w:rsidP="00365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A4D" w:rsidRDefault="008B1A4D" w:rsidP="00365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A4D" w:rsidRDefault="008B1A4D" w:rsidP="00365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A4D" w:rsidRDefault="008B1A4D" w:rsidP="00365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E8F" w:rsidRDefault="00365E8F" w:rsidP="008F6B2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65E8F" w:rsidSect="0012573F">
      <w:type w:val="continuous"/>
      <w:pgSz w:w="11900" w:h="16840"/>
      <w:pgMar w:top="851" w:right="850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4266F"/>
    <w:multiLevelType w:val="hybridMultilevel"/>
    <w:tmpl w:val="FEFA7876"/>
    <w:lvl w:ilvl="0" w:tplc="01129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CA3BBD"/>
    <w:multiLevelType w:val="hybridMultilevel"/>
    <w:tmpl w:val="A8AEC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22B9E"/>
    <w:multiLevelType w:val="hybridMultilevel"/>
    <w:tmpl w:val="70A27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7524F"/>
    <w:multiLevelType w:val="hybridMultilevel"/>
    <w:tmpl w:val="91FAB4E8"/>
    <w:lvl w:ilvl="0" w:tplc="515A68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36439"/>
    <w:multiLevelType w:val="hybridMultilevel"/>
    <w:tmpl w:val="EB0CA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77F78"/>
    <w:rsid w:val="000170DB"/>
    <w:rsid w:val="0012573F"/>
    <w:rsid w:val="001B2807"/>
    <w:rsid w:val="002C0D91"/>
    <w:rsid w:val="002F7593"/>
    <w:rsid w:val="00365E8F"/>
    <w:rsid w:val="00377F78"/>
    <w:rsid w:val="006A3590"/>
    <w:rsid w:val="006E6D31"/>
    <w:rsid w:val="00800D5A"/>
    <w:rsid w:val="00815BF8"/>
    <w:rsid w:val="00822226"/>
    <w:rsid w:val="00876F31"/>
    <w:rsid w:val="008B1A4D"/>
    <w:rsid w:val="008D370C"/>
    <w:rsid w:val="008F6B2D"/>
    <w:rsid w:val="00A60239"/>
    <w:rsid w:val="00A9675F"/>
    <w:rsid w:val="00B530B6"/>
    <w:rsid w:val="00B748EC"/>
    <w:rsid w:val="00BA3FF0"/>
    <w:rsid w:val="00D37994"/>
    <w:rsid w:val="00DA7FC8"/>
    <w:rsid w:val="00ED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7994"/>
    <w:pPr>
      <w:ind w:left="720"/>
      <w:contextualSpacing/>
    </w:pPr>
  </w:style>
  <w:style w:type="table" w:styleId="a5">
    <w:name w:val="Table Grid"/>
    <w:basedOn w:val="a1"/>
    <w:uiPriority w:val="59"/>
    <w:rsid w:val="008B1A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13</Pages>
  <Words>4147</Words>
  <Characters>23644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 Клопицкое СП</dc:creator>
  <cp:lastModifiedBy>Svetlana</cp:lastModifiedBy>
  <cp:revision>10</cp:revision>
  <cp:lastPrinted>2020-11-30T05:23:00Z</cp:lastPrinted>
  <dcterms:created xsi:type="dcterms:W3CDTF">2020-11-26T10:45:00Z</dcterms:created>
  <dcterms:modified xsi:type="dcterms:W3CDTF">2020-12-02T13:28:00Z</dcterms:modified>
</cp:coreProperties>
</file>