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03" w:rsidRPr="00370103" w:rsidRDefault="00370103" w:rsidP="00370103">
      <w:pPr>
        <w:shd w:val="clear" w:color="auto" w:fill="FFFFFF"/>
        <w:jc w:val="center"/>
        <w:outlineLvl w:val="0"/>
        <w:rPr>
          <w:rFonts w:ascii="Times New Roman" w:hAnsi="Times New Roman"/>
          <w:b/>
          <w:sz w:val="28"/>
          <w:szCs w:val="28"/>
        </w:rPr>
      </w:pPr>
      <w:r w:rsidRPr="00370103">
        <w:rPr>
          <w:rFonts w:ascii="Times New Roman" w:hAnsi="Times New Roman"/>
          <w:b/>
          <w:sz w:val="28"/>
          <w:szCs w:val="28"/>
        </w:rPr>
        <w:t>АДМИНИСТРАЦИЯ</w:t>
      </w:r>
    </w:p>
    <w:p w:rsidR="00370103" w:rsidRPr="00370103" w:rsidRDefault="00370103" w:rsidP="00370103">
      <w:pPr>
        <w:shd w:val="clear" w:color="auto" w:fill="FFFFFF"/>
        <w:jc w:val="center"/>
        <w:outlineLvl w:val="0"/>
        <w:rPr>
          <w:rFonts w:ascii="Times New Roman" w:hAnsi="Times New Roman"/>
          <w:b/>
          <w:sz w:val="28"/>
          <w:szCs w:val="28"/>
        </w:rPr>
      </w:pPr>
      <w:r w:rsidRPr="00370103">
        <w:rPr>
          <w:rFonts w:ascii="Times New Roman" w:hAnsi="Times New Roman"/>
          <w:b/>
          <w:sz w:val="28"/>
          <w:szCs w:val="28"/>
        </w:rPr>
        <w:t>МУНИЦИПАЛЬНОГО ОБРАЗОВАНИЯ</w:t>
      </w:r>
    </w:p>
    <w:p w:rsidR="00370103" w:rsidRPr="00370103" w:rsidRDefault="00DE380E" w:rsidP="00370103">
      <w:pPr>
        <w:shd w:val="clear" w:color="auto" w:fill="FFFFFF"/>
        <w:jc w:val="center"/>
        <w:outlineLvl w:val="0"/>
        <w:rPr>
          <w:rFonts w:ascii="Times New Roman" w:hAnsi="Times New Roman"/>
          <w:b/>
          <w:sz w:val="28"/>
          <w:szCs w:val="28"/>
        </w:rPr>
      </w:pPr>
      <w:r>
        <w:rPr>
          <w:rFonts w:ascii="Times New Roman" w:hAnsi="Times New Roman"/>
          <w:b/>
          <w:sz w:val="28"/>
          <w:szCs w:val="28"/>
        </w:rPr>
        <w:t>КЛОПИЦКОЕ</w:t>
      </w:r>
      <w:r w:rsidR="00370103" w:rsidRPr="00370103">
        <w:rPr>
          <w:rFonts w:ascii="Times New Roman" w:hAnsi="Times New Roman"/>
          <w:b/>
          <w:sz w:val="28"/>
          <w:szCs w:val="28"/>
        </w:rPr>
        <w:t xml:space="preserve"> СЕЛЬСКОЕ ПОСЕЛЕНИЕ</w:t>
      </w:r>
    </w:p>
    <w:p w:rsidR="00370103" w:rsidRPr="00370103" w:rsidRDefault="00370103" w:rsidP="00370103">
      <w:pPr>
        <w:shd w:val="clear" w:color="auto" w:fill="FFFFFF"/>
        <w:jc w:val="center"/>
        <w:outlineLvl w:val="0"/>
        <w:rPr>
          <w:rFonts w:ascii="Times New Roman" w:hAnsi="Times New Roman"/>
          <w:b/>
          <w:sz w:val="28"/>
          <w:szCs w:val="28"/>
        </w:rPr>
      </w:pPr>
      <w:r w:rsidRPr="00370103">
        <w:rPr>
          <w:rFonts w:ascii="Times New Roman" w:hAnsi="Times New Roman"/>
          <w:b/>
          <w:sz w:val="28"/>
          <w:szCs w:val="28"/>
        </w:rPr>
        <w:t>ВОЛОСОВСКОГО МУНИЦИПАЛЬНОГО РАЙОНА</w:t>
      </w:r>
    </w:p>
    <w:p w:rsidR="00370103" w:rsidRPr="00370103" w:rsidRDefault="00370103" w:rsidP="00370103">
      <w:pPr>
        <w:shd w:val="clear" w:color="auto" w:fill="FFFFFF"/>
        <w:jc w:val="center"/>
        <w:outlineLvl w:val="0"/>
        <w:rPr>
          <w:rFonts w:ascii="Times New Roman" w:hAnsi="Times New Roman"/>
          <w:b/>
          <w:sz w:val="28"/>
          <w:szCs w:val="28"/>
        </w:rPr>
      </w:pPr>
      <w:r w:rsidRPr="00370103">
        <w:rPr>
          <w:rFonts w:ascii="Times New Roman" w:hAnsi="Times New Roman"/>
          <w:b/>
          <w:sz w:val="28"/>
          <w:szCs w:val="28"/>
        </w:rPr>
        <w:t>ЛЕНИНГРАДСКОЙ ОБЛАСТИ</w:t>
      </w:r>
    </w:p>
    <w:p w:rsidR="00370103" w:rsidRPr="00370103" w:rsidRDefault="00370103" w:rsidP="00370103">
      <w:pPr>
        <w:shd w:val="clear" w:color="auto" w:fill="FFFFFF"/>
        <w:jc w:val="center"/>
        <w:outlineLvl w:val="0"/>
        <w:rPr>
          <w:rFonts w:ascii="Times New Roman" w:hAnsi="Times New Roman"/>
          <w:b/>
          <w:bCs/>
          <w:sz w:val="28"/>
          <w:szCs w:val="28"/>
        </w:rPr>
      </w:pPr>
    </w:p>
    <w:p w:rsidR="00370103" w:rsidRPr="00370103" w:rsidRDefault="00370103" w:rsidP="00370103">
      <w:pPr>
        <w:shd w:val="clear" w:color="auto" w:fill="FFFFFF"/>
        <w:jc w:val="center"/>
        <w:outlineLvl w:val="0"/>
        <w:rPr>
          <w:rFonts w:ascii="Times New Roman" w:hAnsi="Times New Roman"/>
          <w:b/>
          <w:bCs/>
          <w:sz w:val="28"/>
          <w:szCs w:val="28"/>
        </w:rPr>
      </w:pPr>
      <w:r w:rsidRPr="00370103">
        <w:rPr>
          <w:rFonts w:ascii="Times New Roman" w:hAnsi="Times New Roman"/>
          <w:b/>
          <w:bCs/>
          <w:sz w:val="28"/>
          <w:szCs w:val="28"/>
        </w:rPr>
        <w:t>ПОСТАНОВЛЕНИЕ</w:t>
      </w:r>
    </w:p>
    <w:p w:rsidR="00370103" w:rsidRPr="00370103" w:rsidRDefault="00370103" w:rsidP="00370103">
      <w:pPr>
        <w:rPr>
          <w:rFonts w:ascii="Times New Roman" w:hAnsi="Times New Roman"/>
          <w:spacing w:val="38"/>
          <w:sz w:val="28"/>
          <w:szCs w:val="28"/>
        </w:rPr>
      </w:pPr>
    </w:p>
    <w:p w:rsidR="00370103" w:rsidRPr="00370103" w:rsidRDefault="00370103" w:rsidP="00370103">
      <w:pPr>
        <w:tabs>
          <w:tab w:val="left" w:pos="7605"/>
        </w:tabs>
        <w:rPr>
          <w:rFonts w:ascii="Times New Roman" w:hAnsi="Times New Roman"/>
          <w:sz w:val="28"/>
          <w:szCs w:val="28"/>
        </w:rPr>
      </w:pPr>
      <w:r w:rsidRPr="00370103">
        <w:rPr>
          <w:rFonts w:ascii="Times New Roman" w:hAnsi="Times New Roman"/>
          <w:sz w:val="28"/>
          <w:szCs w:val="28"/>
        </w:rPr>
        <w:t xml:space="preserve">от   </w:t>
      </w:r>
      <w:r w:rsidR="00DE380E">
        <w:rPr>
          <w:rFonts w:ascii="Times New Roman" w:hAnsi="Times New Roman"/>
          <w:sz w:val="28"/>
          <w:szCs w:val="28"/>
        </w:rPr>
        <w:t>28 февраля 2022</w:t>
      </w:r>
      <w:r w:rsidRPr="00370103">
        <w:rPr>
          <w:rFonts w:ascii="Times New Roman" w:hAnsi="Times New Roman"/>
          <w:sz w:val="28"/>
          <w:szCs w:val="28"/>
        </w:rPr>
        <w:t xml:space="preserve"> г.                             № </w:t>
      </w:r>
      <w:r w:rsidR="00EB630B">
        <w:rPr>
          <w:rFonts w:ascii="Times New Roman" w:hAnsi="Times New Roman"/>
          <w:sz w:val="28"/>
          <w:szCs w:val="28"/>
        </w:rPr>
        <w:t>55</w:t>
      </w:r>
    </w:p>
    <w:p w:rsidR="00370103" w:rsidRPr="00370103" w:rsidRDefault="00370103" w:rsidP="00370103">
      <w:pPr>
        <w:rPr>
          <w:rFonts w:ascii="Times New Roman" w:hAnsi="Times New Roman"/>
          <w:sz w:val="28"/>
          <w:szCs w:val="28"/>
        </w:rPr>
      </w:pPr>
    </w:p>
    <w:tbl>
      <w:tblPr>
        <w:tblW w:w="0" w:type="auto"/>
        <w:tblLook w:val="04A0"/>
      </w:tblPr>
      <w:tblGrid>
        <w:gridCol w:w="7509"/>
      </w:tblGrid>
      <w:tr w:rsidR="00370103" w:rsidRPr="00EB630B" w:rsidTr="00EB630B">
        <w:trPr>
          <w:trHeight w:val="1301"/>
        </w:trPr>
        <w:tc>
          <w:tcPr>
            <w:tcW w:w="7509" w:type="dxa"/>
          </w:tcPr>
          <w:p w:rsidR="00370103" w:rsidRPr="00EB630B" w:rsidRDefault="00370103" w:rsidP="00DE380E">
            <w:pPr>
              <w:jc w:val="both"/>
              <w:rPr>
                <w:rFonts w:ascii="Times New Roman" w:hAnsi="Times New Roman"/>
                <w:b/>
                <w:sz w:val="28"/>
                <w:szCs w:val="28"/>
              </w:rPr>
            </w:pPr>
            <w:r w:rsidRPr="00EB630B">
              <w:rPr>
                <w:rFonts w:ascii="Times New Roman" w:hAnsi="Times New Roman"/>
                <w:b/>
                <w:sz w:val="28"/>
                <w:szCs w:val="28"/>
              </w:rPr>
              <w:t xml:space="preserve">О внесении изменений в муниципальную программу «Развитие социальной сферы </w:t>
            </w:r>
            <w:r w:rsidR="00DE380E" w:rsidRPr="00EB630B">
              <w:rPr>
                <w:rFonts w:ascii="Times New Roman" w:hAnsi="Times New Roman"/>
                <w:b/>
                <w:sz w:val="28"/>
                <w:szCs w:val="28"/>
              </w:rPr>
              <w:t>Клопицкого</w:t>
            </w:r>
            <w:r w:rsidRPr="00EB630B">
              <w:rPr>
                <w:rFonts w:ascii="Times New Roman" w:hAnsi="Times New Roman"/>
                <w:b/>
                <w:sz w:val="28"/>
                <w:szCs w:val="28"/>
              </w:rPr>
              <w:t xml:space="preserve"> сельского поселения Волосовского муниципального района Ленинградской области»</w:t>
            </w:r>
          </w:p>
        </w:tc>
      </w:tr>
    </w:tbl>
    <w:p w:rsidR="00370103" w:rsidRPr="00EB630B" w:rsidRDefault="00370103" w:rsidP="00370103">
      <w:pPr>
        <w:rPr>
          <w:rFonts w:ascii="Times New Roman" w:hAnsi="Times New Roman"/>
          <w:sz w:val="28"/>
          <w:szCs w:val="28"/>
        </w:rPr>
      </w:pPr>
    </w:p>
    <w:p w:rsidR="00EB630B" w:rsidRPr="00EB630B" w:rsidRDefault="00370103" w:rsidP="00EB630B">
      <w:pPr>
        <w:jc w:val="both"/>
        <w:rPr>
          <w:rFonts w:ascii="Times New Roman" w:hAnsi="Times New Roman"/>
          <w:sz w:val="28"/>
          <w:szCs w:val="28"/>
        </w:rPr>
      </w:pPr>
      <w:r w:rsidRPr="00EB630B">
        <w:rPr>
          <w:rFonts w:ascii="Times New Roman" w:hAnsi="Times New Roman"/>
          <w:sz w:val="28"/>
          <w:szCs w:val="28"/>
        </w:rPr>
        <w:t xml:space="preserve">В соответствии с </w:t>
      </w:r>
      <w:r w:rsidR="00EB630B" w:rsidRPr="00EB630B">
        <w:rPr>
          <w:rFonts w:ascii="Times New Roman" w:hAnsi="Times New Roman"/>
          <w:sz w:val="28"/>
          <w:szCs w:val="28"/>
        </w:rPr>
        <w:t>порядком разработки, реализации и оценки эффективности муниципальных программ и методических указаний по разработке и реализации муниципальных программ муниципального образования Клопицкое сельское поселение, утвержденный постановлением администрации МО Клопицкое сельское поселение от 14.04.2014 № 33, с изменениями от 15.10.2020 № 375, от 28.12.2021 № 379</w:t>
      </w:r>
      <w:r w:rsidR="00EB630B" w:rsidRPr="00EB630B">
        <w:rPr>
          <w:rFonts w:ascii="Times New Roman" w:hAnsi="Times New Roman"/>
          <w:color w:val="000000"/>
          <w:sz w:val="28"/>
          <w:szCs w:val="28"/>
          <w:shd w:val="clear" w:color="auto" w:fill="FFFFFF"/>
        </w:rPr>
        <w:t>,</w:t>
      </w:r>
      <w:r w:rsidR="00EB630B" w:rsidRPr="00EB630B">
        <w:rPr>
          <w:rFonts w:ascii="Times New Roman" w:hAnsi="Times New Roman"/>
          <w:color w:val="000000"/>
          <w:sz w:val="28"/>
          <w:szCs w:val="28"/>
        </w:rPr>
        <w:t xml:space="preserve"> администрация муниципального образования Клопицкое сельское поселение Волосовского района Ленинградской области </w:t>
      </w:r>
      <w:r w:rsidR="00EB630B" w:rsidRPr="00EB630B">
        <w:rPr>
          <w:rFonts w:ascii="Times New Roman" w:hAnsi="Times New Roman"/>
          <w:b/>
          <w:color w:val="000000"/>
          <w:sz w:val="28"/>
          <w:szCs w:val="28"/>
        </w:rPr>
        <w:t>ПОСТАНОВЛЯЕТ:</w:t>
      </w:r>
    </w:p>
    <w:p w:rsidR="00370103" w:rsidRPr="00EB630B" w:rsidRDefault="00370103" w:rsidP="00EB630B">
      <w:pPr>
        <w:jc w:val="both"/>
        <w:rPr>
          <w:rFonts w:ascii="Times New Roman" w:hAnsi="Times New Roman"/>
          <w:sz w:val="28"/>
          <w:szCs w:val="28"/>
        </w:rPr>
      </w:pPr>
    </w:p>
    <w:p w:rsidR="00370103" w:rsidRPr="00EB630B" w:rsidRDefault="00370103" w:rsidP="00EB630B">
      <w:pPr>
        <w:ind w:firstLine="720"/>
        <w:jc w:val="both"/>
        <w:rPr>
          <w:rFonts w:ascii="Times New Roman" w:hAnsi="Times New Roman"/>
          <w:sz w:val="28"/>
          <w:szCs w:val="28"/>
        </w:rPr>
      </w:pPr>
      <w:r w:rsidRPr="00EB630B">
        <w:rPr>
          <w:rFonts w:ascii="Times New Roman" w:hAnsi="Times New Roman"/>
          <w:sz w:val="28"/>
          <w:szCs w:val="28"/>
        </w:rPr>
        <w:t xml:space="preserve">1. </w:t>
      </w:r>
      <w:r w:rsidR="00EB630B" w:rsidRPr="00EB630B">
        <w:rPr>
          <w:rFonts w:ascii="Times New Roman" w:hAnsi="Times New Roman"/>
          <w:sz w:val="28"/>
          <w:szCs w:val="28"/>
        </w:rPr>
        <w:t xml:space="preserve">    </w:t>
      </w:r>
      <w:r w:rsidRPr="00EB630B">
        <w:rPr>
          <w:rFonts w:ascii="Times New Roman" w:hAnsi="Times New Roman"/>
          <w:sz w:val="28"/>
          <w:szCs w:val="28"/>
        </w:rPr>
        <w:t xml:space="preserve">Внести в муниципальную программу «Развитие социальной сферы </w:t>
      </w:r>
      <w:r w:rsidR="00DE380E" w:rsidRPr="00EB630B">
        <w:rPr>
          <w:rFonts w:ascii="Times New Roman" w:hAnsi="Times New Roman"/>
          <w:sz w:val="28"/>
          <w:szCs w:val="28"/>
        </w:rPr>
        <w:t>Клопицкого</w:t>
      </w:r>
      <w:r w:rsidRPr="00EB630B">
        <w:rPr>
          <w:rFonts w:ascii="Times New Roman" w:hAnsi="Times New Roman"/>
          <w:sz w:val="28"/>
          <w:szCs w:val="28"/>
        </w:rPr>
        <w:t xml:space="preserve"> сельского поселения Волосовского муниципального района Ленинградской области», утвержденную постановлением администрации </w:t>
      </w:r>
      <w:r w:rsidR="00DE380E" w:rsidRPr="00EB630B">
        <w:rPr>
          <w:rFonts w:ascii="Times New Roman" w:hAnsi="Times New Roman"/>
          <w:sz w:val="28"/>
          <w:szCs w:val="28"/>
        </w:rPr>
        <w:t>Клопицкого</w:t>
      </w:r>
      <w:r w:rsidRPr="00EB630B">
        <w:rPr>
          <w:rFonts w:ascii="Times New Roman" w:hAnsi="Times New Roman"/>
          <w:sz w:val="28"/>
          <w:szCs w:val="28"/>
        </w:rPr>
        <w:t xml:space="preserve"> сельского </w:t>
      </w:r>
      <w:r w:rsidRPr="00397527">
        <w:rPr>
          <w:rFonts w:ascii="Times New Roman" w:hAnsi="Times New Roman"/>
          <w:sz w:val="28"/>
          <w:szCs w:val="28"/>
        </w:rPr>
        <w:t xml:space="preserve">поселения от </w:t>
      </w:r>
      <w:r w:rsidR="00397527" w:rsidRPr="00397527">
        <w:rPr>
          <w:rFonts w:ascii="Times New Roman" w:hAnsi="Times New Roman"/>
          <w:sz w:val="28"/>
          <w:szCs w:val="28"/>
        </w:rPr>
        <w:t>29.01.2021 года № 18</w:t>
      </w:r>
      <w:r w:rsidRPr="00397527">
        <w:rPr>
          <w:rFonts w:ascii="Times New Roman" w:hAnsi="Times New Roman"/>
          <w:sz w:val="28"/>
          <w:szCs w:val="28"/>
        </w:rPr>
        <w:t xml:space="preserve"> (в редакции постановление </w:t>
      </w:r>
      <w:r w:rsidR="000726FF" w:rsidRPr="00397527">
        <w:rPr>
          <w:rFonts w:ascii="Times New Roman" w:hAnsi="Times New Roman"/>
          <w:sz w:val="28"/>
          <w:szCs w:val="28"/>
        </w:rPr>
        <w:t xml:space="preserve">от </w:t>
      </w:r>
      <w:r w:rsidR="00397527" w:rsidRPr="00397527">
        <w:rPr>
          <w:rFonts w:ascii="Times New Roman" w:hAnsi="Times New Roman"/>
          <w:sz w:val="28"/>
          <w:szCs w:val="28"/>
        </w:rPr>
        <w:t>30.12.2021 № 382</w:t>
      </w:r>
      <w:r w:rsidRPr="00397527">
        <w:rPr>
          <w:rFonts w:ascii="Times New Roman" w:hAnsi="Times New Roman"/>
          <w:sz w:val="28"/>
          <w:szCs w:val="28"/>
        </w:rPr>
        <w:t>), следующие</w:t>
      </w:r>
      <w:r w:rsidRPr="00EB630B">
        <w:rPr>
          <w:rFonts w:ascii="Times New Roman" w:hAnsi="Times New Roman"/>
          <w:sz w:val="28"/>
          <w:szCs w:val="28"/>
        </w:rPr>
        <w:t xml:space="preserve"> изменения:</w:t>
      </w:r>
    </w:p>
    <w:p w:rsidR="00370103" w:rsidRPr="00EB630B" w:rsidRDefault="00370103" w:rsidP="00EB630B">
      <w:pPr>
        <w:ind w:firstLine="720"/>
        <w:jc w:val="both"/>
        <w:rPr>
          <w:rFonts w:ascii="Times New Roman" w:hAnsi="Times New Roman"/>
          <w:sz w:val="28"/>
          <w:szCs w:val="28"/>
        </w:rPr>
      </w:pPr>
      <w:r w:rsidRPr="00EB630B">
        <w:rPr>
          <w:rFonts w:ascii="Times New Roman" w:hAnsi="Times New Roman"/>
          <w:sz w:val="28"/>
          <w:szCs w:val="28"/>
        </w:rPr>
        <w:t>1.</w:t>
      </w:r>
      <w:r w:rsidR="00DE380E" w:rsidRPr="00EB630B">
        <w:rPr>
          <w:rFonts w:ascii="Times New Roman" w:hAnsi="Times New Roman"/>
          <w:sz w:val="28"/>
          <w:szCs w:val="28"/>
        </w:rPr>
        <w:t>1</w:t>
      </w:r>
      <w:r w:rsidRPr="00EB630B">
        <w:rPr>
          <w:rFonts w:ascii="Times New Roman" w:hAnsi="Times New Roman"/>
          <w:sz w:val="28"/>
          <w:szCs w:val="28"/>
        </w:rPr>
        <w:t>. Паспорт муниципальной программы изложить в редакции согласно приложению к настоящему постановлению.</w:t>
      </w:r>
    </w:p>
    <w:p w:rsidR="00EB630B" w:rsidRPr="00EB630B" w:rsidRDefault="00EB630B" w:rsidP="00EB630B">
      <w:pPr>
        <w:pStyle w:val="a4"/>
        <w:widowControl w:val="0"/>
        <w:numPr>
          <w:ilvl w:val="0"/>
          <w:numId w:val="33"/>
        </w:numPr>
        <w:tabs>
          <w:tab w:val="left" w:pos="567"/>
        </w:tabs>
        <w:suppressAutoHyphens/>
        <w:autoSpaceDE w:val="0"/>
        <w:spacing w:line="240" w:lineRule="auto"/>
        <w:ind w:left="0" w:firstLine="720"/>
        <w:jc w:val="both"/>
        <w:rPr>
          <w:rFonts w:ascii="Times New Roman" w:hAnsi="Times New Roman"/>
          <w:bCs/>
          <w:sz w:val="28"/>
          <w:szCs w:val="28"/>
          <w:lang w:eastAsia="ar-SA"/>
        </w:rPr>
      </w:pPr>
      <w:r w:rsidRPr="00EB630B">
        <w:rPr>
          <w:rFonts w:ascii="Times New Roman" w:hAnsi="Times New Roman"/>
          <w:color w:val="000000"/>
          <w:sz w:val="28"/>
          <w:szCs w:val="28"/>
        </w:rPr>
        <w:t xml:space="preserve">Настоящее постановление подлежит размещению на официальном сайте муниципального образования </w:t>
      </w:r>
      <w:r w:rsidRPr="00EB630B">
        <w:rPr>
          <w:rFonts w:ascii="Times New Roman" w:hAnsi="Times New Roman"/>
          <w:sz w:val="28"/>
          <w:szCs w:val="28"/>
        </w:rPr>
        <w:t>Клопицкое сельское поселение в сети Интернет.</w:t>
      </w:r>
    </w:p>
    <w:p w:rsidR="00370103" w:rsidRPr="00EB630B" w:rsidRDefault="00370103" w:rsidP="00EB630B">
      <w:pPr>
        <w:pStyle w:val="a4"/>
        <w:widowControl w:val="0"/>
        <w:numPr>
          <w:ilvl w:val="0"/>
          <w:numId w:val="33"/>
        </w:numPr>
        <w:tabs>
          <w:tab w:val="left" w:pos="567"/>
        </w:tabs>
        <w:suppressAutoHyphens/>
        <w:autoSpaceDE w:val="0"/>
        <w:spacing w:line="240" w:lineRule="auto"/>
        <w:ind w:left="0" w:firstLine="720"/>
        <w:jc w:val="both"/>
        <w:rPr>
          <w:rFonts w:ascii="Times New Roman" w:hAnsi="Times New Roman"/>
          <w:bCs/>
          <w:sz w:val="28"/>
          <w:szCs w:val="28"/>
          <w:lang w:eastAsia="ar-SA"/>
        </w:rPr>
      </w:pPr>
      <w:r w:rsidRPr="00EB630B">
        <w:rPr>
          <w:rFonts w:ascii="Times New Roman" w:hAnsi="Times New Roman"/>
          <w:bCs/>
          <w:sz w:val="28"/>
          <w:szCs w:val="28"/>
          <w:lang w:eastAsia="ar-SA"/>
        </w:rPr>
        <w:t xml:space="preserve"> </w:t>
      </w:r>
      <w:r w:rsidRPr="00EB630B">
        <w:rPr>
          <w:rFonts w:ascii="Times New Roman" w:hAnsi="Times New Roman"/>
          <w:sz w:val="28"/>
          <w:szCs w:val="28"/>
        </w:rPr>
        <w:t>Настоящее постановление вступает в силу после его официального опубликования</w:t>
      </w:r>
      <w:r w:rsidRPr="00EB630B">
        <w:rPr>
          <w:rFonts w:ascii="Times New Roman" w:hAnsi="Times New Roman"/>
          <w:sz w:val="28"/>
          <w:szCs w:val="28"/>
          <w:shd w:val="clear" w:color="auto" w:fill="FFFFFF"/>
        </w:rPr>
        <w:t xml:space="preserve"> (обнародования).</w:t>
      </w:r>
    </w:p>
    <w:p w:rsidR="00370103" w:rsidRPr="00EB630B" w:rsidRDefault="00370103" w:rsidP="00EB630B">
      <w:pPr>
        <w:pStyle w:val="a4"/>
        <w:widowControl w:val="0"/>
        <w:numPr>
          <w:ilvl w:val="0"/>
          <w:numId w:val="33"/>
        </w:numPr>
        <w:tabs>
          <w:tab w:val="left" w:pos="567"/>
        </w:tabs>
        <w:suppressAutoHyphens/>
        <w:autoSpaceDE w:val="0"/>
        <w:spacing w:line="240" w:lineRule="auto"/>
        <w:ind w:left="0" w:firstLine="720"/>
        <w:jc w:val="both"/>
        <w:rPr>
          <w:rFonts w:ascii="Times New Roman" w:hAnsi="Times New Roman"/>
          <w:bCs/>
          <w:sz w:val="28"/>
          <w:szCs w:val="28"/>
          <w:lang w:eastAsia="ar-SA"/>
        </w:rPr>
      </w:pPr>
      <w:r w:rsidRPr="00EB630B">
        <w:rPr>
          <w:rFonts w:ascii="Times New Roman" w:hAnsi="Times New Roman"/>
          <w:bCs/>
          <w:sz w:val="28"/>
          <w:szCs w:val="28"/>
          <w:lang w:eastAsia="ar-SA"/>
        </w:rPr>
        <w:t>Контроль за исполнением настоящего постановления оставляю за собой.</w:t>
      </w:r>
    </w:p>
    <w:p w:rsidR="00370103" w:rsidRPr="00EB630B" w:rsidRDefault="00370103" w:rsidP="00EB630B">
      <w:pPr>
        <w:autoSpaceDE w:val="0"/>
        <w:autoSpaceDN w:val="0"/>
        <w:adjustRightInd w:val="0"/>
        <w:ind w:firstLine="720"/>
        <w:jc w:val="both"/>
        <w:rPr>
          <w:rFonts w:ascii="Times New Roman" w:hAnsi="Times New Roman"/>
          <w:sz w:val="28"/>
          <w:szCs w:val="28"/>
        </w:rPr>
      </w:pPr>
    </w:p>
    <w:p w:rsidR="00370103" w:rsidRPr="00EB630B" w:rsidRDefault="00370103" w:rsidP="00370103">
      <w:pPr>
        <w:autoSpaceDE w:val="0"/>
        <w:autoSpaceDN w:val="0"/>
        <w:adjustRightInd w:val="0"/>
        <w:ind w:firstLine="709"/>
        <w:jc w:val="both"/>
        <w:rPr>
          <w:rFonts w:ascii="Times New Roman" w:hAnsi="Times New Roman"/>
          <w:sz w:val="28"/>
          <w:szCs w:val="28"/>
        </w:rPr>
      </w:pPr>
    </w:p>
    <w:p w:rsidR="00370103" w:rsidRPr="00EB630B" w:rsidRDefault="00370103" w:rsidP="00370103">
      <w:pPr>
        <w:rPr>
          <w:rFonts w:ascii="Times New Roman" w:hAnsi="Times New Roman"/>
          <w:sz w:val="28"/>
          <w:szCs w:val="28"/>
        </w:rPr>
      </w:pPr>
      <w:r w:rsidRPr="00EB630B">
        <w:rPr>
          <w:rFonts w:ascii="Times New Roman" w:hAnsi="Times New Roman"/>
          <w:sz w:val="28"/>
          <w:szCs w:val="28"/>
        </w:rPr>
        <w:t>Глава администрации</w:t>
      </w:r>
    </w:p>
    <w:p w:rsidR="00370103" w:rsidRPr="00EB630B" w:rsidRDefault="00370103" w:rsidP="00370103">
      <w:pPr>
        <w:rPr>
          <w:rFonts w:ascii="Times New Roman" w:hAnsi="Times New Roman"/>
          <w:sz w:val="28"/>
          <w:szCs w:val="28"/>
        </w:rPr>
      </w:pPr>
      <w:r w:rsidRPr="00EB630B">
        <w:rPr>
          <w:rFonts w:ascii="Times New Roman" w:hAnsi="Times New Roman"/>
          <w:sz w:val="28"/>
          <w:szCs w:val="28"/>
        </w:rPr>
        <w:t xml:space="preserve">МО </w:t>
      </w:r>
      <w:r w:rsidR="00DE380E" w:rsidRPr="00EB630B">
        <w:rPr>
          <w:rFonts w:ascii="Times New Roman" w:hAnsi="Times New Roman"/>
          <w:sz w:val="28"/>
          <w:szCs w:val="28"/>
        </w:rPr>
        <w:t>Клопицкое</w:t>
      </w:r>
      <w:r w:rsidRPr="00EB630B">
        <w:rPr>
          <w:rFonts w:ascii="Times New Roman" w:hAnsi="Times New Roman"/>
          <w:sz w:val="28"/>
          <w:szCs w:val="28"/>
        </w:rPr>
        <w:t xml:space="preserve"> сельское поселение </w:t>
      </w:r>
      <w:r w:rsidRPr="00EB630B">
        <w:rPr>
          <w:rFonts w:ascii="Times New Roman" w:hAnsi="Times New Roman"/>
          <w:sz w:val="28"/>
          <w:szCs w:val="28"/>
        </w:rPr>
        <w:tab/>
      </w:r>
      <w:r w:rsidRPr="00EB630B">
        <w:rPr>
          <w:rFonts w:ascii="Times New Roman" w:hAnsi="Times New Roman"/>
          <w:sz w:val="28"/>
          <w:szCs w:val="28"/>
        </w:rPr>
        <w:tab/>
      </w:r>
      <w:r w:rsidRPr="00EB630B">
        <w:rPr>
          <w:rFonts w:ascii="Times New Roman" w:hAnsi="Times New Roman"/>
          <w:sz w:val="28"/>
          <w:szCs w:val="28"/>
        </w:rPr>
        <w:tab/>
      </w:r>
      <w:r w:rsidR="00DE380E" w:rsidRPr="00EB630B">
        <w:rPr>
          <w:rFonts w:ascii="Times New Roman" w:hAnsi="Times New Roman"/>
          <w:sz w:val="28"/>
          <w:szCs w:val="28"/>
        </w:rPr>
        <w:t>Т.В.Комарова</w:t>
      </w:r>
    </w:p>
    <w:p w:rsidR="00F03B2C" w:rsidRDefault="00F03B2C" w:rsidP="00F03B2C">
      <w:pPr>
        <w:sectPr w:rsidR="00F03B2C" w:rsidSect="00DE380E">
          <w:pgSz w:w="11906" w:h="16838"/>
          <w:pgMar w:top="1134" w:right="850" w:bottom="426" w:left="1701" w:header="708" w:footer="708" w:gutter="0"/>
          <w:cols w:space="708"/>
          <w:docGrid w:linePitch="360"/>
        </w:sectPr>
      </w:pPr>
    </w:p>
    <w:p w:rsidR="000726FF" w:rsidRPr="000726FF" w:rsidRDefault="000726FF" w:rsidP="000726FF">
      <w:pPr>
        <w:jc w:val="right"/>
        <w:rPr>
          <w:rFonts w:ascii="Times New Roman" w:hAnsi="Times New Roman"/>
          <w:szCs w:val="26"/>
        </w:rPr>
      </w:pPr>
      <w:r w:rsidRPr="000726FF">
        <w:rPr>
          <w:rFonts w:ascii="Times New Roman" w:hAnsi="Times New Roman"/>
          <w:szCs w:val="26"/>
        </w:rPr>
        <w:lastRenderedPageBreak/>
        <w:t>Приложение  №1</w:t>
      </w:r>
    </w:p>
    <w:p w:rsidR="000726FF" w:rsidRPr="000726FF" w:rsidRDefault="000726FF" w:rsidP="000726FF">
      <w:pPr>
        <w:jc w:val="right"/>
        <w:rPr>
          <w:rFonts w:ascii="Times New Roman" w:hAnsi="Times New Roman"/>
          <w:szCs w:val="26"/>
        </w:rPr>
      </w:pPr>
      <w:r w:rsidRPr="000726FF">
        <w:rPr>
          <w:rFonts w:ascii="Times New Roman" w:hAnsi="Times New Roman"/>
          <w:szCs w:val="26"/>
        </w:rPr>
        <w:t>к постановлению администрации</w:t>
      </w:r>
    </w:p>
    <w:p w:rsidR="000726FF" w:rsidRPr="000726FF" w:rsidRDefault="000726FF" w:rsidP="000726FF">
      <w:pPr>
        <w:jc w:val="right"/>
        <w:rPr>
          <w:rFonts w:ascii="Times New Roman" w:hAnsi="Times New Roman"/>
          <w:szCs w:val="26"/>
        </w:rPr>
      </w:pPr>
      <w:r w:rsidRPr="000726FF">
        <w:rPr>
          <w:rFonts w:ascii="Times New Roman" w:hAnsi="Times New Roman"/>
          <w:szCs w:val="26"/>
        </w:rPr>
        <w:t>муниципального образования</w:t>
      </w:r>
    </w:p>
    <w:p w:rsidR="000726FF" w:rsidRPr="000726FF" w:rsidRDefault="00DE380E" w:rsidP="000726FF">
      <w:pPr>
        <w:jc w:val="right"/>
        <w:rPr>
          <w:rFonts w:ascii="Times New Roman" w:hAnsi="Times New Roman"/>
          <w:szCs w:val="26"/>
        </w:rPr>
      </w:pPr>
      <w:r>
        <w:rPr>
          <w:rFonts w:ascii="Times New Roman" w:hAnsi="Times New Roman"/>
          <w:szCs w:val="26"/>
        </w:rPr>
        <w:t>Клопицкое</w:t>
      </w:r>
      <w:r w:rsidR="000726FF" w:rsidRPr="000726FF">
        <w:rPr>
          <w:rFonts w:ascii="Times New Roman" w:hAnsi="Times New Roman"/>
          <w:szCs w:val="26"/>
        </w:rPr>
        <w:t xml:space="preserve"> сельское поселение</w:t>
      </w:r>
    </w:p>
    <w:p w:rsidR="000726FF" w:rsidRPr="000726FF" w:rsidRDefault="000726FF" w:rsidP="000726FF">
      <w:pPr>
        <w:jc w:val="right"/>
        <w:rPr>
          <w:rFonts w:ascii="Times New Roman" w:hAnsi="Times New Roman"/>
          <w:szCs w:val="26"/>
        </w:rPr>
      </w:pPr>
      <w:r w:rsidRPr="000726FF">
        <w:rPr>
          <w:rFonts w:ascii="Times New Roman" w:hAnsi="Times New Roman"/>
          <w:szCs w:val="26"/>
        </w:rPr>
        <w:t>Волосовского муниципального района</w:t>
      </w:r>
    </w:p>
    <w:p w:rsidR="000726FF" w:rsidRPr="000726FF" w:rsidRDefault="000726FF" w:rsidP="000726FF">
      <w:pPr>
        <w:jc w:val="right"/>
        <w:rPr>
          <w:rFonts w:ascii="Times New Roman" w:hAnsi="Times New Roman"/>
          <w:szCs w:val="26"/>
        </w:rPr>
      </w:pPr>
      <w:r w:rsidRPr="000726FF">
        <w:rPr>
          <w:rFonts w:ascii="Times New Roman" w:hAnsi="Times New Roman"/>
          <w:szCs w:val="26"/>
        </w:rPr>
        <w:t>Ленинградской области</w:t>
      </w:r>
    </w:p>
    <w:p w:rsidR="000726FF" w:rsidRPr="000726FF" w:rsidRDefault="000726FF" w:rsidP="000726FF">
      <w:pPr>
        <w:jc w:val="right"/>
        <w:rPr>
          <w:rFonts w:ascii="Times New Roman" w:hAnsi="Times New Roman"/>
          <w:szCs w:val="26"/>
        </w:rPr>
      </w:pPr>
      <w:r w:rsidRPr="000726FF">
        <w:rPr>
          <w:rFonts w:ascii="Times New Roman" w:hAnsi="Times New Roman"/>
          <w:szCs w:val="26"/>
        </w:rPr>
        <w:t xml:space="preserve">от </w:t>
      </w:r>
      <w:r w:rsidR="00DE380E">
        <w:rPr>
          <w:rFonts w:ascii="Times New Roman" w:hAnsi="Times New Roman"/>
          <w:szCs w:val="26"/>
        </w:rPr>
        <w:t>28 февраля 2022</w:t>
      </w:r>
      <w:r w:rsidRPr="000726FF">
        <w:rPr>
          <w:rFonts w:ascii="Times New Roman" w:hAnsi="Times New Roman"/>
          <w:szCs w:val="26"/>
        </w:rPr>
        <w:t xml:space="preserve"> г. № </w:t>
      </w:r>
      <w:r w:rsidR="00EB630B">
        <w:rPr>
          <w:rFonts w:ascii="Times New Roman" w:hAnsi="Times New Roman"/>
          <w:szCs w:val="26"/>
        </w:rPr>
        <w:t>55</w:t>
      </w:r>
    </w:p>
    <w:p w:rsidR="00F03B2C" w:rsidRPr="00CF39FA" w:rsidRDefault="00F03B2C" w:rsidP="00F03B2C">
      <w:pPr>
        <w:spacing w:line="360" w:lineRule="auto"/>
        <w:jc w:val="center"/>
        <w:rPr>
          <w:rFonts w:ascii="Times New Roman" w:hAnsi="Times New Roman"/>
          <w:i/>
          <w:sz w:val="28"/>
          <w:szCs w:val="28"/>
        </w:rPr>
      </w:pP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240" w:lineRule="auto"/>
        <w:jc w:val="center"/>
        <w:rPr>
          <w:rFonts w:ascii="Times New Roman" w:hAnsi="Times New Roman"/>
          <w:sz w:val="28"/>
          <w:szCs w:val="28"/>
        </w:rPr>
      </w:pPr>
      <w:r w:rsidRPr="00CF39FA">
        <w:rPr>
          <w:rFonts w:ascii="Times New Roman" w:hAnsi="Times New Roman"/>
          <w:sz w:val="28"/>
          <w:szCs w:val="28"/>
        </w:rPr>
        <w:t xml:space="preserve">Администрация </w:t>
      </w:r>
    </w:p>
    <w:p w:rsidR="00F03B2C" w:rsidRPr="00CF39FA" w:rsidRDefault="00F03B2C" w:rsidP="00F03B2C">
      <w:pPr>
        <w:spacing w:line="240" w:lineRule="auto"/>
        <w:jc w:val="center"/>
        <w:rPr>
          <w:rFonts w:ascii="Times New Roman" w:hAnsi="Times New Roman"/>
          <w:sz w:val="28"/>
          <w:szCs w:val="28"/>
        </w:rPr>
      </w:pPr>
      <w:r w:rsidRPr="00CF39FA">
        <w:rPr>
          <w:rFonts w:ascii="Times New Roman" w:hAnsi="Times New Roman"/>
          <w:sz w:val="28"/>
          <w:szCs w:val="28"/>
        </w:rPr>
        <w:t xml:space="preserve">МО </w:t>
      </w:r>
      <w:r w:rsidR="00C073E1">
        <w:rPr>
          <w:rFonts w:ascii="Times New Roman" w:hAnsi="Times New Roman"/>
          <w:sz w:val="28"/>
          <w:szCs w:val="28"/>
        </w:rPr>
        <w:t>Клопицкое</w:t>
      </w:r>
      <w:r w:rsidRPr="00CF39FA">
        <w:rPr>
          <w:rFonts w:ascii="Times New Roman" w:hAnsi="Times New Roman"/>
          <w:sz w:val="28"/>
          <w:szCs w:val="28"/>
        </w:rPr>
        <w:t xml:space="preserve"> сельско</w:t>
      </w:r>
      <w:r w:rsidR="00C073E1">
        <w:rPr>
          <w:rFonts w:ascii="Times New Roman" w:hAnsi="Times New Roman"/>
          <w:sz w:val="28"/>
          <w:szCs w:val="28"/>
        </w:rPr>
        <w:t>е</w:t>
      </w:r>
      <w:r w:rsidRPr="00CF39FA">
        <w:rPr>
          <w:rFonts w:ascii="Times New Roman" w:hAnsi="Times New Roman"/>
          <w:sz w:val="28"/>
          <w:szCs w:val="28"/>
        </w:rPr>
        <w:t xml:space="preserve"> поселени</w:t>
      </w:r>
      <w:r w:rsidR="00C073E1">
        <w:rPr>
          <w:rFonts w:ascii="Times New Roman" w:hAnsi="Times New Roman"/>
          <w:sz w:val="28"/>
          <w:szCs w:val="28"/>
        </w:rPr>
        <w:t>е</w:t>
      </w:r>
    </w:p>
    <w:p w:rsidR="00F03B2C" w:rsidRPr="00CF39FA" w:rsidRDefault="00F03B2C" w:rsidP="00F03B2C">
      <w:pPr>
        <w:spacing w:line="240" w:lineRule="auto"/>
        <w:jc w:val="center"/>
        <w:rPr>
          <w:rFonts w:ascii="Times New Roman" w:hAnsi="Times New Roman"/>
          <w:sz w:val="28"/>
          <w:szCs w:val="28"/>
        </w:rPr>
      </w:pPr>
      <w:r w:rsidRPr="00CF39FA">
        <w:rPr>
          <w:rFonts w:ascii="Times New Roman" w:hAnsi="Times New Roman"/>
          <w:sz w:val="28"/>
          <w:szCs w:val="28"/>
        </w:rPr>
        <w:t xml:space="preserve"> Волосовского муниципального района</w:t>
      </w:r>
    </w:p>
    <w:p w:rsidR="00F03B2C" w:rsidRPr="00CF39FA" w:rsidRDefault="00F03B2C" w:rsidP="00F03B2C">
      <w:pPr>
        <w:spacing w:line="240" w:lineRule="auto"/>
        <w:jc w:val="center"/>
        <w:rPr>
          <w:rFonts w:ascii="Times New Roman" w:hAnsi="Times New Roman"/>
          <w:sz w:val="28"/>
          <w:szCs w:val="28"/>
        </w:rPr>
      </w:pPr>
      <w:r w:rsidRPr="00CF39FA">
        <w:rPr>
          <w:rFonts w:ascii="Times New Roman" w:hAnsi="Times New Roman"/>
          <w:sz w:val="28"/>
          <w:szCs w:val="28"/>
        </w:rPr>
        <w:t>Ленинградской области</w:t>
      </w: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240" w:lineRule="auto"/>
        <w:jc w:val="center"/>
        <w:rPr>
          <w:rFonts w:ascii="Times New Roman" w:hAnsi="Times New Roman"/>
          <w:b/>
          <w:sz w:val="30"/>
          <w:szCs w:val="30"/>
        </w:rPr>
      </w:pPr>
      <w:r w:rsidRPr="00CF39FA">
        <w:rPr>
          <w:rFonts w:ascii="Times New Roman" w:hAnsi="Times New Roman"/>
          <w:b/>
          <w:sz w:val="30"/>
          <w:szCs w:val="30"/>
        </w:rPr>
        <w:t>МУНИЦИПАЛЬНАЯ ПРОГРАММА</w:t>
      </w:r>
    </w:p>
    <w:p w:rsidR="00F03B2C" w:rsidRPr="00CF39FA" w:rsidRDefault="00F03B2C" w:rsidP="00F03B2C">
      <w:pPr>
        <w:spacing w:line="240" w:lineRule="auto"/>
        <w:jc w:val="center"/>
        <w:rPr>
          <w:rFonts w:ascii="Times New Roman" w:hAnsi="Times New Roman"/>
          <w:b/>
          <w:sz w:val="28"/>
          <w:szCs w:val="28"/>
        </w:rPr>
      </w:pPr>
      <w:r>
        <w:rPr>
          <w:rFonts w:ascii="Times New Roman" w:hAnsi="Times New Roman"/>
          <w:b/>
          <w:sz w:val="30"/>
          <w:szCs w:val="30"/>
        </w:rPr>
        <w:t>«</w:t>
      </w:r>
      <w:r w:rsidRPr="00B21547">
        <w:rPr>
          <w:rFonts w:ascii="Times New Roman" w:hAnsi="Times New Roman"/>
          <w:b/>
          <w:sz w:val="28"/>
          <w:szCs w:val="30"/>
        </w:rPr>
        <w:t>Развитие</w:t>
      </w:r>
      <w:r>
        <w:rPr>
          <w:rFonts w:ascii="Times New Roman" w:hAnsi="Times New Roman"/>
          <w:b/>
          <w:sz w:val="28"/>
          <w:szCs w:val="28"/>
        </w:rPr>
        <w:t xml:space="preserve"> социальной сферы </w:t>
      </w:r>
      <w:r w:rsidR="00C073E1">
        <w:rPr>
          <w:rFonts w:ascii="Times New Roman" w:hAnsi="Times New Roman"/>
          <w:b/>
          <w:sz w:val="28"/>
          <w:szCs w:val="28"/>
        </w:rPr>
        <w:t>Клопицкого</w:t>
      </w:r>
      <w:r w:rsidRPr="00CF39FA">
        <w:rPr>
          <w:rFonts w:ascii="Times New Roman" w:hAnsi="Times New Roman"/>
          <w:b/>
          <w:sz w:val="28"/>
          <w:szCs w:val="28"/>
        </w:rPr>
        <w:t xml:space="preserve"> сельского поселения</w:t>
      </w:r>
      <w:r w:rsidR="00554C83">
        <w:rPr>
          <w:rFonts w:ascii="Times New Roman" w:hAnsi="Times New Roman"/>
          <w:b/>
          <w:sz w:val="28"/>
          <w:szCs w:val="28"/>
        </w:rPr>
        <w:t xml:space="preserve"> </w:t>
      </w:r>
      <w:r w:rsidRPr="00CF39FA">
        <w:rPr>
          <w:rFonts w:ascii="Times New Roman" w:hAnsi="Times New Roman"/>
          <w:b/>
          <w:sz w:val="28"/>
          <w:szCs w:val="28"/>
        </w:rPr>
        <w:t>Волосовского муниципального района Ленинградской области»</w:t>
      </w:r>
    </w:p>
    <w:p w:rsidR="00F03B2C" w:rsidRPr="00CF39FA" w:rsidRDefault="00F03B2C" w:rsidP="00F03B2C">
      <w:pPr>
        <w:spacing w:line="240" w:lineRule="auto"/>
        <w:jc w:val="center"/>
        <w:rPr>
          <w:rFonts w:ascii="Times New Roman" w:hAnsi="Times New Roman"/>
          <w:sz w:val="28"/>
          <w:szCs w:val="28"/>
        </w:rPr>
      </w:pPr>
    </w:p>
    <w:p w:rsidR="00F03B2C" w:rsidRPr="00CF39FA" w:rsidRDefault="00F03B2C" w:rsidP="00F03B2C">
      <w:pPr>
        <w:spacing w:line="240" w:lineRule="auto"/>
        <w:jc w:val="center"/>
        <w:rPr>
          <w:rFonts w:ascii="Times New Roman" w:hAnsi="Times New Roman"/>
          <w:b/>
          <w:sz w:val="28"/>
          <w:szCs w:val="28"/>
        </w:rPr>
      </w:pPr>
      <w:r w:rsidRPr="00CF39FA">
        <w:rPr>
          <w:rFonts w:ascii="Times New Roman" w:hAnsi="Times New Roman"/>
          <w:b/>
          <w:sz w:val="28"/>
          <w:szCs w:val="28"/>
        </w:rPr>
        <w:t>202</w:t>
      </w:r>
      <w:r w:rsidR="00C073E1">
        <w:rPr>
          <w:rFonts w:ascii="Times New Roman" w:hAnsi="Times New Roman"/>
          <w:b/>
          <w:sz w:val="28"/>
          <w:szCs w:val="28"/>
        </w:rPr>
        <w:t>2</w:t>
      </w:r>
      <w:r w:rsidRPr="00CF39FA">
        <w:rPr>
          <w:rFonts w:ascii="Times New Roman" w:hAnsi="Times New Roman"/>
          <w:b/>
          <w:sz w:val="28"/>
          <w:szCs w:val="28"/>
        </w:rPr>
        <w:t>-202</w:t>
      </w:r>
      <w:r>
        <w:rPr>
          <w:rFonts w:ascii="Times New Roman" w:hAnsi="Times New Roman"/>
          <w:b/>
          <w:sz w:val="28"/>
          <w:szCs w:val="28"/>
        </w:rPr>
        <w:t>4</w:t>
      </w:r>
      <w:r w:rsidRPr="00CF39FA">
        <w:rPr>
          <w:rFonts w:ascii="Times New Roman" w:hAnsi="Times New Roman"/>
          <w:b/>
          <w:sz w:val="28"/>
          <w:szCs w:val="28"/>
        </w:rPr>
        <w:t xml:space="preserve"> гг.</w:t>
      </w:r>
    </w:p>
    <w:p w:rsidR="00F03B2C" w:rsidRPr="00CF39FA" w:rsidRDefault="00F03B2C" w:rsidP="00F03B2C">
      <w:pPr>
        <w:spacing w:line="240" w:lineRule="auto"/>
        <w:jc w:val="center"/>
        <w:rPr>
          <w:rFonts w:ascii="Times New Roman" w:hAnsi="Times New Roman"/>
          <w:sz w:val="28"/>
          <w:szCs w:val="28"/>
        </w:rPr>
      </w:pPr>
    </w:p>
    <w:p w:rsidR="00F03B2C" w:rsidRPr="00CF39FA" w:rsidRDefault="00F03B2C" w:rsidP="00F03B2C">
      <w:pPr>
        <w:spacing w:line="240" w:lineRule="auto"/>
        <w:jc w:val="center"/>
        <w:rPr>
          <w:rFonts w:ascii="Times New Roman" w:hAnsi="Times New Roman"/>
          <w:sz w:val="28"/>
          <w:szCs w:val="28"/>
        </w:rPr>
      </w:pPr>
    </w:p>
    <w:p w:rsidR="00F03B2C" w:rsidRPr="00CF39FA" w:rsidRDefault="00F03B2C" w:rsidP="00F03B2C">
      <w:pPr>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Default="00F03B2C" w:rsidP="00F03B2C">
      <w:pPr>
        <w:widowControl w:val="0"/>
        <w:autoSpaceDE w:val="0"/>
        <w:autoSpaceDN w:val="0"/>
        <w:adjustRightInd w:val="0"/>
        <w:spacing w:line="240" w:lineRule="auto"/>
        <w:jc w:val="center"/>
        <w:rPr>
          <w:rFonts w:ascii="Times New Roman" w:hAnsi="Times New Roman"/>
          <w:sz w:val="28"/>
          <w:szCs w:val="28"/>
        </w:rPr>
      </w:pPr>
      <w:r w:rsidRPr="00CF39FA">
        <w:rPr>
          <w:rFonts w:ascii="Times New Roman" w:hAnsi="Times New Roman"/>
          <w:sz w:val="28"/>
          <w:szCs w:val="28"/>
        </w:rPr>
        <w:t xml:space="preserve">д. </w:t>
      </w:r>
      <w:r w:rsidR="00C073E1">
        <w:rPr>
          <w:rFonts w:ascii="Times New Roman" w:hAnsi="Times New Roman"/>
          <w:sz w:val="28"/>
          <w:szCs w:val="28"/>
        </w:rPr>
        <w:t>Клопицы</w:t>
      </w:r>
    </w:p>
    <w:p w:rsidR="00F03B2C" w:rsidRDefault="00F03B2C" w:rsidP="00724A3B">
      <w:pPr>
        <w:jc w:val="center"/>
        <w:rPr>
          <w:rFonts w:ascii="Times New Roman" w:hAnsi="Times New Roman"/>
          <w:b/>
          <w:caps/>
          <w:sz w:val="24"/>
          <w:szCs w:val="26"/>
        </w:rPr>
      </w:pPr>
    </w:p>
    <w:p w:rsidR="00F03B2C" w:rsidRDefault="00F03B2C" w:rsidP="00724A3B">
      <w:pPr>
        <w:jc w:val="center"/>
        <w:rPr>
          <w:rFonts w:ascii="Times New Roman" w:hAnsi="Times New Roman"/>
          <w:b/>
          <w:caps/>
          <w:sz w:val="24"/>
          <w:szCs w:val="26"/>
        </w:rPr>
      </w:pPr>
    </w:p>
    <w:p w:rsidR="000726FF" w:rsidRDefault="000726FF" w:rsidP="00F03B2C">
      <w:pPr>
        <w:rPr>
          <w:rFonts w:ascii="Times New Roman" w:hAnsi="Times New Roman"/>
          <w:b/>
          <w:caps/>
          <w:sz w:val="24"/>
          <w:szCs w:val="26"/>
        </w:rPr>
        <w:sectPr w:rsidR="000726FF" w:rsidSect="00B102BC">
          <w:pgSz w:w="11906" w:h="16838"/>
          <w:pgMar w:top="1134" w:right="851" w:bottom="1134" w:left="1701" w:header="709" w:footer="709" w:gutter="0"/>
          <w:cols w:space="708"/>
          <w:docGrid w:linePitch="360"/>
        </w:sectPr>
      </w:pPr>
    </w:p>
    <w:p w:rsidR="00B102BC" w:rsidRPr="00B21547" w:rsidRDefault="00141B66" w:rsidP="00724A3B">
      <w:pPr>
        <w:jc w:val="center"/>
        <w:rPr>
          <w:rFonts w:ascii="Times New Roman" w:hAnsi="Times New Roman"/>
          <w:b/>
          <w:caps/>
          <w:sz w:val="24"/>
          <w:szCs w:val="26"/>
        </w:rPr>
      </w:pPr>
      <w:r w:rsidRPr="00B21547">
        <w:rPr>
          <w:rFonts w:ascii="Times New Roman" w:hAnsi="Times New Roman"/>
          <w:b/>
          <w:caps/>
          <w:sz w:val="24"/>
          <w:szCs w:val="26"/>
        </w:rPr>
        <w:lastRenderedPageBreak/>
        <w:t>Паспорт</w:t>
      </w:r>
    </w:p>
    <w:p w:rsidR="00141B66" w:rsidRPr="00B21547" w:rsidRDefault="004A57AE" w:rsidP="00141B66">
      <w:pPr>
        <w:jc w:val="center"/>
        <w:rPr>
          <w:rFonts w:ascii="Times New Roman" w:hAnsi="Times New Roman"/>
          <w:b/>
          <w:sz w:val="24"/>
          <w:szCs w:val="26"/>
        </w:rPr>
      </w:pPr>
      <w:r w:rsidRPr="00B21547">
        <w:rPr>
          <w:rFonts w:ascii="Times New Roman" w:hAnsi="Times New Roman"/>
          <w:b/>
          <w:sz w:val="24"/>
          <w:szCs w:val="26"/>
        </w:rPr>
        <w:t xml:space="preserve">муниципальной </w:t>
      </w:r>
      <w:r w:rsidR="00581728" w:rsidRPr="00B21547">
        <w:rPr>
          <w:rFonts w:ascii="Times New Roman" w:hAnsi="Times New Roman"/>
          <w:b/>
          <w:sz w:val="24"/>
          <w:szCs w:val="26"/>
        </w:rPr>
        <w:t>программы</w:t>
      </w:r>
      <w:r w:rsidR="00B102BC" w:rsidRPr="00B21547">
        <w:rPr>
          <w:rFonts w:ascii="Times New Roman" w:hAnsi="Times New Roman"/>
          <w:b/>
          <w:sz w:val="24"/>
          <w:szCs w:val="26"/>
        </w:rPr>
        <w:t xml:space="preserve"> «</w:t>
      </w:r>
      <w:r w:rsidR="009F1336" w:rsidRPr="00B21547">
        <w:rPr>
          <w:rFonts w:ascii="Times New Roman" w:hAnsi="Times New Roman"/>
          <w:b/>
          <w:sz w:val="24"/>
          <w:szCs w:val="26"/>
        </w:rPr>
        <w:t>Развитие социальной</w:t>
      </w:r>
      <w:r w:rsidR="000726FF">
        <w:rPr>
          <w:rFonts w:ascii="Times New Roman" w:hAnsi="Times New Roman"/>
          <w:b/>
          <w:sz w:val="24"/>
          <w:szCs w:val="26"/>
        </w:rPr>
        <w:t xml:space="preserve"> </w:t>
      </w:r>
      <w:r w:rsidR="009F1336" w:rsidRPr="00B21547">
        <w:rPr>
          <w:rFonts w:ascii="Times New Roman" w:hAnsi="Times New Roman"/>
          <w:b/>
          <w:sz w:val="24"/>
          <w:szCs w:val="26"/>
        </w:rPr>
        <w:t xml:space="preserve">сферы </w:t>
      </w:r>
      <w:r w:rsidR="00C073E1">
        <w:rPr>
          <w:rFonts w:ascii="Times New Roman" w:hAnsi="Times New Roman"/>
          <w:b/>
          <w:sz w:val="24"/>
          <w:szCs w:val="26"/>
        </w:rPr>
        <w:t>Клопицкого</w:t>
      </w:r>
      <w:r w:rsidR="00B21547" w:rsidRPr="00B21547">
        <w:rPr>
          <w:rFonts w:ascii="Times New Roman" w:hAnsi="Times New Roman"/>
          <w:b/>
          <w:sz w:val="24"/>
          <w:szCs w:val="26"/>
        </w:rPr>
        <w:t xml:space="preserve"> </w:t>
      </w:r>
      <w:r w:rsidR="00141B66" w:rsidRPr="00B21547">
        <w:rPr>
          <w:rFonts w:ascii="Times New Roman" w:hAnsi="Times New Roman"/>
          <w:b/>
          <w:sz w:val="24"/>
          <w:szCs w:val="26"/>
        </w:rPr>
        <w:t xml:space="preserve"> сельского поселения Волосовского муниципального района Ленинградской области</w:t>
      </w:r>
      <w:r w:rsidR="00B102BC" w:rsidRPr="00B21547">
        <w:rPr>
          <w:rFonts w:ascii="Times New Roman" w:hAnsi="Times New Roman"/>
          <w:b/>
          <w:sz w:val="24"/>
          <w:szCs w:val="26"/>
        </w:rPr>
        <w:t>»</w:t>
      </w:r>
    </w:p>
    <w:p w:rsidR="00B21547" w:rsidRDefault="00B21547" w:rsidP="00141B66">
      <w:pPr>
        <w:jc w:val="center"/>
        <w:rPr>
          <w:rFonts w:ascii="Times New Roman" w:hAnsi="Times New Roman"/>
          <w:b/>
          <w:sz w:val="26"/>
          <w:szCs w:val="26"/>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7513"/>
      </w:tblGrid>
      <w:tr w:rsidR="00B77362" w:rsidRPr="00B77362" w:rsidTr="00F944A6">
        <w:trPr>
          <w:trHeight w:val="349"/>
        </w:trPr>
        <w:tc>
          <w:tcPr>
            <w:tcW w:w="2628" w:type="dxa"/>
          </w:tcPr>
          <w:p w:rsidR="00B77362" w:rsidRPr="00B77362" w:rsidRDefault="00B77362" w:rsidP="00F944A6">
            <w:pPr>
              <w:jc w:val="both"/>
              <w:rPr>
                <w:rFonts w:ascii="Times New Roman" w:hAnsi="Times New Roman"/>
                <w:b/>
                <w:sz w:val="24"/>
                <w:szCs w:val="24"/>
              </w:rPr>
            </w:pPr>
            <w:r w:rsidRPr="00B77362">
              <w:rPr>
                <w:rFonts w:ascii="Times New Roman" w:hAnsi="Times New Roman"/>
                <w:b/>
                <w:sz w:val="24"/>
                <w:szCs w:val="24"/>
              </w:rPr>
              <w:t>Сроки реализации муниципальной программы</w:t>
            </w:r>
          </w:p>
        </w:tc>
        <w:tc>
          <w:tcPr>
            <w:tcW w:w="7513" w:type="dxa"/>
          </w:tcPr>
          <w:p w:rsidR="00B77362" w:rsidRPr="00B77362" w:rsidRDefault="00B77362" w:rsidP="00C073E1">
            <w:pPr>
              <w:widowControl w:val="0"/>
              <w:ind w:firstLine="10"/>
              <w:jc w:val="both"/>
              <w:rPr>
                <w:rFonts w:ascii="Times New Roman" w:hAnsi="Times New Roman"/>
                <w:sz w:val="24"/>
                <w:szCs w:val="24"/>
              </w:rPr>
            </w:pPr>
            <w:r w:rsidRPr="00B77362">
              <w:rPr>
                <w:rFonts w:ascii="Times New Roman" w:hAnsi="Times New Roman"/>
                <w:sz w:val="24"/>
                <w:szCs w:val="24"/>
              </w:rPr>
              <w:t>202</w:t>
            </w:r>
            <w:r w:rsidR="00C073E1">
              <w:rPr>
                <w:rFonts w:ascii="Times New Roman" w:hAnsi="Times New Roman"/>
                <w:sz w:val="24"/>
                <w:szCs w:val="24"/>
              </w:rPr>
              <w:t>2</w:t>
            </w:r>
            <w:r w:rsidRPr="00B77362">
              <w:rPr>
                <w:rFonts w:ascii="Times New Roman" w:hAnsi="Times New Roman"/>
                <w:sz w:val="24"/>
                <w:szCs w:val="24"/>
              </w:rPr>
              <w:t>-202</w:t>
            </w:r>
            <w:r>
              <w:rPr>
                <w:rFonts w:ascii="Times New Roman" w:hAnsi="Times New Roman"/>
                <w:sz w:val="24"/>
                <w:szCs w:val="24"/>
              </w:rPr>
              <w:t>4</w:t>
            </w:r>
            <w:r w:rsidRPr="00B77362">
              <w:rPr>
                <w:rFonts w:ascii="Times New Roman" w:hAnsi="Times New Roman"/>
                <w:sz w:val="24"/>
                <w:szCs w:val="24"/>
              </w:rPr>
              <w:t xml:space="preserve"> годы</w:t>
            </w:r>
          </w:p>
        </w:tc>
      </w:tr>
      <w:tr w:rsidR="00B77362" w:rsidRPr="00B77362" w:rsidTr="00F944A6">
        <w:trPr>
          <w:trHeight w:val="622"/>
        </w:trPr>
        <w:tc>
          <w:tcPr>
            <w:tcW w:w="2628" w:type="dxa"/>
          </w:tcPr>
          <w:p w:rsidR="00B77362" w:rsidRPr="00B77362" w:rsidRDefault="00B77362" w:rsidP="00F944A6">
            <w:pPr>
              <w:tabs>
                <w:tab w:val="center" w:pos="4677"/>
                <w:tab w:val="right" w:pos="9355"/>
              </w:tabs>
              <w:jc w:val="both"/>
              <w:rPr>
                <w:rFonts w:ascii="Times New Roman" w:hAnsi="Times New Roman"/>
                <w:b/>
                <w:sz w:val="24"/>
                <w:szCs w:val="24"/>
              </w:rPr>
            </w:pPr>
            <w:r w:rsidRPr="00B77362">
              <w:rPr>
                <w:rFonts w:ascii="Times New Roman" w:hAnsi="Times New Roman"/>
                <w:b/>
                <w:sz w:val="24"/>
                <w:szCs w:val="24"/>
              </w:rPr>
              <w:t xml:space="preserve">Ответственный исполнитель муниципальной программы </w:t>
            </w:r>
          </w:p>
        </w:tc>
        <w:tc>
          <w:tcPr>
            <w:tcW w:w="7513" w:type="dxa"/>
          </w:tcPr>
          <w:p w:rsidR="00B77362" w:rsidRPr="00B77362" w:rsidRDefault="00B77362" w:rsidP="00C073E1">
            <w:pPr>
              <w:widowControl w:val="0"/>
              <w:autoSpaceDE w:val="0"/>
              <w:autoSpaceDN w:val="0"/>
              <w:adjustRightInd w:val="0"/>
              <w:jc w:val="both"/>
              <w:rPr>
                <w:rFonts w:ascii="Times New Roman" w:hAnsi="Times New Roman"/>
                <w:sz w:val="24"/>
                <w:szCs w:val="24"/>
              </w:rPr>
            </w:pPr>
            <w:r w:rsidRPr="00B77362">
              <w:rPr>
                <w:rFonts w:ascii="Times New Roman" w:hAnsi="Times New Roman"/>
                <w:sz w:val="24"/>
                <w:szCs w:val="24"/>
              </w:rPr>
              <w:t xml:space="preserve">Администрация муниципального образования </w:t>
            </w:r>
            <w:r w:rsidR="00C073E1">
              <w:rPr>
                <w:rFonts w:ascii="Times New Roman" w:hAnsi="Times New Roman"/>
                <w:sz w:val="24"/>
                <w:szCs w:val="24"/>
              </w:rPr>
              <w:t xml:space="preserve">Клопицкое </w:t>
            </w:r>
            <w:r w:rsidRPr="00B77362">
              <w:rPr>
                <w:rFonts w:ascii="Times New Roman" w:hAnsi="Times New Roman"/>
                <w:sz w:val="24"/>
                <w:szCs w:val="24"/>
              </w:rPr>
              <w:t>сельское поселение Волосовского муниципального района Ленинградской области</w:t>
            </w:r>
          </w:p>
        </w:tc>
      </w:tr>
      <w:tr w:rsidR="00B77362" w:rsidRPr="00B77362" w:rsidTr="00F944A6">
        <w:trPr>
          <w:trHeight w:val="447"/>
        </w:trPr>
        <w:tc>
          <w:tcPr>
            <w:tcW w:w="2628" w:type="dxa"/>
          </w:tcPr>
          <w:p w:rsidR="00B77362" w:rsidRPr="00B77362" w:rsidRDefault="00B77362" w:rsidP="00F944A6">
            <w:pPr>
              <w:tabs>
                <w:tab w:val="center" w:pos="4677"/>
                <w:tab w:val="right" w:pos="9355"/>
              </w:tabs>
              <w:jc w:val="both"/>
              <w:rPr>
                <w:rFonts w:ascii="Times New Roman" w:hAnsi="Times New Roman"/>
                <w:b/>
                <w:sz w:val="24"/>
                <w:szCs w:val="24"/>
              </w:rPr>
            </w:pPr>
            <w:r w:rsidRPr="00B77362">
              <w:rPr>
                <w:rFonts w:ascii="Times New Roman" w:hAnsi="Times New Roman"/>
                <w:b/>
                <w:sz w:val="24"/>
                <w:szCs w:val="24"/>
              </w:rPr>
              <w:t>Соисполнители муниципальной программы</w:t>
            </w:r>
          </w:p>
        </w:tc>
        <w:tc>
          <w:tcPr>
            <w:tcW w:w="7513" w:type="dxa"/>
          </w:tcPr>
          <w:p w:rsidR="00B77362" w:rsidRDefault="00B77362" w:rsidP="00F944A6">
            <w:pPr>
              <w:widowControl w:val="0"/>
              <w:autoSpaceDE w:val="0"/>
              <w:autoSpaceDN w:val="0"/>
              <w:adjustRightInd w:val="0"/>
              <w:jc w:val="both"/>
              <w:rPr>
                <w:rFonts w:ascii="Times New Roman" w:hAnsi="Times New Roman"/>
                <w:sz w:val="24"/>
                <w:szCs w:val="24"/>
              </w:rPr>
            </w:pPr>
            <w:r w:rsidRPr="00B77362">
              <w:rPr>
                <w:rStyle w:val="10"/>
                <w:rFonts w:eastAsia="Calibri"/>
                <w:b w:val="0"/>
                <w:color w:val="000000"/>
                <w:sz w:val="24"/>
                <w:szCs w:val="24"/>
              </w:rPr>
              <w:t xml:space="preserve">Структурные подразделения администрации </w:t>
            </w:r>
            <w:r w:rsidRPr="00B77362">
              <w:rPr>
                <w:rFonts w:ascii="Times New Roman" w:hAnsi="Times New Roman"/>
                <w:sz w:val="24"/>
                <w:szCs w:val="24"/>
              </w:rPr>
              <w:t xml:space="preserve">муниципального образования </w:t>
            </w:r>
            <w:r w:rsidR="00C073E1">
              <w:rPr>
                <w:rFonts w:ascii="Times New Roman" w:hAnsi="Times New Roman"/>
                <w:sz w:val="24"/>
                <w:szCs w:val="24"/>
              </w:rPr>
              <w:t>Клопицкое</w:t>
            </w:r>
            <w:r w:rsidRPr="00B77362">
              <w:rPr>
                <w:rFonts w:ascii="Times New Roman" w:hAnsi="Times New Roman"/>
                <w:sz w:val="24"/>
                <w:szCs w:val="24"/>
              </w:rPr>
              <w:t xml:space="preserve"> сельское поселение Волосовского муниципального района Ленинградской области</w:t>
            </w:r>
            <w:r>
              <w:rPr>
                <w:rFonts w:ascii="Times New Roman" w:hAnsi="Times New Roman"/>
                <w:sz w:val="24"/>
                <w:szCs w:val="24"/>
              </w:rPr>
              <w:t>;</w:t>
            </w:r>
          </w:p>
          <w:p w:rsidR="00B77362" w:rsidRPr="00B77362" w:rsidRDefault="00B77362" w:rsidP="00F944A6">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Подведомственные учреждения</w:t>
            </w:r>
          </w:p>
        </w:tc>
      </w:tr>
      <w:tr w:rsidR="00B77362" w:rsidRPr="00B77362" w:rsidTr="00F944A6">
        <w:trPr>
          <w:trHeight w:val="346"/>
        </w:trPr>
        <w:tc>
          <w:tcPr>
            <w:tcW w:w="2628" w:type="dxa"/>
          </w:tcPr>
          <w:p w:rsidR="00B77362" w:rsidRPr="00B77362" w:rsidRDefault="00B77362" w:rsidP="00F944A6">
            <w:pPr>
              <w:rPr>
                <w:rFonts w:ascii="Times New Roman" w:hAnsi="Times New Roman"/>
                <w:b/>
                <w:sz w:val="24"/>
                <w:szCs w:val="24"/>
              </w:rPr>
            </w:pPr>
            <w:r w:rsidRPr="00B77362">
              <w:rPr>
                <w:rFonts w:ascii="Times New Roman" w:hAnsi="Times New Roman"/>
                <w:b/>
                <w:sz w:val="24"/>
                <w:szCs w:val="24"/>
              </w:rPr>
              <w:t xml:space="preserve">Цель муниципальной программы </w:t>
            </w:r>
          </w:p>
        </w:tc>
        <w:tc>
          <w:tcPr>
            <w:tcW w:w="7513" w:type="dxa"/>
          </w:tcPr>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1. С</w:t>
            </w:r>
            <w:r w:rsidRPr="00973F33">
              <w:rPr>
                <w:rFonts w:ascii="Times New Roman" w:hAnsi="Times New Roman"/>
                <w:sz w:val="24"/>
                <w:szCs w:val="24"/>
              </w:rPr>
              <w:t>оздание благоприятных условий для сохранения и развития культуры, народного творчества;</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2. О</w:t>
            </w:r>
            <w:r w:rsidRPr="00973F33">
              <w:rPr>
                <w:rFonts w:ascii="Times New Roman" w:hAnsi="Times New Roman"/>
                <w:sz w:val="24"/>
                <w:szCs w:val="24"/>
              </w:rPr>
              <w:t>беспечение прав граждан на доступ к культурным ценностям;</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3. С</w:t>
            </w:r>
            <w:r w:rsidRPr="00973F33">
              <w:rPr>
                <w:rFonts w:ascii="Times New Roman" w:hAnsi="Times New Roman"/>
                <w:sz w:val="24"/>
                <w:szCs w:val="24"/>
              </w:rPr>
              <w:t>охранение и развитие муниципальных учреждений культуры поселения;</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4. О</w:t>
            </w:r>
            <w:r w:rsidRPr="00973F33">
              <w:rPr>
                <w:rFonts w:ascii="Times New Roman" w:hAnsi="Times New Roman"/>
                <w:sz w:val="24"/>
                <w:szCs w:val="24"/>
              </w:rPr>
              <w:t>рганизация и развитие библиотечного дела на территории поселения;</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5. О</w:t>
            </w:r>
            <w:r w:rsidRPr="00973F33">
              <w:rPr>
                <w:rFonts w:ascii="Times New Roman" w:hAnsi="Times New Roman"/>
                <w:sz w:val="24"/>
                <w:szCs w:val="24"/>
              </w:rPr>
              <w:t>беспечение свободы творчества и прав граждан на участие в культурной жизни на территории поселения;</w:t>
            </w:r>
          </w:p>
          <w:p w:rsidR="00B77362" w:rsidRPr="00973F33" w:rsidRDefault="00B77362" w:rsidP="00B77362">
            <w:pPr>
              <w:pStyle w:val="17"/>
              <w:jc w:val="both"/>
            </w:pPr>
            <w:r>
              <w:t>6. С</w:t>
            </w:r>
            <w:r w:rsidRPr="00973F33">
              <w:t>охранение историко-культурного наследия на территории поселения;</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7. С</w:t>
            </w:r>
            <w:r w:rsidRPr="00973F33">
              <w:rPr>
                <w:rFonts w:ascii="Times New Roman" w:hAnsi="Times New Roman"/>
                <w:sz w:val="24"/>
                <w:szCs w:val="24"/>
              </w:rPr>
              <w:t>оздание условий для развития туризма, физической культуры и массового спорта;</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 xml:space="preserve">8. </w:t>
            </w:r>
            <w:r>
              <w:rPr>
                <w:rFonts w:ascii="Times New Roman" w:hAnsi="Times New Roman"/>
                <w:color w:val="000000"/>
                <w:sz w:val="24"/>
                <w:szCs w:val="24"/>
              </w:rPr>
              <w:t>С</w:t>
            </w:r>
            <w:r w:rsidRPr="00973F33">
              <w:rPr>
                <w:rFonts w:ascii="Times New Roman" w:hAnsi="Times New Roman"/>
                <w:color w:val="000000"/>
                <w:sz w:val="24"/>
                <w:szCs w:val="24"/>
              </w:rPr>
              <w:t>оздание условий для укрепления здоровья населения поселения;</w:t>
            </w:r>
          </w:p>
          <w:p w:rsidR="00B77362" w:rsidRPr="00973F33" w:rsidRDefault="00B77362" w:rsidP="00B77362">
            <w:pPr>
              <w:pStyle w:val="17"/>
              <w:jc w:val="both"/>
              <w:rPr>
                <w:color w:val="000000"/>
              </w:rPr>
            </w:pPr>
            <w:r>
              <w:t xml:space="preserve">9. </w:t>
            </w:r>
            <w:r>
              <w:rPr>
                <w:color w:val="000000"/>
              </w:rPr>
              <w:t>П</w:t>
            </w:r>
            <w:r w:rsidRPr="00973F33">
              <w:rPr>
                <w:color w:val="000000"/>
              </w:rPr>
              <w:t>опуляризация массового спорта и спорта высших достижений;</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 xml:space="preserve">10. </w:t>
            </w:r>
            <w:r>
              <w:rPr>
                <w:rFonts w:ascii="Times New Roman" w:hAnsi="Times New Roman"/>
                <w:color w:val="000000"/>
                <w:sz w:val="24"/>
                <w:szCs w:val="24"/>
              </w:rPr>
              <w:t>П</w:t>
            </w:r>
            <w:r w:rsidRPr="00973F33">
              <w:rPr>
                <w:rFonts w:ascii="Times New Roman" w:hAnsi="Times New Roman"/>
                <w:color w:val="000000"/>
                <w:sz w:val="24"/>
                <w:szCs w:val="24"/>
              </w:rPr>
              <w:t>риобщение различных слоев населения к регулярным занятиям физической культурой и спортом;</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 xml:space="preserve">11. </w:t>
            </w:r>
            <w:r>
              <w:rPr>
                <w:rFonts w:ascii="Times New Roman" w:hAnsi="Times New Roman"/>
                <w:color w:val="000000"/>
                <w:sz w:val="24"/>
                <w:szCs w:val="24"/>
              </w:rPr>
              <w:t>У</w:t>
            </w:r>
            <w:r w:rsidRPr="00973F33">
              <w:rPr>
                <w:rFonts w:ascii="Times New Roman" w:hAnsi="Times New Roman"/>
                <w:color w:val="000000"/>
                <w:sz w:val="24"/>
                <w:szCs w:val="24"/>
              </w:rPr>
              <w:t>лучшение обеспеченности населения поселения объектами физической культуры и спорта;</w:t>
            </w:r>
          </w:p>
          <w:p w:rsidR="00B77362" w:rsidRPr="00B77362" w:rsidRDefault="00B77362" w:rsidP="00F21930">
            <w:pPr>
              <w:spacing w:line="240" w:lineRule="auto"/>
              <w:jc w:val="both"/>
              <w:rPr>
                <w:rFonts w:ascii="Times New Roman" w:hAnsi="Times New Roman"/>
                <w:sz w:val="24"/>
                <w:szCs w:val="24"/>
              </w:rPr>
            </w:pPr>
            <w:r>
              <w:rPr>
                <w:rFonts w:ascii="Times New Roman" w:hAnsi="Times New Roman"/>
                <w:sz w:val="24"/>
                <w:szCs w:val="24"/>
              </w:rPr>
              <w:t xml:space="preserve">12. </w:t>
            </w:r>
            <w:r>
              <w:rPr>
                <w:rFonts w:ascii="Times New Roman" w:hAnsi="Times New Roman"/>
                <w:color w:val="000000"/>
                <w:sz w:val="24"/>
                <w:szCs w:val="24"/>
              </w:rPr>
              <w:t>П</w:t>
            </w:r>
            <w:r w:rsidRPr="00973F33">
              <w:rPr>
                <w:rFonts w:ascii="Times New Roman" w:hAnsi="Times New Roman"/>
                <w:color w:val="000000"/>
                <w:sz w:val="24"/>
                <w:szCs w:val="24"/>
              </w:rPr>
              <w:t xml:space="preserve">овышение результатов выступлений спортсменов </w:t>
            </w:r>
            <w:r>
              <w:rPr>
                <w:rFonts w:ascii="Times New Roman" w:hAnsi="Times New Roman"/>
                <w:color w:val="000000"/>
                <w:sz w:val="24"/>
                <w:szCs w:val="24"/>
              </w:rPr>
              <w:t>и команд поселения на соревнованиях</w:t>
            </w:r>
            <w:r w:rsidRPr="00973F33">
              <w:rPr>
                <w:rFonts w:ascii="Times New Roman" w:hAnsi="Times New Roman"/>
                <w:color w:val="000000"/>
                <w:sz w:val="24"/>
                <w:szCs w:val="24"/>
              </w:rPr>
              <w:t xml:space="preserve"> различных уровней</w:t>
            </w:r>
            <w:r w:rsidR="00B91AFF">
              <w:rPr>
                <w:rFonts w:ascii="Times New Roman" w:hAnsi="Times New Roman"/>
                <w:color w:val="000000"/>
                <w:sz w:val="24"/>
                <w:szCs w:val="24"/>
              </w:rPr>
              <w:t>.</w:t>
            </w:r>
          </w:p>
        </w:tc>
      </w:tr>
      <w:tr w:rsidR="00B77362" w:rsidRPr="00B77362" w:rsidTr="00F944A6">
        <w:trPr>
          <w:trHeight w:val="350"/>
        </w:trPr>
        <w:tc>
          <w:tcPr>
            <w:tcW w:w="2628" w:type="dxa"/>
          </w:tcPr>
          <w:p w:rsidR="00B77362" w:rsidRPr="00B77362" w:rsidRDefault="00B77362" w:rsidP="00F944A6">
            <w:pPr>
              <w:jc w:val="both"/>
              <w:rPr>
                <w:rFonts w:ascii="Times New Roman" w:hAnsi="Times New Roman"/>
                <w:b/>
                <w:sz w:val="24"/>
                <w:szCs w:val="24"/>
              </w:rPr>
            </w:pPr>
            <w:r w:rsidRPr="00B77362">
              <w:rPr>
                <w:rFonts w:ascii="Times New Roman" w:hAnsi="Times New Roman"/>
                <w:b/>
                <w:sz w:val="24"/>
                <w:szCs w:val="24"/>
              </w:rPr>
              <w:t xml:space="preserve">Задачи муниципальной программы </w:t>
            </w:r>
          </w:p>
        </w:tc>
        <w:tc>
          <w:tcPr>
            <w:tcW w:w="7513" w:type="dxa"/>
          </w:tcPr>
          <w:p w:rsidR="00B77362" w:rsidRDefault="00F21930" w:rsidP="00F944A6">
            <w:pPr>
              <w:jc w:val="both"/>
              <w:rPr>
                <w:rFonts w:ascii="Times New Roman" w:hAnsi="Times New Roman"/>
                <w:sz w:val="24"/>
                <w:szCs w:val="24"/>
              </w:rPr>
            </w:pPr>
            <w:r>
              <w:rPr>
                <w:rFonts w:ascii="Times New Roman" w:hAnsi="Times New Roman"/>
                <w:sz w:val="24"/>
                <w:szCs w:val="24"/>
              </w:rPr>
              <w:t>1. С</w:t>
            </w:r>
            <w:r w:rsidRPr="0079098F">
              <w:rPr>
                <w:rFonts w:ascii="Times New Roman" w:hAnsi="Times New Roman"/>
                <w:sz w:val="24"/>
                <w:szCs w:val="24"/>
              </w:rPr>
              <w:t>оздание условий для самореализации и духовно–н</w:t>
            </w:r>
            <w:r>
              <w:rPr>
                <w:rFonts w:ascii="Times New Roman" w:hAnsi="Times New Roman"/>
                <w:sz w:val="24"/>
                <w:szCs w:val="24"/>
              </w:rPr>
              <w:t>равственного развития населения;</w:t>
            </w:r>
          </w:p>
          <w:p w:rsidR="00F21930" w:rsidRDefault="00F21930" w:rsidP="00F944A6">
            <w:pPr>
              <w:jc w:val="both"/>
              <w:rPr>
                <w:rFonts w:ascii="Times New Roman" w:hAnsi="Times New Roman"/>
                <w:sz w:val="24"/>
                <w:szCs w:val="24"/>
              </w:rPr>
            </w:pPr>
            <w:r>
              <w:rPr>
                <w:rFonts w:ascii="Times New Roman" w:hAnsi="Times New Roman"/>
                <w:sz w:val="24"/>
                <w:szCs w:val="24"/>
              </w:rPr>
              <w:t>2. С</w:t>
            </w:r>
            <w:r w:rsidRPr="0079098F">
              <w:rPr>
                <w:rFonts w:ascii="Times New Roman" w:hAnsi="Times New Roman"/>
                <w:sz w:val="24"/>
                <w:szCs w:val="24"/>
              </w:rPr>
              <w:t xml:space="preserve">оздание условий для организации досуга и обеспечения жителей поселения услугами </w:t>
            </w:r>
            <w:r>
              <w:rPr>
                <w:rFonts w:ascii="Times New Roman" w:hAnsi="Times New Roman"/>
                <w:sz w:val="24"/>
                <w:szCs w:val="24"/>
              </w:rPr>
              <w:t>учреждений</w:t>
            </w:r>
            <w:r w:rsidRPr="0079098F">
              <w:rPr>
                <w:rFonts w:ascii="Times New Roman" w:hAnsi="Times New Roman"/>
                <w:sz w:val="24"/>
                <w:szCs w:val="24"/>
              </w:rPr>
              <w:t xml:space="preserve"> культуры;  </w:t>
            </w:r>
          </w:p>
          <w:p w:rsidR="00F21930" w:rsidRDefault="00F21930" w:rsidP="00F944A6">
            <w:pPr>
              <w:jc w:val="both"/>
              <w:rPr>
                <w:rFonts w:ascii="Times New Roman" w:hAnsi="Times New Roman"/>
                <w:sz w:val="24"/>
                <w:szCs w:val="24"/>
              </w:rPr>
            </w:pPr>
            <w:r>
              <w:rPr>
                <w:rFonts w:ascii="Times New Roman" w:hAnsi="Times New Roman"/>
                <w:sz w:val="24"/>
                <w:szCs w:val="24"/>
              </w:rPr>
              <w:t>3. П</w:t>
            </w:r>
            <w:r w:rsidRPr="0079098F">
              <w:rPr>
                <w:rFonts w:ascii="Times New Roman" w:hAnsi="Times New Roman"/>
                <w:sz w:val="24"/>
                <w:szCs w:val="24"/>
              </w:rPr>
              <w:t>оддержка и содействие в работе действующих творческих объединений и создание новых;</w:t>
            </w:r>
          </w:p>
          <w:p w:rsidR="00F21930" w:rsidRDefault="00F21930" w:rsidP="00F944A6">
            <w:pPr>
              <w:jc w:val="both"/>
              <w:rPr>
                <w:rFonts w:ascii="Times New Roman" w:hAnsi="Times New Roman"/>
                <w:sz w:val="24"/>
                <w:szCs w:val="24"/>
              </w:rPr>
            </w:pPr>
            <w:r>
              <w:rPr>
                <w:rFonts w:ascii="Times New Roman" w:hAnsi="Times New Roman"/>
                <w:sz w:val="24"/>
                <w:szCs w:val="24"/>
              </w:rPr>
              <w:t xml:space="preserve">4. Улучшение качества культурно-массовых </w:t>
            </w:r>
            <w:r w:rsidRPr="0079098F">
              <w:rPr>
                <w:rFonts w:ascii="Times New Roman" w:hAnsi="Times New Roman"/>
                <w:sz w:val="24"/>
                <w:szCs w:val="24"/>
              </w:rPr>
              <w:t>мероприят</w:t>
            </w:r>
            <w:r>
              <w:rPr>
                <w:rFonts w:ascii="Times New Roman" w:hAnsi="Times New Roman"/>
                <w:sz w:val="24"/>
                <w:szCs w:val="24"/>
              </w:rPr>
              <w:t>ий, проводимых на территории поселения;</w:t>
            </w:r>
          </w:p>
          <w:p w:rsidR="00F21930" w:rsidRDefault="00F21930" w:rsidP="00F944A6">
            <w:pPr>
              <w:jc w:val="both"/>
              <w:rPr>
                <w:rFonts w:ascii="Times New Roman" w:hAnsi="Times New Roman"/>
                <w:sz w:val="24"/>
                <w:szCs w:val="24"/>
              </w:rPr>
            </w:pPr>
            <w:r>
              <w:rPr>
                <w:rFonts w:ascii="Times New Roman" w:hAnsi="Times New Roman"/>
                <w:sz w:val="24"/>
                <w:szCs w:val="24"/>
              </w:rPr>
              <w:t>5. П</w:t>
            </w:r>
            <w:r w:rsidRPr="0079098F">
              <w:rPr>
                <w:rFonts w:ascii="Times New Roman" w:hAnsi="Times New Roman"/>
                <w:sz w:val="24"/>
                <w:szCs w:val="24"/>
              </w:rPr>
              <w:t>овышение посещаемости культурно-массовых мероприятий за счет улучшения их качества;</w:t>
            </w:r>
          </w:p>
          <w:p w:rsidR="00F21930" w:rsidRDefault="00F21930" w:rsidP="00F944A6">
            <w:pPr>
              <w:jc w:val="both"/>
              <w:rPr>
                <w:rFonts w:ascii="Times New Roman" w:hAnsi="Times New Roman"/>
                <w:sz w:val="24"/>
                <w:szCs w:val="24"/>
              </w:rPr>
            </w:pPr>
            <w:r>
              <w:rPr>
                <w:rFonts w:ascii="Times New Roman" w:hAnsi="Times New Roman"/>
                <w:sz w:val="24"/>
                <w:szCs w:val="24"/>
              </w:rPr>
              <w:t>6. О</w:t>
            </w:r>
            <w:r w:rsidRPr="0079098F">
              <w:rPr>
                <w:rFonts w:ascii="Times New Roman" w:hAnsi="Times New Roman"/>
                <w:sz w:val="24"/>
                <w:szCs w:val="24"/>
              </w:rPr>
              <w:t xml:space="preserve">беспечение эффективности работы </w:t>
            </w:r>
            <w:r>
              <w:rPr>
                <w:rFonts w:ascii="Times New Roman" w:hAnsi="Times New Roman"/>
                <w:sz w:val="24"/>
                <w:szCs w:val="24"/>
              </w:rPr>
              <w:t xml:space="preserve">муниципальных учреждений культуры </w:t>
            </w:r>
            <w:r w:rsidRPr="0079098F">
              <w:rPr>
                <w:rFonts w:ascii="Times New Roman" w:hAnsi="Times New Roman"/>
                <w:sz w:val="24"/>
                <w:szCs w:val="24"/>
              </w:rPr>
              <w:t>за счет совершенствования форм работы и внедрения современных технологий;</w:t>
            </w:r>
          </w:p>
          <w:p w:rsidR="00F21930" w:rsidRDefault="00F21930" w:rsidP="00F944A6">
            <w:pPr>
              <w:jc w:val="both"/>
              <w:rPr>
                <w:rFonts w:ascii="Times New Roman" w:hAnsi="Times New Roman"/>
                <w:sz w:val="24"/>
                <w:szCs w:val="24"/>
              </w:rPr>
            </w:pPr>
            <w:r>
              <w:rPr>
                <w:rFonts w:ascii="Times New Roman" w:hAnsi="Times New Roman"/>
                <w:sz w:val="24"/>
                <w:szCs w:val="24"/>
              </w:rPr>
              <w:t>7. О</w:t>
            </w:r>
            <w:r w:rsidRPr="0079098F">
              <w:rPr>
                <w:rFonts w:ascii="Times New Roman" w:hAnsi="Times New Roman"/>
                <w:sz w:val="24"/>
                <w:szCs w:val="24"/>
              </w:rPr>
              <w:t>рганизация библиотечного обслуживания путем введения новых информационных технологий, повышения уровня комфортн</w:t>
            </w:r>
            <w:r>
              <w:rPr>
                <w:rFonts w:ascii="Times New Roman" w:hAnsi="Times New Roman"/>
                <w:sz w:val="24"/>
                <w:szCs w:val="24"/>
              </w:rPr>
              <w:t>ости библиотечного обслуживания;</w:t>
            </w:r>
            <w:r w:rsidRPr="0079098F">
              <w:rPr>
                <w:rFonts w:ascii="Times New Roman" w:hAnsi="Times New Roman"/>
                <w:sz w:val="24"/>
                <w:szCs w:val="24"/>
              </w:rPr>
              <w:t xml:space="preserve">  </w:t>
            </w:r>
          </w:p>
          <w:p w:rsidR="00F21930" w:rsidRDefault="00F21930" w:rsidP="00F944A6">
            <w:pPr>
              <w:jc w:val="both"/>
              <w:rPr>
                <w:rFonts w:ascii="Times New Roman" w:hAnsi="Times New Roman"/>
                <w:sz w:val="24"/>
                <w:szCs w:val="24"/>
              </w:rPr>
            </w:pPr>
            <w:r>
              <w:rPr>
                <w:rFonts w:ascii="Times New Roman" w:hAnsi="Times New Roman"/>
                <w:sz w:val="24"/>
                <w:szCs w:val="24"/>
              </w:rPr>
              <w:lastRenderedPageBreak/>
              <w:t>8. Улучшение материально–</w:t>
            </w:r>
            <w:r w:rsidRPr="0079098F">
              <w:rPr>
                <w:rFonts w:ascii="Times New Roman" w:hAnsi="Times New Roman"/>
                <w:sz w:val="24"/>
                <w:szCs w:val="24"/>
              </w:rPr>
              <w:t xml:space="preserve">технической базы </w:t>
            </w:r>
            <w:r>
              <w:rPr>
                <w:rFonts w:ascii="Times New Roman" w:hAnsi="Times New Roman"/>
                <w:sz w:val="24"/>
                <w:szCs w:val="24"/>
              </w:rPr>
              <w:t xml:space="preserve">муниципальных </w:t>
            </w:r>
            <w:r w:rsidRPr="0079098F">
              <w:rPr>
                <w:rFonts w:ascii="Times New Roman" w:hAnsi="Times New Roman"/>
                <w:sz w:val="24"/>
                <w:szCs w:val="24"/>
              </w:rPr>
              <w:t xml:space="preserve">учреждений культуры на территории </w:t>
            </w:r>
            <w:r>
              <w:rPr>
                <w:rFonts w:ascii="Times New Roman" w:hAnsi="Times New Roman"/>
                <w:sz w:val="24"/>
                <w:szCs w:val="24"/>
              </w:rPr>
              <w:t>поселения;</w:t>
            </w:r>
          </w:p>
          <w:p w:rsidR="00F21930" w:rsidRDefault="00F21930" w:rsidP="00F944A6">
            <w:pPr>
              <w:jc w:val="both"/>
              <w:rPr>
                <w:rFonts w:ascii="Times New Roman" w:hAnsi="Times New Roman"/>
                <w:sz w:val="24"/>
                <w:szCs w:val="24"/>
              </w:rPr>
            </w:pPr>
            <w:r>
              <w:rPr>
                <w:rFonts w:ascii="Times New Roman" w:hAnsi="Times New Roman"/>
                <w:sz w:val="24"/>
                <w:szCs w:val="24"/>
              </w:rPr>
              <w:t>9. О</w:t>
            </w:r>
            <w:r w:rsidRPr="0079098F">
              <w:rPr>
                <w:rFonts w:ascii="Times New Roman" w:hAnsi="Times New Roman"/>
                <w:sz w:val="24"/>
                <w:szCs w:val="24"/>
              </w:rPr>
              <w:t xml:space="preserve">рганизация обучения, повышения квалификации, подготовка кадров для работы в </w:t>
            </w:r>
            <w:r>
              <w:rPr>
                <w:rFonts w:ascii="Times New Roman" w:hAnsi="Times New Roman"/>
                <w:sz w:val="24"/>
                <w:szCs w:val="24"/>
              </w:rPr>
              <w:t xml:space="preserve">муниципальных </w:t>
            </w:r>
            <w:r w:rsidRPr="0079098F">
              <w:rPr>
                <w:rFonts w:ascii="Times New Roman" w:hAnsi="Times New Roman"/>
                <w:sz w:val="24"/>
                <w:szCs w:val="24"/>
              </w:rPr>
              <w:t>учреждениях культуры;</w:t>
            </w:r>
          </w:p>
          <w:p w:rsidR="00F21930" w:rsidRDefault="00F21930" w:rsidP="00F944A6">
            <w:pPr>
              <w:jc w:val="both"/>
              <w:rPr>
                <w:rFonts w:ascii="Times New Roman" w:hAnsi="Times New Roman"/>
                <w:sz w:val="24"/>
                <w:szCs w:val="24"/>
              </w:rPr>
            </w:pPr>
            <w:r>
              <w:rPr>
                <w:rFonts w:ascii="Times New Roman" w:hAnsi="Times New Roman"/>
                <w:sz w:val="24"/>
                <w:szCs w:val="24"/>
              </w:rPr>
              <w:t>10. Проведение ремонта объектов учреждений культуры;</w:t>
            </w:r>
          </w:p>
          <w:p w:rsidR="00F21930" w:rsidRDefault="00F21930" w:rsidP="00F944A6">
            <w:pPr>
              <w:jc w:val="both"/>
              <w:rPr>
                <w:rFonts w:ascii="Times New Roman" w:hAnsi="Times New Roman"/>
                <w:sz w:val="24"/>
                <w:szCs w:val="24"/>
              </w:rPr>
            </w:pPr>
            <w:r>
              <w:rPr>
                <w:rFonts w:ascii="Times New Roman" w:hAnsi="Times New Roman"/>
                <w:sz w:val="24"/>
                <w:szCs w:val="24"/>
              </w:rPr>
              <w:t>11. П</w:t>
            </w:r>
            <w:r w:rsidRPr="00C05B0C">
              <w:rPr>
                <w:rFonts w:ascii="Times New Roman" w:hAnsi="Times New Roman"/>
                <w:sz w:val="24"/>
                <w:szCs w:val="24"/>
              </w:rPr>
              <w:t>ривлечение молодежи к активному участию в конкурсах, мероприятиях, молодежных формированиях;</w:t>
            </w:r>
          </w:p>
          <w:p w:rsidR="00F21930" w:rsidRDefault="00F21930" w:rsidP="00F944A6">
            <w:pPr>
              <w:jc w:val="both"/>
              <w:rPr>
                <w:rFonts w:ascii="Times New Roman" w:hAnsi="Times New Roman"/>
                <w:sz w:val="24"/>
                <w:szCs w:val="24"/>
              </w:rPr>
            </w:pPr>
            <w:r>
              <w:rPr>
                <w:rFonts w:ascii="Times New Roman" w:hAnsi="Times New Roman"/>
                <w:sz w:val="24"/>
                <w:szCs w:val="24"/>
              </w:rPr>
              <w:t xml:space="preserve">12. </w:t>
            </w:r>
            <w:r>
              <w:rPr>
                <w:rFonts w:ascii="Times New Roman" w:hAnsi="Times New Roman"/>
                <w:color w:val="000000"/>
                <w:sz w:val="24"/>
                <w:szCs w:val="24"/>
              </w:rPr>
              <w:t>П</w:t>
            </w:r>
            <w:r w:rsidRPr="0079098F">
              <w:rPr>
                <w:rFonts w:ascii="Times New Roman" w:hAnsi="Times New Roman"/>
                <w:color w:val="000000"/>
                <w:sz w:val="24"/>
                <w:szCs w:val="24"/>
              </w:rPr>
              <w:t xml:space="preserve">овышение интереса населения </w:t>
            </w:r>
            <w:r>
              <w:rPr>
                <w:rFonts w:ascii="Times New Roman" w:hAnsi="Times New Roman"/>
                <w:color w:val="000000"/>
                <w:sz w:val="24"/>
                <w:szCs w:val="24"/>
              </w:rPr>
              <w:t>поселения</w:t>
            </w:r>
            <w:r w:rsidRPr="0079098F">
              <w:rPr>
                <w:rFonts w:ascii="Times New Roman" w:hAnsi="Times New Roman"/>
                <w:color w:val="000000"/>
                <w:sz w:val="24"/>
                <w:szCs w:val="24"/>
              </w:rPr>
              <w:t xml:space="preserve"> к занятиям физической культурой и спортом;</w:t>
            </w:r>
          </w:p>
          <w:p w:rsidR="00F21930" w:rsidRDefault="00F21930" w:rsidP="00F944A6">
            <w:pPr>
              <w:jc w:val="both"/>
              <w:rPr>
                <w:rFonts w:ascii="Times New Roman" w:hAnsi="Times New Roman"/>
                <w:sz w:val="24"/>
                <w:szCs w:val="24"/>
              </w:rPr>
            </w:pPr>
            <w:r>
              <w:rPr>
                <w:rFonts w:ascii="Times New Roman" w:hAnsi="Times New Roman"/>
                <w:sz w:val="24"/>
                <w:szCs w:val="24"/>
              </w:rPr>
              <w:t xml:space="preserve">13. </w:t>
            </w:r>
            <w:r>
              <w:rPr>
                <w:rFonts w:ascii="Times New Roman" w:hAnsi="Times New Roman"/>
                <w:color w:val="000000"/>
                <w:sz w:val="24"/>
                <w:szCs w:val="24"/>
              </w:rPr>
              <w:t>Увеличение доли населения поселения</w:t>
            </w:r>
            <w:r w:rsidRPr="0079098F">
              <w:rPr>
                <w:rFonts w:ascii="Times New Roman" w:hAnsi="Times New Roman"/>
                <w:color w:val="000000"/>
                <w:sz w:val="24"/>
                <w:szCs w:val="24"/>
              </w:rPr>
              <w:t>, систематически занимающегося физической культурой и спортом;</w:t>
            </w:r>
          </w:p>
          <w:p w:rsidR="00F21930" w:rsidRDefault="00F21930" w:rsidP="00F944A6">
            <w:pPr>
              <w:jc w:val="both"/>
              <w:rPr>
                <w:rFonts w:ascii="Times New Roman" w:hAnsi="Times New Roman"/>
                <w:sz w:val="24"/>
                <w:szCs w:val="24"/>
              </w:rPr>
            </w:pPr>
            <w:r>
              <w:rPr>
                <w:rFonts w:ascii="Times New Roman" w:hAnsi="Times New Roman"/>
                <w:sz w:val="24"/>
                <w:szCs w:val="24"/>
              </w:rPr>
              <w:t xml:space="preserve">14. </w:t>
            </w:r>
            <w:r>
              <w:rPr>
                <w:rFonts w:ascii="Times New Roman" w:hAnsi="Times New Roman"/>
                <w:color w:val="000000"/>
                <w:sz w:val="24"/>
                <w:szCs w:val="24"/>
              </w:rPr>
              <w:t>Р</w:t>
            </w:r>
            <w:r w:rsidRPr="0079098F">
              <w:rPr>
                <w:rFonts w:ascii="Times New Roman" w:hAnsi="Times New Roman"/>
                <w:color w:val="000000"/>
                <w:sz w:val="24"/>
                <w:szCs w:val="24"/>
              </w:rPr>
              <w:t>азвитие инфраструктуры для занятий массовым спортом и физической культурой по месту жительства;</w:t>
            </w:r>
          </w:p>
          <w:p w:rsidR="00F21930" w:rsidRDefault="00F21930" w:rsidP="00F944A6">
            <w:pPr>
              <w:jc w:val="both"/>
              <w:rPr>
                <w:rFonts w:ascii="Times New Roman" w:hAnsi="Times New Roman"/>
                <w:sz w:val="24"/>
                <w:szCs w:val="24"/>
              </w:rPr>
            </w:pPr>
            <w:r>
              <w:rPr>
                <w:rFonts w:ascii="Times New Roman" w:hAnsi="Times New Roman"/>
                <w:sz w:val="24"/>
                <w:szCs w:val="24"/>
              </w:rPr>
              <w:t xml:space="preserve">15. </w:t>
            </w:r>
            <w:r>
              <w:rPr>
                <w:rFonts w:ascii="Times New Roman" w:hAnsi="Times New Roman"/>
                <w:color w:val="000000"/>
                <w:sz w:val="24"/>
                <w:szCs w:val="24"/>
              </w:rPr>
              <w:t>У</w:t>
            </w:r>
            <w:r w:rsidRPr="0079098F">
              <w:rPr>
                <w:rFonts w:ascii="Times New Roman" w:hAnsi="Times New Roman"/>
                <w:color w:val="000000"/>
                <w:sz w:val="24"/>
                <w:szCs w:val="24"/>
              </w:rPr>
              <w:t>величение числа участников спортивных секций</w:t>
            </w:r>
            <w:r>
              <w:rPr>
                <w:rFonts w:ascii="Times New Roman" w:hAnsi="Times New Roman"/>
                <w:color w:val="000000"/>
                <w:sz w:val="24"/>
                <w:szCs w:val="24"/>
              </w:rPr>
              <w:t>;</w:t>
            </w:r>
          </w:p>
          <w:p w:rsidR="00F21930" w:rsidRDefault="00F21930" w:rsidP="00F944A6">
            <w:pPr>
              <w:jc w:val="both"/>
              <w:rPr>
                <w:rFonts w:ascii="Times New Roman" w:hAnsi="Times New Roman"/>
                <w:sz w:val="24"/>
                <w:szCs w:val="24"/>
              </w:rPr>
            </w:pPr>
            <w:r>
              <w:rPr>
                <w:rFonts w:ascii="Times New Roman" w:hAnsi="Times New Roman"/>
                <w:sz w:val="24"/>
                <w:szCs w:val="24"/>
              </w:rPr>
              <w:t xml:space="preserve">16. </w:t>
            </w:r>
            <w:r>
              <w:rPr>
                <w:rFonts w:ascii="Times New Roman" w:hAnsi="Times New Roman"/>
                <w:color w:val="000000"/>
                <w:sz w:val="24"/>
                <w:szCs w:val="24"/>
              </w:rPr>
              <w:t>У</w:t>
            </w:r>
            <w:r w:rsidRPr="0079098F">
              <w:rPr>
                <w:rFonts w:ascii="Times New Roman" w:hAnsi="Times New Roman"/>
                <w:color w:val="000000"/>
                <w:sz w:val="24"/>
                <w:szCs w:val="24"/>
              </w:rPr>
              <w:t>величение числа проводимых спортивных мероприятий для населения;</w:t>
            </w:r>
          </w:p>
          <w:p w:rsidR="00F21930" w:rsidRDefault="00F21930" w:rsidP="00F944A6">
            <w:pPr>
              <w:jc w:val="both"/>
              <w:rPr>
                <w:rFonts w:ascii="Times New Roman" w:hAnsi="Times New Roman"/>
                <w:sz w:val="24"/>
                <w:szCs w:val="24"/>
              </w:rPr>
            </w:pPr>
            <w:r>
              <w:rPr>
                <w:rFonts w:ascii="Times New Roman" w:hAnsi="Times New Roman"/>
                <w:sz w:val="24"/>
                <w:szCs w:val="24"/>
              </w:rPr>
              <w:t>17. С</w:t>
            </w:r>
            <w:r w:rsidRPr="00F21930">
              <w:rPr>
                <w:rFonts w:ascii="Times New Roman" w:hAnsi="Times New Roman"/>
                <w:sz w:val="24"/>
                <w:szCs w:val="24"/>
              </w:rPr>
              <w:t>оздание системы по выявлению и развитию талантливой молодёжи;</w:t>
            </w:r>
          </w:p>
          <w:p w:rsidR="00F21930" w:rsidRPr="00B77362" w:rsidRDefault="00B91AFF" w:rsidP="00F21930">
            <w:pPr>
              <w:jc w:val="both"/>
              <w:rPr>
                <w:rFonts w:ascii="Times New Roman" w:hAnsi="Times New Roman"/>
                <w:sz w:val="24"/>
                <w:szCs w:val="24"/>
              </w:rPr>
            </w:pPr>
            <w:r>
              <w:rPr>
                <w:rFonts w:ascii="Times New Roman" w:hAnsi="Times New Roman"/>
                <w:sz w:val="24"/>
                <w:szCs w:val="24"/>
              </w:rPr>
              <w:t>18</w:t>
            </w:r>
            <w:r w:rsidR="00F21930">
              <w:rPr>
                <w:rFonts w:ascii="Times New Roman" w:hAnsi="Times New Roman"/>
                <w:sz w:val="24"/>
                <w:szCs w:val="24"/>
              </w:rPr>
              <w:t>. Формирование здорового образа жизни молодежи, развитие системы клубом для молодежи и подростков, профилактика безнадзорности, подростковой преступности, наркомании и алкоголизма</w:t>
            </w:r>
            <w:r w:rsidR="000C57ED">
              <w:rPr>
                <w:rFonts w:ascii="Times New Roman" w:hAnsi="Times New Roman"/>
                <w:sz w:val="24"/>
                <w:szCs w:val="24"/>
              </w:rPr>
              <w:t>.</w:t>
            </w:r>
          </w:p>
        </w:tc>
      </w:tr>
      <w:tr w:rsidR="00B77362" w:rsidRPr="00B77362" w:rsidTr="00F944A6">
        <w:trPr>
          <w:trHeight w:val="717"/>
        </w:trPr>
        <w:tc>
          <w:tcPr>
            <w:tcW w:w="2628" w:type="dxa"/>
          </w:tcPr>
          <w:p w:rsidR="00B77362" w:rsidRPr="00B77362" w:rsidRDefault="00B77362" w:rsidP="00F944A6">
            <w:pPr>
              <w:jc w:val="both"/>
              <w:rPr>
                <w:rFonts w:ascii="Times New Roman" w:hAnsi="Times New Roman"/>
                <w:b/>
                <w:sz w:val="24"/>
                <w:szCs w:val="24"/>
              </w:rPr>
            </w:pPr>
            <w:r w:rsidRPr="00B77362">
              <w:rPr>
                <w:rFonts w:ascii="Times New Roman" w:hAnsi="Times New Roman"/>
                <w:b/>
                <w:sz w:val="24"/>
                <w:szCs w:val="24"/>
              </w:rPr>
              <w:lastRenderedPageBreak/>
              <w:t>Ожидаемые (конечные) результаты реализации муниципальной программы</w:t>
            </w:r>
          </w:p>
        </w:tc>
        <w:tc>
          <w:tcPr>
            <w:tcW w:w="7513" w:type="dxa"/>
          </w:tcPr>
          <w:p w:rsidR="00F21930" w:rsidRDefault="00F21930"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 </w:t>
            </w:r>
            <w:r w:rsidRPr="00973F33">
              <w:rPr>
                <w:rFonts w:ascii="Times New Roman" w:hAnsi="Times New Roman"/>
                <w:sz w:val="24"/>
                <w:szCs w:val="24"/>
              </w:rPr>
              <w:t>Активное участие творческих коллективов поселения во всероссийских, международных, областных, районных праздниках, ф</w:t>
            </w:r>
            <w:r w:rsidR="00C65048">
              <w:rPr>
                <w:rFonts w:ascii="Times New Roman" w:hAnsi="Times New Roman"/>
                <w:sz w:val="24"/>
                <w:szCs w:val="24"/>
              </w:rPr>
              <w:t>естивалях, конкурсах, выставках;</w:t>
            </w:r>
          </w:p>
          <w:p w:rsidR="00C65048"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2. </w:t>
            </w:r>
            <w:r w:rsidRPr="00973F33">
              <w:rPr>
                <w:rFonts w:ascii="Times New Roman" w:hAnsi="Times New Roman"/>
                <w:sz w:val="24"/>
                <w:szCs w:val="24"/>
              </w:rPr>
              <w:t>Увеличение количества и качества мероприятий в муни</w:t>
            </w:r>
            <w:r>
              <w:rPr>
                <w:rFonts w:ascii="Times New Roman" w:hAnsi="Times New Roman"/>
                <w:sz w:val="24"/>
                <w:szCs w:val="24"/>
              </w:rPr>
              <w:t>ципальных учреждениях культуры;</w:t>
            </w:r>
          </w:p>
          <w:p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3. </w:t>
            </w:r>
            <w:r w:rsidRPr="00973F33">
              <w:rPr>
                <w:rFonts w:ascii="Times New Roman" w:hAnsi="Times New Roman"/>
                <w:sz w:val="24"/>
                <w:szCs w:val="24"/>
              </w:rPr>
              <w:t>Увеличение количества посещений (зрителей) мероприятий в муни</w:t>
            </w:r>
            <w:r>
              <w:rPr>
                <w:rFonts w:ascii="Times New Roman" w:hAnsi="Times New Roman"/>
                <w:sz w:val="24"/>
                <w:szCs w:val="24"/>
              </w:rPr>
              <w:t>ципальных учреждениях культуры;</w:t>
            </w:r>
          </w:p>
          <w:p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4. </w:t>
            </w:r>
            <w:r w:rsidRPr="00973F33">
              <w:rPr>
                <w:rFonts w:ascii="Times New Roman" w:hAnsi="Times New Roman"/>
                <w:sz w:val="24"/>
                <w:szCs w:val="24"/>
              </w:rPr>
              <w:t>Увеличение доли детей (до 14 лет), привлекаемых к участию в ку</w:t>
            </w:r>
            <w:r>
              <w:rPr>
                <w:rFonts w:ascii="Times New Roman" w:hAnsi="Times New Roman"/>
                <w:sz w:val="24"/>
                <w:szCs w:val="24"/>
              </w:rPr>
              <w:t>льтурно-досуговых мероприятиях;</w:t>
            </w:r>
          </w:p>
          <w:p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5. </w:t>
            </w:r>
            <w:r w:rsidRPr="00973F33">
              <w:rPr>
                <w:rFonts w:ascii="Times New Roman" w:hAnsi="Times New Roman"/>
                <w:sz w:val="24"/>
                <w:szCs w:val="24"/>
              </w:rPr>
              <w:t>Увеличение количества клубных формирований в муни</w:t>
            </w:r>
            <w:r>
              <w:rPr>
                <w:rFonts w:ascii="Times New Roman" w:hAnsi="Times New Roman"/>
                <w:sz w:val="24"/>
                <w:szCs w:val="24"/>
              </w:rPr>
              <w:t>ципальных учреждениях культуры;</w:t>
            </w:r>
          </w:p>
          <w:p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6. </w:t>
            </w:r>
            <w:r w:rsidRPr="00973F33">
              <w:rPr>
                <w:rFonts w:ascii="Times New Roman" w:hAnsi="Times New Roman"/>
                <w:sz w:val="24"/>
                <w:szCs w:val="24"/>
              </w:rPr>
              <w:t>Увеличение участников клубных формирований в муни</w:t>
            </w:r>
            <w:r>
              <w:rPr>
                <w:rFonts w:ascii="Times New Roman" w:hAnsi="Times New Roman"/>
                <w:sz w:val="24"/>
                <w:szCs w:val="24"/>
              </w:rPr>
              <w:t>ципальных учреждениях культуры;</w:t>
            </w:r>
          </w:p>
          <w:p w:rsidR="00C65048" w:rsidRPr="00973F33" w:rsidRDefault="00C65048" w:rsidP="00C65048">
            <w:pPr>
              <w:spacing w:line="240" w:lineRule="auto"/>
              <w:jc w:val="both"/>
              <w:rPr>
                <w:rFonts w:ascii="Times New Roman" w:hAnsi="Times New Roman"/>
                <w:sz w:val="24"/>
                <w:szCs w:val="24"/>
              </w:rPr>
            </w:pPr>
            <w:r>
              <w:rPr>
                <w:rFonts w:ascii="Times New Roman" w:hAnsi="Times New Roman"/>
                <w:sz w:val="24"/>
                <w:szCs w:val="24"/>
              </w:rPr>
              <w:t xml:space="preserve">7. </w:t>
            </w:r>
            <w:r w:rsidRPr="00973F33">
              <w:rPr>
                <w:rFonts w:ascii="Times New Roman" w:hAnsi="Times New Roman"/>
                <w:sz w:val="24"/>
                <w:szCs w:val="24"/>
              </w:rPr>
              <w:t>Увеличение коли</w:t>
            </w:r>
            <w:r>
              <w:rPr>
                <w:rFonts w:ascii="Times New Roman" w:hAnsi="Times New Roman"/>
                <w:sz w:val="24"/>
                <w:szCs w:val="24"/>
              </w:rPr>
              <w:t>чества пользователей библиотек;</w:t>
            </w:r>
          </w:p>
          <w:p w:rsidR="00C65048" w:rsidRPr="00973F33" w:rsidRDefault="00C65048" w:rsidP="00C65048">
            <w:pPr>
              <w:widowControl w:val="0"/>
              <w:autoSpaceDE w:val="0"/>
              <w:autoSpaceDN w:val="0"/>
              <w:adjustRightInd w:val="0"/>
              <w:spacing w:line="240" w:lineRule="auto"/>
              <w:ind w:left="33"/>
              <w:jc w:val="both"/>
              <w:rPr>
                <w:rFonts w:ascii="Times New Roman" w:hAnsi="Times New Roman"/>
                <w:sz w:val="24"/>
                <w:szCs w:val="24"/>
              </w:rPr>
            </w:pPr>
            <w:r>
              <w:rPr>
                <w:rFonts w:ascii="Times New Roman" w:hAnsi="Times New Roman"/>
                <w:sz w:val="24"/>
                <w:szCs w:val="24"/>
              </w:rPr>
              <w:t xml:space="preserve">8. </w:t>
            </w:r>
            <w:r w:rsidRPr="00973F33">
              <w:rPr>
                <w:rFonts w:ascii="Times New Roman" w:hAnsi="Times New Roman"/>
                <w:sz w:val="24"/>
                <w:szCs w:val="24"/>
              </w:rPr>
              <w:t xml:space="preserve">Активное участие </w:t>
            </w:r>
            <w:r>
              <w:rPr>
                <w:rFonts w:ascii="Times New Roman" w:hAnsi="Times New Roman"/>
                <w:sz w:val="24"/>
                <w:szCs w:val="24"/>
              </w:rPr>
              <w:t>населения</w:t>
            </w:r>
            <w:r w:rsidRPr="00973F33">
              <w:rPr>
                <w:rFonts w:ascii="Times New Roman" w:hAnsi="Times New Roman"/>
                <w:sz w:val="24"/>
                <w:szCs w:val="24"/>
              </w:rPr>
              <w:t xml:space="preserve"> поселения во всероссийских, международных, областных, районных соревнованиях, турнирах, спортивных праздниках</w:t>
            </w:r>
            <w:r>
              <w:rPr>
                <w:rFonts w:ascii="Times New Roman" w:hAnsi="Times New Roman"/>
                <w:sz w:val="24"/>
                <w:szCs w:val="24"/>
              </w:rPr>
              <w:t>;</w:t>
            </w:r>
          </w:p>
          <w:p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9. </w:t>
            </w:r>
            <w:r w:rsidRPr="00973F33">
              <w:rPr>
                <w:rFonts w:ascii="Times New Roman" w:hAnsi="Times New Roman"/>
                <w:sz w:val="24"/>
                <w:szCs w:val="24"/>
              </w:rPr>
              <w:t>У</w:t>
            </w:r>
            <w:r>
              <w:rPr>
                <w:rFonts w:ascii="Times New Roman" w:hAnsi="Times New Roman"/>
                <w:sz w:val="24"/>
                <w:szCs w:val="24"/>
              </w:rPr>
              <w:t>величение количества спортивных</w:t>
            </w:r>
            <w:r w:rsidRPr="00973F33">
              <w:rPr>
                <w:rFonts w:ascii="Times New Roman" w:hAnsi="Times New Roman"/>
                <w:sz w:val="24"/>
                <w:szCs w:val="24"/>
              </w:rPr>
              <w:t xml:space="preserve"> и физкультурных мероп</w:t>
            </w:r>
            <w:r>
              <w:rPr>
                <w:rFonts w:ascii="Times New Roman" w:hAnsi="Times New Roman"/>
                <w:sz w:val="24"/>
                <w:szCs w:val="24"/>
              </w:rPr>
              <w:t>риятий на территории поселения;</w:t>
            </w:r>
          </w:p>
          <w:p w:rsidR="00C65048"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10. </w:t>
            </w:r>
            <w:r w:rsidRPr="00973F33">
              <w:rPr>
                <w:rFonts w:ascii="Times New Roman" w:hAnsi="Times New Roman"/>
                <w:sz w:val="24"/>
                <w:szCs w:val="24"/>
              </w:rPr>
              <w:t xml:space="preserve">Увеличение </w:t>
            </w:r>
            <w:r>
              <w:rPr>
                <w:rFonts w:ascii="Times New Roman" w:hAnsi="Times New Roman"/>
                <w:sz w:val="24"/>
                <w:szCs w:val="24"/>
              </w:rPr>
              <w:t>доли граждан,</w:t>
            </w:r>
            <w:r w:rsidRPr="00973F33">
              <w:rPr>
                <w:rFonts w:ascii="Times New Roman" w:hAnsi="Times New Roman"/>
                <w:sz w:val="24"/>
                <w:szCs w:val="24"/>
              </w:rPr>
              <w:t xml:space="preserve"> систематически занимающихся физической культурой и спортом</w:t>
            </w:r>
            <w:r>
              <w:rPr>
                <w:rFonts w:ascii="Times New Roman" w:hAnsi="Times New Roman"/>
                <w:sz w:val="24"/>
                <w:szCs w:val="24"/>
              </w:rPr>
              <w:t>;</w:t>
            </w:r>
          </w:p>
          <w:p w:rsidR="00C65048"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11. </w:t>
            </w:r>
            <w:r w:rsidRPr="00973F33">
              <w:rPr>
                <w:rFonts w:ascii="Times New Roman" w:hAnsi="Times New Roman"/>
                <w:sz w:val="24"/>
                <w:szCs w:val="24"/>
              </w:rPr>
              <w:t>Создание и развитие молодежных, детских общественных объединений</w:t>
            </w:r>
            <w:r>
              <w:rPr>
                <w:rFonts w:ascii="Times New Roman" w:hAnsi="Times New Roman"/>
                <w:sz w:val="24"/>
                <w:szCs w:val="24"/>
              </w:rPr>
              <w:t>;</w:t>
            </w:r>
          </w:p>
          <w:p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12. </w:t>
            </w:r>
            <w:r w:rsidRPr="00973F33">
              <w:rPr>
                <w:rFonts w:ascii="Times New Roman" w:hAnsi="Times New Roman"/>
                <w:sz w:val="24"/>
                <w:szCs w:val="24"/>
              </w:rPr>
              <w:t>Увеличения общего охвата уч</w:t>
            </w:r>
            <w:r>
              <w:rPr>
                <w:rFonts w:ascii="Times New Roman" w:hAnsi="Times New Roman"/>
                <w:sz w:val="24"/>
                <w:szCs w:val="24"/>
              </w:rPr>
              <w:t>астников молодёжных мероприятий;</w:t>
            </w:r>
          </w:p>
          <w:p w:rsidR="00F21930" w:rsidRPr="00B77362" w:rsidRDefault="00C65048" w:rsidP="000C57ED">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13. </w:t>
            </w:r>
            <w:r w:rsidRPr="00973F33">
              <w:rPr>
                <w:rFonts w:ascii="Times New Roman" w:hAnsi="Times New Roman"/>
                <w:color w:val="000000"/>
                <w:sz w:val="24"/>
                <w:szCs w:val="24"/>
              </w:rPr>
              <w:t>Увеличение численности молодёжи, участвующей в молодёжных патриотических мероприятиях и мероприятиях по гражданско-патриотическому и духовно-нравственному воспитанию молодёжи</w:t>
            </w:r>
            <w:r w:rsidR="00B91AFF">
              <w:rPr>
                <w:rFonts w:ascii="Times New Roman" w:hAnsi="Times New Roman"/>
                <w:color w:val="000000"/>
                <w:sz w:val="24"/>
                <w:szCs w:val="24"/>
              </w:rPr>
              <w:t>.</w:t>
            </w:r>
          </w:p>
        </w:tc>
      </w:tr>
      <w:tr w:rsidR="00B77362" w:rsidRPr="00B77362" w:rsidTr="00F944A6">
        <w:trPr>
          <w:trHeight w:val="591"/>
        </w:trPr>
        <w:tc>
          <w:tcPr>
            <w:tcW w:w="2628" w:type="dxa"/>
          </w:tcPr>
          <w:p w:rsidR="00B77362" w:rsidRPr="00B77362" w:rsidRDefault="00B77362" w:rsidP="00F944A6">
            <w:pPr>
              <w:autoSpaceDE w:val="0"/>
              <w:autoSpaceDN w:val="0"/>
              <w:adjustRightInd w:val="0"/>
              <w:rPr>
                <w:rFonts w:ascii="Times New Roman" w:hAnsi="Times New Roman"/>
                <w:b/>
                <w:sz w:val="24"/>
                <w:szCs w:val="24"/>
              </w:rPr>
            </w:pPr>
            <w:r w:rsidRPr="00B77362">
              <w:rPr>
                <w:rFonts w:ascii="Times New Roman" w:hAnsi="Times New Roman"/>
                <w:b/>
                <w:sz w:val="24"/>
                <w:szCs w:val="24"/>
              </w:rPr>
              <w:t xml:space="preserve">Проекты, реализуемые в рамках </w:t>
            </w:r>
            <w:r w:rsidRPr="00B77362">
              <w:rPr>
                <w:rFonts w:ascii="Times New Roman" w:hAnsi="Times New Roman"/>
                <w:b/>
                <w:sz w:val="24"/>
                <w:szCs w:val="24"/>
              </w:rPr>
              <w:lastRenderedPageBreak/>
              <w:t>муниципальной программы</w:t>
            </w:r>
          </w:p>
        </w:tc>
        <w:tc>
          <w:tcPr>
            <w:tcW w:w="7513" w:type="dxa"/>
          </w:tcPr>
          <w:p w:rsidR="00B77362" w:rsidRPr="00B77362" w:rsidRDefault="00B77362" w:rsidP="00F944A6">
            <w:pPr>
              <w:rPr>
                <w:rFonts w:ascii="Times New Roman" w:hAnsi="Times New Roman"/>
                <w:sz w:val="24"/>
                <w:szCs w:val="24"/>
              </w:rPr>
            </w:pPr>
            <w:r w:rsidRPr="00B77362">
              <w:rPr>
                <w:rFonts w:ascii="Times New Roman" w:hAnsi="Times New Roman"/>
                <w:sz w:val="24"/>
                <w:szCs w:val="24"/>
              </w:rPr>
              <w:lastRenderedPageBreak/>
              <w:t>Реализация проектов не предусмотрена</w:t>
            </w:r>
          </w:p>
        </w:tc>
      </w:tr>
      <w:tr w:rsidR="00B77362" w:rsidRPr="00B77362" w:rsidTr="00F944A6">
        <w:trPr>
          <w:trHeight w:val="713"/>
        </w:trPr>
        <w:tc>
          <w:tcPr>
            <w:tcW w:w="2628" w:type="dxa"/>
          </w:tcPr>
          <w:p w:rsidR="00B77362" w:rsidRPr="00B77362" w:rsidRDefault="00B77362" w:rsidP="00F944A6">
            <w:pPr>
              <w:rPr>
                <w:rFonts w:ascii="Times New Roman" w:hAnsi="Times New Roman"/>
                <w:b/>
                <w:sz w:val="24"/>
                <w:szCs w:val="24"/>
              </w:rPr>
            </w:pPr>
            <w:r w:rsidRPr="00B77362">
              <w:rPr>
                <w:rFonts w:ascii="Times New Roman" w:hAnsi="Times New Roman"/>
                <w:b/>
                <w:sz w:val="24"/>
                <w:szCs w:val="24"/>
              </w:rPr>
              <w:lastRenderedPageBreak/>
              <w:t>Финансовое обеспечение муниципальной программы – всего, в т.ч. по годам реализации</w:t>
            </w:r>
          </w:p>
        </w:tc>
        <w:tc>
          <w:tcPr>
            <w:tcW w:w="7513" w:type="dxa"/>
          </w:tcPr>
          <w:p w:rsidR="00B77362" w:rsidRPr="00B77362" w:rsidRDefault="00340DEC" w:rsidP="00F944A6">
            <w:pPr>
              <w:rPr>
                <w:rFonts w:ascii="Times New Roman" w:hAnsi="Times New Roman"/>
                <w:color w:val="000000"/>
                <w:sz w:val="24"/>
                <w:szCs w:val="24"/>
              </w:rPr>
            </w:pPr>
            <w:r>
              <w:rPr>
                <w:rFonts w:ascii="Times New Roman" w:hAnsi="Times New Roman"/>
                <w:b/>
                <w:color w:val="000000" w:themeColor="text1"/>
                <w:sz w:val="24"/>
                <w:szCs w:val="24"/>
              </w:rPr>
              <w:t>63 361,70</w:t>
            </w:r>
            <w:r w:rsidR="00B77362" w:rsidRPr="00B77362">
              <w:rPr>
                <w:rFonts w:ascii="Times New Roman" w:hAnsi="Times New Roman"/>
                <w:b/>
                <w:color w:val="000000"/>
                <w:sz w:val="24"/>
                <w:szCs w:val="24"/>
              </w:rPr>
              <w:t xml:space="preserve"> тыс. руб.</w:t>
            </w:r>
            <w:r w:rsidR="00B77362" w:rsidRPr="00B77362">
              <w:rPr>
                <w:rFonts w:ascii="Times New Roman" w:hAnsi="Times New Roman"/>
                <w:color w:val="000000"/>
                <w:sz w:val="24"/>
                <w:szCs w:val="24"/>
              </w:rPr>
              <w:t>, в том числе:</w:t>
            </w:r>
          </w:p>
          <w:p w:rsidR="00B77362" w:rsidRPr="00B77362" w:rsidRDefault="00B77362" w:rsidP="00F944A6">
            <w:pPr>
              <w:rPr>
                <w:rFonts w:ascii="Times New Roman" w:hAnsi="Times New Roman"/>
                <w:color w:val="000000"/>
                <w:sz w:val="24"/>
                <w:szCs w:val="24"/>
              </w:rPr>
            </w:pPr>
          </w:p>
          <w:p w:rsidR="00B77362" w:rsidRPr="00DB47DD" w:rsidRDefault="00B77362" w:rsidP="00F944A6">
            <w:pPr>
              <w:rPr>
                <w:rFonts w:ascii="Times New Roman" w:hAnsi="Times New Roman"/>
                <w:color w:val="000000" w:themeColor="text1"/>
                <w:sz w:val="24"/>
                <w:szCs w:val="24"/>
              </w:rPr>
            </w:pPr>
            <w:r w:rsidRPr="00DB47DD">
              <w:rPr>
                <w:rFonts w:ascii="Times New Roman" w:hAnsi="Times New Roman"/>
                <w:color w:val="000000" w:themeColor="text1"/>
                <w:sz w:val="24"/>
                <w:szCs w:val="24"/>
              </w:rPr>
              <w:t xml:space="preserve">2022 год – </w:t>
            </w:r>
            <w:r w:rsidR="00340DEC">
              <w:rPr>
                <w:rFonts w:ascii="Times New Roman" w:hAnsi="Times New Roman"/>
                <w:color w:val="000000" w:themeColor="text1"/>
                <w:sz w:val="24"/>
                <w:szCs w:val="24"/>
              </w:rPr>
              <w:t>24731,80</w:t>
            </w:r>
            <w:r w:rsidRPr="00DB47DD">
              <w:rPr>
                <w:rFonts w:ascii="Times New Roman" w:hAnsi="Times New Roman"/>
                <w:color w:val="000000" w:themeColor="text1"/>
                <w:sz w:val="24"/>
                <w:szCs w:val="24"/>
              </w:rPr>
              <w:t xml:space="preserve"> тыс. руб.</w:t>
            </w:r>
          </w:p>
          <w:p w:rsidR="00B77362" w:rsidRPr="00DB47DD" w:rsidRDefault="00B77362" w:rsidP="00F944A6">
            <w:pPr>
              <w:rPr>
                <w:rFonts w:ascii="Times New Roman" w:hAnsi="Times New Roman"/>
                <w:color w:val="000000" w:themeColor="text1"/>
                <w:sz w:val="24"/>
                <w:szCs w:val="24"/>
              </w:rPr>
            </w:pPr>
            <w:r w:rsidRPr="00DB47DD">
              <w:rPr>
                <w:rFonts w:ascii="Times New Roman" w:hAnsi="Times New Roman"/>
                <w:color w:val="000000" w:themeColor="text1"/>
                <w:sz w:val="24"/>
                <w:szCs w:val="24"/>
              </w:rPr>
              <w:t xml:space="preserve">2023 год – </w:t>
            </w:r>
            <w:r w:rsidR="00340DEC">
              <w:rPr>
                <w:rFonts w:ascii="Times New Roman" w:hAnsi="Times New Roman"/>
                <w:color w:val="000000" w:themeColor="text1"/>
                <w:sz w:val="24"/>
                <w:szCs w:val="24"/>
              </w:rPr>
              <w:t>19188,70</w:t>
            </w:r>
            <w:r w:rsidRPr="00DB47DD">
              <w:rPr>
                <w:rFonts w:ascii="Times New Roman" w:hAnsi="Times New Roman"/>
                <w:color w:val="000000" w:themeColor="text1"/>
                <w:sz w:val="24"/>
                <w:szCs w:val="24"/>
              </w:rPr>
              <w:t xml:space="preserve"> тыс. руб.</w:t>
            </w:r>
          </w:p>
          <w:p w:rsidR="00B77362" w:rsidRPr="00B77362" w:rsidRDefault="00B77362" w:rsidP="00340DEC">
            <w:pPr>
              <w:rPr>
                <w:rFonts w:ascii="Times New Roman" w:hAnsi="Times New Roman"/>
                <w:color w:val="000000"/>
                <w:sz w:val="24"/>
                <w:szCs w:val="24"/>
              </w:rPr>
            </w:pPr>
            <w:r w:rsidRPr="00DB47DD">
              <w:rPr>
                <w:rFonts w:ascii="Times New Roman" w:hAnsi="Times New Roman"/>
                <w:color w:val="000000" w:themeColor="text1"/>
                <w:sz w:val="24"/>
                <w:szCs w:val="24"/>
              </w:rPr>
              <w:t xml:space="preserve">2024 год – </w:t>
            </w:r>
            <w:r w:rsidR="00340DEC">
              <w:rPr>
                <w:rFonts w:ascii="Times New Roman" w:hAnsi="Times New Roman"/>
                <w:color w:val="000000" w:themeColor="text1"/>
                <w:sz w:val="24"/>
                <w:szCs w:val="24"/>
              </w:rPr>
              <w:t>19441,20</w:t>
            </w:r>
            <w:r w:rsidRPr="00DB47DD">
              <w:rPr>
                <w:rFonts w:ascii="Times New Roman" w:hAnsi="Times New Roman"/>
                <w:color w:val="000000" w:themeColor="text1"/>
                <w:sz w:val="24"/>
                <w:szCs w:val="24"/>
              </w:rPr>
              <w:t xml:space="preserve"> тыс. руб.</w:t>
            </w:r>
          </w:p>
        </w:tc>
      </w:tr>
      <w:tr w:rsidR="00B77362" w:rsidRPr="00B77362" w:rsidTr="00F944A6">
        <w:trPr>
          <w:trHeight w:val="990"/>
        </w:trPr>
        <w:tc>
          <w:tcPr>
            <w:tcW w:w="2628" w:type="dxa"/>
          </w:tcPr>
          <w:p w:rsidR="00B77362" w:rsidRPr="00B77362" w:rsidRDefault="00B77362" w:rsidP="00F944A6">
            <w:pPr>
              <w:rPr>
                <w:rFonts w:ascii="Times New Roman" w:hAnsi="Times New Roman"/>
                <w:b/>
                <w:sz w:val="24"/>
                <w:szCs w:val="24"/>
              </w:rPr>
            </w:pPr>
            <w:r w:rsidRPr="00B77362">
              <w:rPr>
                <w:rFonts w:ascii="Times New Roman" w:hAnsi="Times New Roman"/>
                <w:b/>
                <w:sz w:val="24"/>
                <w:szCs w:val="24"/>
              </w:rPr>
              <w:t>Размер налоговых расходов, направленных на достижение цели муниципальной программы, - всего, в том числе по годам реализации</w:t>
            </w:r>
          </w:p>
        </w:tc>
        <w:tc>
          <w:tcPr>
            <w:tcW w:w="7513" w:type="dxa"/>
          </w:tcPr>
          <w:p w:rsidR="00B77362" w:rsidRPr="0018342F" w:rsidRDefault="0018342F" w:rsidP="00F944A6">
            <w:pPr>
              <w:rPr>
                <w:rFonts w:ascii="Times New Roman" w:hAnsi="Times New Roman"/>
                <w:sz w:val="24"/>
                <w:szCs w:val="24"/>
              </w:rPr>
            </w:pPr>
            <w:r w:rsidRPr="0018342F">
              <w:rPr>
                <w:rFonts w:ascii="Times New Roman" w:hAnsi="Times New Roman"/>
                <w:sz w:val="24"/>
                <w:szCs w:val="24"/>
              </w:rPr>
              <w:t>Налоговые расходы предусмотрены (приложение 4 к муниципальной программе)</w:t>
            </w:r>
          </w:p>
        </w:tc>
      </w:tr>
    </w:tbl>
    <w:p w:rsidR="00B77362" w:rsidRDefault="00B77362" w:rsidP="00141B66">
      <w:pPr>
        <w:jc w:val="center"/>
        <w:rPr>
          <w:rFonts w:ascii="Times New Roman" w:hAnsi="Times New Roman"/>
          <w:b/>
          <w:sz w:val="26"/>
          <w:szCs w:val="26"/>
        </w:rPr>
      </w:pPr>
    </w:p>
    <w:p w:rsidR="00572EC6" w:rsidRPr="00DC0293" w:rsidRDefault="00572EC6" w:rsidP="00572EC6">
      <w:pPr>
        <w:pStyle w:val="a4"/>
        <w:numPr>
          <w:ilvl w:val="0"/>
          <w:numId w:val="31"/>
        </w:numPr>
        <w:suppressAutoHyphens/>
        <w:spacing w:line="240" w:lineRule="auto"/>
        <w:jc w:val="center"/>
        <w:rPr>
          <w:rFonts w:ascii="Times New Roman" w:hAnsi="Times New Roman"/>
          <w:b/>
          <w:sz w:val="24"/>
          <w:szCs w:val="24"/>
        </w:rPr>
      </w:pPr>
      <w:r w:rsidRPr="00DC0293">
        <w:rPr>
          <w:rFonts w:ascii="Times New Roman" w:hAnsi="Times New Roman"/>
          <w:b/>
          <w:sz w:val="24"/>
          <w:szCs w:val="24"/>
        </w:rPr>
        <w:t>Общая характеристика, основные проблемы развития сферы реализации программы</w:t>
      </w:r>
    </w:p>
    <w:p w:rsidR="00572EC6" w:rsidRPr="00DC0293" w:rsidRDefault="00572EC6" w:rsidP="00572EC6">
      <w:pPr>
        <w:pStyle w:val="a4"/>
        <w:spacing w:line="240" w:lineRule="auto"/>
        <w:ind w:left="0"/>
        <w:jc w:val="center"/>
        <w:rPr>
          <w:rFonts w:ascii="Times New Roman" w:hAnsi="Times New Roman"/>
          <w:b/>
          <w:sz w:val="24"/>
          <w:szCs w:val="24"/>
        </w:rPr>
      </w:pPr>
    </w:p>
    <w:p w:rsidR="00572EC6" w:rsidRPr="00020FFA" w:rsidRDefault="00572EC6" w:rsidP="007A644A">
      <w:pPr>
        <w:pStyle w:val="HTML"/>
        <w:ind w:firstLine="919"/>
        <w:jc w:val="both"/>
        <w:rPr>
          <w:rFonts w:ascii="Times New Roman" w:hAnsi="Times New Roman" w:cs="Times New Roman"/>
          <w:sz w:val="24"/>
          <w:szCs w:val="28"/>
        </w:rPr>
      </w:pPr>
      <w:r w:rsidRPr="00020FFA">
        <w:rPr>
          <w:rFonts w:ascii="Times New Roman" w:hAnsi="Times New Roman" w:cs="Times New Roman"/>
          <w:sz w:val="24"/>
          <w:szCs w:val="28"/>
        </w:rPr>
        <w:t>Муниципальное казенное учреждение «Культурно - досуговый центр «Дружба» (в дальнейшем именуемое - Учреждение) создано в соответствии с Решением совета депутатов муниципального образования Губаницкое сельское поселение Волосовского муниципального района Ленинградской области от № 106 «21» сентября 2011г. Реорганизовано с 01.03.2021г. на основании Решения совета депутатов Клопицкого сельского поселения «О реорганизации муниципальных учреждений культуры» № 83 от «18» декабря 2020г.</w:t>
      </w:r>
    </w:p>
    <w:p w:rsidR="00572EC6" w:rsidRPr="00020FFA" w:rsidRDefault="00572EC6" w:rsidP="007A644A">
      <w:pPr>
        <w:pStyle w:val="HTML"/>
        <w:ind w:firstLine="919"/>
        <w:jc w:val="both"/>
        <w:rPr>
          <w:rFonts w:ascii="Times New Roman" w:hAnsi="Times New Roman" w:cs="Times New Roman"/>
          <w:sz w:val="24"/>
          <w:szCs w:val="28"/>
        </w:rPr>
      </w:pPr>
      <w:r w:rsidRPr="00020FFA">
        <w:rPr>
          <w:rFonts w:ascii="Times New Roman" w:hAnsi="Times New Roman" w:cs="Times New Roman"/>
          <w:sz w:val="24"/>
          <w:szCs w:val="28"/>
        </w:rPr>
        <w:t xml:space="preserve">Юридический адрес: деревня Торосово, </w:t>
      </w:r>
      <w:bookmarkStart w:id="0" w:name="_Hlk64634329"/>
      <w:r w:rsidRPr="00020FFA">
        <w:rPr>
          <w:rFonts w:ascii="Times New Roman" w:hAnsi="Times New Roman" w:cs="Times New Roman"/>
          <w:sz w:val="24"/>
          <w:szCs w:val="28"/>
        </w:rPr>
        <w:t>д.8 Волосовский район, Ленинградская область, индекс 188420.</w:t>
      </w:r>
      <w:bookmarkEnd w:id="0"/>
      <w:r w:rsidRPr="00020FFA">
        <w:rPr>
          <w:rFonts w:ascii="Times New Roman" w:hAnsi="Times New Roman" w:cs="Times New Roman"/>
          <w:sz w:val="24"/>
          <w:szCs w:val="28"/>
        </w:rPr>
        <w:t xml:space="preserve"> </w:t>
      </w:r>
    </w:p>
    <w:p w:rsidR="00572EC6" w:rsidRPr="00020FFA" w:rsidRDefault="00572EC6" w:rsidP="007A644A">
      <w:pPr>
        <w:pStyle w:val="HTML"/>
        <w:ind w:firstLine="919"/>
        <w:jc w:val="both"/>
        <w:rPr>
          <w:rFonts w:ascii="Times New Roman" w:hAnsi="Times New Roman" w:cs="Times New Roman"/>
          <w:sz w:val="24"/>
          <w:szCs w:val="28"/>
        </w:rPr>
      </w:pPr>
      <w:r w:rsidRPr="00020FFA">
        <w:rPr>
          <w:rFonts w:ascii="Times New Roman" w:hAnsi="Times New Roman" w:cs="Times New Roman"/>
          <w:sz w:val="24"/>
          <w:szCs w:val="28"/>
        </w:rPr>
        <w:t>Место нахождения Учреждения:</w:t>
      </w:r>
    </w:p>
    <w:p w:rsidR="00572EC6" w:rsidRPr="00020FFA" w:rsidRDefault="00572EC6" w:rsidP="007A644A">
      <w:pPr>
        <w:pStyle w:val="HTML"/>
        <w:ind w:firstLine="919"/>
        <w:jc w:val="both"/>
        <w:rPr>
          <w:rFonts w:ascii="Times New Roman" w:hAnsi="Times New Roman" w:cs="Times New Roman"/>
          <w:sz w:val="24"/>
          <w:szCs w:val="28"/>
        </w:rPr>
      </w:pPr>
      <w:r w:rsidRPr="00020FFA">
        <w:rPr>
          <w:rFonts w:ascii="Times New Roman" w:hAnsi="Times New Roman" w:cs="Times New Roman"/>
          <w:sz w:val="24"/>
          <w:szCs w:val="28"/>
        </w:rPr>
        <w:t>Учреждение состоит из четырех обособленных зданий находящихся по адресам:</w:t>
      </w:r>
    </w:p>
    <w:p w:rsidR="00572EC6" w:rsidRPr="00020FFA" w:rsidRDefault="00572EC6" w:rsidP="007A644A">
      <w:pPr>
        <w:pStyle w:val="HTML"/>
        <w:ind w:firstLine="919"/>
        <w:jc w:val="both"/>
        <w:rPr>
          <w:rFonts w:ascii="Times New Roman" w:hAnsi="Times New Roman" w:cs="Times New Roman"/>
          <w:sz w:val="24"/>
          <w:szCs w:val="28"/>
        </w:rPr>
      </w:pPr>
      <w:r w:rsidRPr="00020FFA">
        <w:rPr>
          <w:rFonts w:ascii="Times New Roman" w:hAnsi="Times New Roman" w:cs="Times New Roman"/>
          <w:sz w:val="24"/>
          <w:szCs w:val="28"/>
        </w:rPr>
        <w:t>- деревня  Торосово д. 8, Волосовский район, Ленинградская область, индекс 188420 (Торосовский Дом культуры);</w:t>
      </w:r>
    </w:p>
    <w:p w:rsidR="00572EC6" w:rsidRPr="00020FFA" w:rsidRDefault="00572EC6" w:rsidP="007A644A">
      <w:pPr>
        <w:pStyle w:val="HTML"/>
        <w:ind w:firstLine="919"/>
        <w:jc w:val="both"/>
        <w:rPr>
          <w:rFonts w:ascii="Times New Roman" w:hAnsi="Times New Roman" w:cs="Times New Roman"/>
          <w:sz w:val="24"/>
          <w:szCs w:val="28"/>
        </w:rPr>
      </w:pPr>
      <w:r w:rsidRPr="00020FFA">
        <w:rPr>
          <w:rFonts w:ascii="Times New Roman" w:hAnsi="Times New Roman" w:cs="Times New Roman"/>
          <w:sz w:val="24"/>
          <w:szCs w:val="28"/>
        </w:rPr>
        <w:t>- поселок Сумино д.79, Волосовский район, Ленинградская область, индекс 188417 (Суминский Дом культуры);</w:t>
      </w:r>
    </w:p>
    <w:p w:rsidR="00572EC6" w:rsidRPr="00020FFA" w:rsidRDefault="00572EC6" w:rsidP="007A644A">
      <w:pPr>
        <w:pStyle w:val="HTML"/>
        <w:ind w:firstLine="919"/>
        <w:jc w:val="both"/>
        <w:rPr>
          <w:rFonts w:ascii="Times New Roman" w:hAnsi="Times New Roman" w:cs="Times New Roman"/>
          <w:sz w:val="24"/>
          <w:szCs w:val="28"/>
        </w:rPr>
      </w:pPr>
      <w:r w:rsidRPr="00020FFA">
        <w:rPr>
          <w:rFonts w:ascii="Times New Roman" w:hAnsi="Times New Roman" w:cs="Times New Roman"/>
          <w:sz w:val="24"/>
          <w:szCs w:val="28"/>
        </w:rPr>
        <w:t>- деревня  Клопицы 2В, Волосовский район, Ленинградская область, индекс 188421 (Клопицкий Дом культуры);</w:t>
      </w:r>
    </w:p>
    <w:p w:rsidR="00572EC6" w:rsidRPr="00020FFA" w:rsidRDefault="00572EC6" w:rsidP="007A644A">
      <w:pPr>
        <w:pStyle w:val="HTML"/>
        <w:ind w:firstLine="919"/>
        <w:jc w:val="both"/>
        <w:rPr>
          <w:rStyle w:val="FontStyle21"/>
          <w:sz w:val="24"/>
          <w:szCs w:val="28"/>
        </w:rPr>
      </w:pPr>
      <w:r w:rsidRPr="00020FFA">
        <w:rPr>
          <w:rFonts w:ascii="Times New Roman" w:hAnsi="Times New Roman" w:cs="Times New Roman"/>
          <w:sz w:val="24"/>
          <w:szCs w:val="28"/>
        </w:rPr>
        <w:t>-поселок Сельцо д.1А, Волосовский район, Ленинградская область, индекс 188422 (Сельцовский Дом культуры).</w:t>
      </w:r>
    </w:p>
    <w:p w:rsidR="00572EC6" w:rsidRPr="00DC0293" w:rsidRDefault="00572EC6" w:rsidP="007A644A">
      <w:pPr>
        <w:spacing w:line="240" w:lineRule="auto"/>
        <w:ind w:firstLine="919"/>
        <w:jc w:val="both"/>
        <w:rPr>
          <w:rFonts w:ascii="Times New Roman" w:eastAsia="Times New Roman" w:hAnsi="Times New Roman"/>
          <w:sz w:val="24"/>
          <w:szCs w:val="24"/>
        </w:rPr>
      </w:pPr>
      <w:r w:rsidRPr="00020FFA">
        <w:rPr>
          <w:rFonts w:ascii="Times New Roman" w:eastAsia="Times New Roman" w:hAnsi="Times New Roman"/>
          <w:sz w:val="24"/>
          <w:szCs w:val="24"/>
        </w:rPr>
        <w:t>Организационно-правовая форма:</w:t>
      </w:r>
      <w:r w:rsidRPr="00DC0293">
        <w:rPr>
          <w:rFonts w:ascii="Times New Roman" w:eastAsia="Times New Roman" w:hAnsi="Times New Roman"/>
          <w:sz w:val="24"/>
          <w:szCs w:val="24"/>
        </w:rPr>
        <w:t xml:space="preserve"> муниципальное казенное учреждение </w:t>
      </w:r>
    </w:p>
    <w:p w:rsidR="00572EC6" w:rsidRDefault="00572EC6" w:rsidP="007A644A">
      <w:pPr>
        <w:spacing w:line="240" w:lineRule="auto"/>
        <w:ind w:firstLine="919"/>
        <w:jc w:val="both"/>
        <w:rPr>
          <w:rFonts w:ascii="Times New Roman" w:eastAsia="Times New Roman" w:hAnsi="Times New Roman"/>
          <w:sz w:val="24"/>
          <w:szCs w:val="24"/>
        </w:rPr>
      </w:pPr>
      <w:r w:rsidRPr="00DC0293">
        <w:rPr>
          <w:rFonts w:ascii="Times New Roman" w:eastAsia="Times New Roman" w:hAnsi="Times New Roman"/>
          <w:sz w:val="24"/>
          <w:szCs w:val="24"/>
        </w:rPr>
        <w:t xml:space="preserve">Деятельность  осуществляется на основании Устава  МКУ </w:t>
      </w:r>
      <w:r>
        <w:rPr>
          <w:rFonts w:ascii="Times New Roman" w:eastAsia="Times New Roman" w:hAnsi="Times New Roman"/>
          <w:sz w:val="24"/>
          <w:szCs w:val="24"/>
        </w:rPr>
        <w:t>«КДЦ «Дружба»</w:t>
      </w:r>
      <w:r w:rsidRPr="00DC0293">
        <w:rPr>
          <w:rFonts w:ascii="Times New Roman" w:eastAsia="Times New Roman" w:hAnsi="Times New Roman"/>
          <w:sz w:val="24"/>
          <w:szCs w:val="24"/>
        </w:rPr>
        <w:t xml:space="preserve"> (утвержден Постановлением администрации МО Клопицкое сельское поселение Волосовского муниципального района Ленинградской области от </w:t>
      </w:r>
      <w:r>
        <w:rPr>
          <w:rFonts w:ascii="Times New Roman" w:eastAsia="Times New Roman" w:hAnsi="Times New Roman"/>
          <w:sz w:val="24"/>
          <w:szCs w:val="24"/>
        </w:rPr>
        <w:t>03.03.2021 года № 48</w:t>
      </w:r>
      <w:r w:rsidRPr="00DC0293">
        <w:rPr>
          <w:rFonts w:ascii="Times New Roman" w:eastAsia="Times New Roman" w:hAnsi="Times New Roman"/>
          <w:sz w:val="24"/>
          <w:szCs w:val="24"/>
        </w:rPr>
        <w:t>).</w:t>
      </w:r>
    </w:p>
    <w:p w:rsidR="00572EC6" w:rsidRPr="00DC0293" w:rsidRDefault="00572EC6" w:rsidP="007A644A">
      <w:pPr>
        <w:spacing w:line="240" w:lineRule="auto"/>
        <w:ind w:firstLine="919"/>
        <w:jc w:val="both"/>
        <w:rPr>
          <w:rFonts w:ascii="Times New Roman" w:eastAsia="Times New Roman" w:hAnsi="Times New Roman"/>
          <w:sz w:val="24"/>
          <w:szCs w:val="24"/>
        </w:rPr>
      </w:pPr>
      <w:r w:rsidRPr="00DC0293">
        <w:rPr>
          <w:rFonts w:ascii="Times New Roman" w:eastAsia="Times New Roman" w:hAnsi="Times New Roman"/>
          <w:sz w:val="24"/>
          <w:szCs w:val="24"/>
        </w:rPr>
        <w:t>Штатная численность на 20</w:t>
      </w:r>
      <w:r>
        <w:rPr>
          <w:rFonts w:ascii="Times New Roman" w:eastAsia="Times New Roman" w:hAnsi="Times New Roman"/>
          <w:sz w:val="24"/>
          <w:szCs w:val="24"/>
        </w:rPr>
        <w:t>21</w:t>
      </w:r>
      <w:r w:rsidRPr="00DC0293">
        <w:rPr>
          <w:rFonts w:ascii="Times New Roman" w:eastAsia="Times New Roman" w:hAnsi="Times New Roman"/>
          <w:sz w:val="24"/>
          <w:szCs w:val="24"/>
        </w:rPr>
        <w:t xml:space="preserve"> год, согласно штатного </w:t>
      </w:r>
      <w:r w:rsidRPr="00237DF8">
        <w:rPr>
          <w:rFonts w:ascii="Times New Roman" w:eastAsia="Times New Roman" w:hAnsi="Times New Roman"/>
          <w:sz w:val="24"/>
          <w:szCs w:val="24"/>
        </w:rPr>
        <w:t>расписания, составляет 23</w:t>
      </w:r>
      <w:r>
        <w:rPr>
          <w:rFonts w:ascii="Times New Roman" w:eastAsia="Times New Roman" w:hAnsi="Times New Roman"/>
          <w:sz w:val="24"/>
          <w:szCs w:val="24"/>
        </w:rPr>
        <w:t>,75</w:t>
      </w:r>
      <w:r w:rsidRPr="00DC0293">
        <w:rPr>
          <w:rFonts w:ascii="Times New Roman" w:eastAsia="Times New Roman" w:hAnsi="Times New Roman"/>
          <w:sz w:val="24"/>
          <w:szCs w:val="24"/>
        </w:rPr>
        <w:t xml:space="preserve"> единиц, кроме того  заключены договора подряда на выполнение работ непрофильного направления (ведение бухгалтерского учета, уборка помещений).</w:t>
      </w:r>
    </w:p>
    <w:p w:rsidR="00572EC6" w:rsidRPr="00DC0293" w:rsidRDefault="00572EC6" w:rsidP="007A644A">
      <w:pPr>
        <w:spacing w:line="240" w:lineRule="auto"/>
        <w:ind w:firstLine="919"/>
        <w:jc w:val="both"/>
        <w:rPr>
          <w:rStyle w:val="FontStyle21"/>
          <w:sz w:val="24"/>
          <w:szCs w:val="24"/>
        </w:rPr>
      </w:pPr>
      <w:r w:rsidRPr="00DC0293">
        <w:rPr>
          <w:rStyle w:val="FontStyle15"/>
        </w:rPr>
        <w:t xml:space="preserve">Деятельность </w:t>
      </w:r>
      <w:r>
        <w:rPr>
          <w:rStyle w:val="FontStyle15"/>
        </w:rPr>
        <w:t>учреждения</w:t>
      </w:r>
      <w:r w:rsidRPr="00DC0293">
        <w:rPr>
          <w:rStyle w:val="FontStyle15"/>
        </w:rPr>
        <w:t xml:space="preserve"> МКУ </w:t>
      </w:r>
      <w:r w:rsidRPr="00DC0293">
        <w:rPr>
          <w:rStyle w:val="FontStyle21"/>
          <w:sz w:val="24"/>
          <w:szCs w:val="24"/>
        </w:rPr>
        <w:t xml:space="preserve">КДЦ «Дружба», </w:t>
      </w:r>
      <w:r w:rsidRPr="00DC0293">
        <w:rPr>
          <w:rStyle w:val="FontStyle15"/>
        </w:rPr>
        <w:t>направлена на поддержку самодеятельного художественного творчества, выявление наиболее ярких, талантливых представителей самодеятельных коллективов, создание равного доступа культурно -досуговой деятельности для всех слоев населения поселения, повышение культурного уровня населения, организация праздников</w:t>
      </w:r>
      <w:r w:rsidR="00EB630B">
        <w:rPr>
          <w:rStyle w:val="FontStyle15"/>
        </w:rPr>
        <w:t>.</w:t>
      </w:r>
    </w:p>
    <w:p w:rsidR="00572EC6" w:rsidRPr="00DC0293" w:rsidRDefault="00572EC6" w:rsidP="007A644A">
      <w:pPr>
        <w:pStyle w:val="Style12"/>
        <w:widowControl/>
        <w:spacing w:line="240" w:lineRule="auto"/>
        <w:ind w:firstLine="919"/>
      </w:pPr>
      <w:r w:rsidRPr="00DC0293">
        <w:rPr>
          <w:rStyle w:val="FontStyle21"/>
        </w:rPr>
        <w:lastRenderedPageBreak/>
        <w:t>В настоящее время бюджетное финансирование культуры значительно отстает от стремительно возрастающих под влиянием инфляции потребностей организаций культуры в финансовых средствах. Отсюда следуют такие проблемы как: невысокая оплата труда, недостаточное внедрение информационных технологий. Необходима поддержка. Этими проблемами продиктована необходимость разработки и принятия настоящей Программы.</w:t>
      </w:r>
    </w:p>
    <w:p w:rsidR="00572EC6" w:rsidRPr="00DC0293" w:rsidRDefault="00572EC6" w:rsidP="007A644A">
      <w:pPr>
        <w:spacing w:line="240" w:lineRule="auto"/>
        <w:ind w:firstLine="919"/>
        <w:jc w:val="both"/>
        <w:rPr>
          <w:rFonts w:ascii="Times New Roman" w:eastAsia="Times New Roman" w:hAnsi="Times New Roman"/>
          <w:sz w:val="24"/>
          <w:szCs w:val="24"/>
          <w:lang w:eastAsia="ru-RU"/>
        </w:rPr>
      </w:pPr>
      <w:r w:rsidRPr="00DC0293">
        <w:rPr>
          <w:rFonts w:ascii="Times New Roman" w:eastAsia="Times New Roman" w:hAnsi="Times New Roman"/>
          <w:sz w:val="24"/>
          <w:szCs w:val="24"/>
          <w:lang w:eastAsia="ru-RU"/>
        </w:rPr>
        <w:t>Развитие физической культуры и спорта является основополагающей задачей для полноценного и всестороннего развития общества. Физическая культура и спорт как составляющая часть здорового образа жизни населения могут выступать как эффективное средство реабилитации и социальной адаптации, а так же как фактор улучшения самочувствия, повышения уровня физической подготовленности, удовлетворения потребности в общении, расширении круга знакомств, самореализации при занятиях спортом.</w:t>
      </w:r>
    </w:p>
    <w:p w:rsidR="00572EC6" w:rsidRPr="00DC0293" w:rsidRDefault="00572EC6" w:rsidP="007A644A">
      <w:pPr>
        <w:spacing w:line="240" w:lineRule="auto"/>
        <w:ind w:firstLine="919"/>
        <w:jc w:val="both"/>
        <w:rPr>
          <w:rFonts w:ascii="Times New Roman" w:hAnsi="Times New Roman"/>
          <w:sz w:val="24"/>
          <w:szCs w:val="24"/>
        </w:rPr>
      </w:pPr>
      <w:r w:rsidRPr="00DC0293">
        <w:rPr>
          <w:rFonts w:ascii="Times New Roman" w:eastAsia="Times New Roman" w:hAnsi="Times New Roman"/>
          <w:sz w:val="24"/>
          <w:szCs w:val="24"/>
          <w:lang w:eastAsia="ru-RU"/>
        </w:rPr>
        <w:t>Работа по вовлечению жителей в систематические занятия физической культурой и массовым спортом проводится в Клопицком сельском поселении на базе имеющихся спортивных сооружений. Особая роль при этом отводится созданию условий для регулярных занятий спортом различных категорий населения, в том числе  для лиц пожилого возраста, для детей и молодёжи на спортивных площадках по месту жительства.</w:t>
      </w:r>
    </w:p>
    <w:p w:rsidR="00572EC6" w:rsidRPr="00DC0293" w:rsidRDefault="00572EC6" w:rsidP="007A644A">
      <w:pPr>
        <w:pStyle w:val="aj"/>
        <w:spacing w:before="0" w:after="0"/>
        <w:ind w:firstLine="919"/>
        <w:jc w:val="both"/>
      </w:pPr>
      <w:r w:rsidRPr="00DC0293">
        <w:t>Главной проблемой результатов повышения роли физической культуры и спорта в формировании здорового образа жизни населения Клопицкого сельского поселения, является  обеспеченность спортивными сооружениями всех групп населения  Клопицкого сельского поселения. Сдерживающими факторами развития физкультуры и спорта являются:</w:t>
      </w:r>
    </w:p>
    <w:p w:rsidR="00572EC6" w:rsidRPr="00DC0293" w:rsidRDefault="00572EC6" w:rsidP="007A644A">
      <w:pPr>
        <w:pStyle w:val="aj"/>
        <w:spacing w:before="0" w:after="0"/>
        <w:ind w:firstLine="919"/>
        <w:jc w:val="both"/>
      </w:pPr>
      <w:r w:rsidRPr="00DC0293">
        <w:t>- слабый уровень материальной базы для занятий спортом;</w:t>
      </w:r>
    </w:p>
    <w:p w:rsidR="00572EC6" w:rsidRPr="00DC0293" w:rsidRDefault="00572EC6" w:rsidP="007A644A">
      <w:pPr>
        <w:pStyle w:val="aj"/>
        <w:spacing w:before="0" w:after="0"/>
        <w:ind w:firstLine="919"/>
        <w:jc w:val="both"/>
      </w:pPr>
      <w:r w:rsidRPr="00DC0293">
        <w:t>- недоступность качественной спортивной формы и инвентаря.</w:t>
      </w:r>
    </w:p>
    <w:p w:rsidR="00572EC6" w:rsidRPr="00DC0293" w:rsidRDefault="00572EC6" w:rsidP="007A644A">
      <w:pPr>
        <w:pStyle w:val="aj"/>
        <w:spacing w:before="0" w:after="0"/>
        <w:ind w:firstLine="919"/>
        <w:jc w:val="both"/>
      </w:pPr>
      <w:r w:rsidRPr="00DC0293">
        <w:t>Несмотря на спортивно-оздоровительную работу, проводимую в сельском поселении, отмечается недостаточная вовлечённость в систематические занятия физической культурой и спортом граждан. В связи, с чем необходимо увеличивать количество проводимых мероприятий среди лиц разных возрастных категорий и создать необходимые для занятий условия.</w:t>
      </w:r>
    </w:p>
    <w:p w:rsidR="00572EC6" w:rsidRPr="00DC0293" w:rsidRDefault="00572EC6" w:rsidP="007A644A">
      <w:pPr>
        <w:spacing w:line="240" w:lineRule="auto"/>
        <w:ind w:firstLine="919"/>
        <w:jc w:val="both"/>
        <w:rPr>
          <w:rFonts w:ascii="Times New Roman" w:eastAsia="Times New Roman" w:hAnsi="Times New Roman"/>
          <w:sz w:val="24"/>
          <w:szCs w:val="24"/>
          <w:lang w:eastAsia="ru-RU"/>
        </w:rPr>
      </w:pPr>
      <w:r w:rsidRPr="00DC0293">
        <w:rPr>
          <w:rFonts w:ascii="Times New Roman" w:eastAsia="Times New Roman" w:hAnsi="Times New Roman"/>
          <w:sz w:val="24"/>
          <w:szCs w:val="24"/>
          <w:lang w:eastAsia="ru-RU"/>
        </w:rPr>
        <w:t>Особое значение при реализации мероприятий Программы имеет целенаправленная работа по созданию единого информационного поля для информирования населения о спортивных мероприятиях.</w:t>
      </w:r>
    </w:p>
    <w:p w:rsidR="00572EC6" w:rsidRPr="00DC0293" w:rsidRDefault="00572EC6" w:rsidP="007A644A">
      <w:pPr>
        <w:spacing w:line="240" w:lineRule="auto"/>
        <w:ind w:firstLine="919"/>
        <w:jc w:val="both"/>
        <w:rPr>
          <w:rFonts w:ascii="Times New Roman" w:eastAsia="BatangChe" w:hAnsi="Times New Roman"/>
          <w:sz w:val="24"/>
          <w:szCs w:val="24"/>
        </w:rPr>
      </w:pPr>
      <w:r w:rsidRPr="00DC0293">
        <w:rPr>
          <w:rFonts w:ascii="Times New Roman" w:eastAsia="Times New Roman" w:hAnsi="Times New Roman"/>
          <w:sz w:val="24"/>
          <w:szCs w:val="24"/>
          <w:lang w:eastAsia="ru-RU"/>
        </w:rPr>
        <w:t>Муниципальная Программа носит комплексный характер и обеспечивает последовательность в реализации системы мер по решению вышеуказанных проблемных вопросов, направленных на обеспечение условий для развития на территории Клопицкого сельского поселения физической культуры и массового спорта, организации проведения физкультурно-оздоровительных и спортивных мероприятий поселения.</w:t>
      </w:r>
    </w:p>
    <w:p w:rsidR="00572EC6" w:rsidRPr="00DC0293" w:rsidRDefault="00572EC6" w:rsidP="007A644A">
      <w:pPr>
        <w:spacing w:line="240" w:lineRule="auto"/>
        <w:ind w:firstLine="919"/>
        <w:jc w:val="both"/>
        <w:rPr>
          <w:rFonts w:ascii="Times New Roman" w:hAnsi="Times New Roman"/>
          <w:sz w:val="24"/>
          <w:szCs w:val="24"/>
        </w:rPr>
      </w:pPr>
      <w:r w:rsidRPr="00DC0293">
        <w:rPr>
          <w:rFonts w:ascii="Times New Roman" w:eastAsia="BatangChe" w:hAnsi="Times New Roman"/>
          <w:sz w:val="24"/>
          <w:szCs w:val="24"/>
        </w:rPr>
        <w:t>В Концепции долгосрочного социально-экономического развития Российской Федерации до 202</w:t>
      </w:r>
      <w:r>
        <w:rPr>
          <w:rFonts w:ascii="Times New Roman" w:eastAsia="BatangChe" w:hAnsi="Times New Roman"/>
          <w:sz w:val="24"/>
          <w:szCs w:val="24"/>
        </w:rPr>
        <w:t>3</w:t>
      </w:r>
      <w:r w:rsidRPr="00DC0293">
        <w:rPr>
          <w:rFonts w:ascii="Times New Roman" w:eastAsia="BatangChe" w:hAnsi="Times New Roman"/>
          <w:sz w:val="24"/>
          <w:szCs w:val="24"/>
        </w:rPr>
        <w:t xml:space="preserve"> года, четко сформулирована цель государственной молодежной политики.</w:t>
      </w:r>
    </w:p>
    <w:p w:rsidR="00572EC6" w:rsidRPr="00DC0293" w:rsidRDefault="00572EC6" w:rsidP="007A644A">
      <w:pPr>
        <w:spacing w:line="240" w:lineRule="auto"/>
        <w:ind w:firstLine="919"/>
        <w:jc w:val="both"/>
        <w:rPr>
          <w:rFonts w:ascii="Times New Roman" w:hAnsi="Times New Roman"/>
          <w:sz w:val="24"/>
          <w:szCs w:val="24"/>
        </w:rPr>
      </w:pPr>
      <w:r w:rsidRPr="00DC0293">
        <w:rPr>
          <w:rFonts w:ascii="Times New Roman" w:hAnsi="Times New Roman"/>
          <w:sz w:val="24"/>
          <w:szCs w:val="24"/>
        </w:rPr>
        <w:t xml:space="preserve">Реализация молодёжной политики на территории </w:t>
      </w:r>
      <w:r w:rsidRPr="00DC0293">
        <w:rPr>
          <w:rFonts w:ascii="Times New Roman" w:eastAsia="Times New Roman" w:hAnsi="Times New Roman"/>
          <w:sz w:val="24"/>
          <w:szCs w:val="24"/>
          <w:lang w:eastAsia="ru-RU"/>
        </w:rPr>
        <w:t>Клопицкого</w:t>
      </w:r>
      <w:r w:rsidRPr="00DC0293">
        <w:rPr>
          <w:rFonts w:ascii="Times New Roman" w:hAnsi="Times New Roman"/>
          <w:sz w:val="24"/>
          <w:szCs w:val="24"/>
        </w:rPr>
        <w:t xml:space="preserve"> сельского поселения осуществляется согласно областному закону о государственной молодежной политике в Ленинградской области.</w:t>
      </w:r>
    </w:p>
    <w:p w:rsidR="00572EC6" w:rsidRPr="00DC0293" w:rsidRDefault="00572EC6" w:rsidP="007A644A">
      <w:pPr>
        <w:spacing w:line="240" w:lineRule="auto"/>
        <w:ind w:firstLine="919"/>
        <w:jc w:val="both"/>
        <w:rPr>
          <w:rFonts w:ascii="Times New Roman" w:eastAsia="BatangChe" w:hAnsi="Times New Roman"/>
          <w:sz w:val="24"/>
          <w:szCs w:val="24"/>
        </w:rPr>
      </w:pPr>
      <w:r w:rsidRPr="00DC0293">
        <w:rPr>
          <w:rFonts w:ascii="Times New Roman" w:hAnsi="Times New Roman"/>
          <w:sz w:val="24"/>
          <w:szCs w:val="24"/>
        </w:rPr>
        <w:t xml:space="preserve">Основная цель реализации молодёжной политики на территории </w:t>
      </w:r>
      <w:r w:rsidRPr="00DC0293">
        <w:rPr>
          <w:rFonts w:ascii="Times New Roman" w:eastAsia="Times New Roman" w:hAnsi="Times New Roman"/>
          <w:sz w:val="24"/>
          <w:szCs w:val="24"/>
          <w:lang w:eastAsia="ru-RU"/>
        </w:rPr>
        <w:t xml:space="preserve">Клопицкого </w:t>
      </w:r>
      <w:r w:rsidRPr="00DC0293">
        <w:rPr>
          <w:rFonts w:ascii="Times New Roman" w:hAnsi="Times New Roman"/>
          <w:sz w:val="24"/>
          <w:szCs w:val="24"/>
        </w:rPr>
        <w:t xml:space="preserve">сельского поселения - развитие трудового потенциала у молодёжи в интересах поселения, вовлечение молодёжи в социально-экономическую, политическую и общественную жизнь </w:t>
      </w:r>
      <w:r w:rsidRPr="00DC0293">
        <w:rPr>
          <w:rFonts w:ascii="Times New Roman" w:eastAsia="Times New Roman" w:hAnsi="Times New Roman"/>
          <w:sz w:val="24"/>
          <w:szCs w:val="24"/>
          <w:lang w:eastAsia="ru-RU"/>
        </w:rPr>
        <w:lastRenderedPageBreak/>
        <w:t>Клопицкого</w:t>
      </w:r>
      <w:r w:rsidRPr="00DC0293">
        <w:rPr>
          <w:rFonts w:ascii="Times New Roman" w:hAnsi="Times New Roman"/>
          <w:sz w:val="24"/>
          <w:szCs w:val="24"/>
        </w:rPr>
        <w:t xml:space="preserve"> сельского поселения, т.е выявление и продвижение талантливой молодежи, поддержка молодых людей, оказавшихся в трудной жизненной ситуации.</w:t>
      </w:r>
    </w:p>
    <w:p w:rsidR="00572EC6" w:rsidRPr="00DC0293" w:rsidRDefault="00572EC6" w:rsidP="007A644A">
      <w:pPr>
        <w:spacing w:line="240" w:lineRule="auto"/>
        <w:ind w:firstLine="919"/>
        <w:jc w:val="both"/>
        <w:rPr>
          <w:rFonts w:ascii="Times New Roman" w:eastAsia="BatangChe" w:hAnsi="Times New Roman"/>
          <w:sz w:val="24"/>
          <w:szCs w:val="24"/>
        </w:rPr>
      </w:pPr>
      <w:r w:rsidRPr="00DC0293">
        <w:rPr>
          <w:rFonts w:ascii="Times New Roman" w:eastAsia="BatangChe" w:hAnsi="Times New Roman"/>
          <w:sz w:val="24"/>
          <w:szCs w:val="24"/>
        </w:rPr>
        <w:t xml:space="preserve">Обостряют ситуацию в современных условиях: ограниченная степень и возможность влияния на причины опасных социальных явлений на муниципальном уровне; рост уровня </w:t>
      </w:r>
      <w:r w:rsidRPr="00DC0293">
        <w:rPr>
          <w:rFonts w:ascii="Times New Roman" w:hAnsi="Times New Roman"/>
          <w:sz w:val="24"/>
          <w:szCs w:val="24"/>
        </w:rPr>
        <w:t>безработицы</w:t>
      </w:r>
      <w:r w:rsidRPr="00DC0293">
        <w:rPr>
          <w:rFonts w:ascii="Times New Roman" w:eastAsia="BatangChe" w:hAnsi="Times New Roman"/>
          <w:sz w:val="24"/>
          <w:szCs w:val="24"/>
        </w:rPr>
        <w:t xml:space="preserve"> среди молодых специалистов.</w:t>
      </w:r>
    </w:p>
    <w:p w:rsidR="00572EC6" w:rsidRPr="00DC0293" w:rsidRDefault="00572EC6" w:rsidP="007A644A">
      <w:pPr>
        <w:spacing w:line="240" w:lineRule="auto"/>
        <w:ind w:firstLine="919"/>
        <w:jc w:val="both"/>
        <w:rPr>
          <w:rFonts w:ascii="Times New Roman" w:hAnsi="Times New Roman"/>
          <w:sz w:val="24"/>
          <w:szCs w:val="24"/>
        </w:rPr>
      </w:pPr>
      <w:r w:rsidRPr="00DC0293">
        <w:rPr>
          <w:rFonts w:ascii="Times New Roman" w:eastAsia="BatangChe" w:hAnsi="Times New Roman"/>
          <w:sz w:val="24"/>
          <w:szCs w:val="24"/>
        </w:rPr>
        <w:t>Муниципальная целевая программа призвана создавать условия, благоприятные для роста социальной активности молодёжи в противовес социальному иждивенчеству отдельных её представителей, сформировать систему поддержки социальной активности молодёжи.</w:t>
      </w:r>
      <w:r w:rsidRPr="00DC0293">
        <w:rPr>
          <w:rFonts w:ascii="Times New Roman" w:hAnsi="Times New Roman"/>
          <w:sz w:val="24"/>
          <w:szCs w:val="24"/>
        </w:rPr>
        <w:t xml:space="preserve"> </w:t>
      </w:r>
    </w:p>
    <w:p w:rsidR="00572EC6" w:rsidRPr="00DC0293" w:rsidRDefault="00572EC6" w:rsidP="007A644A">
      <w:pPr>
        <w:spacing w:line="240" w:lineRule="auto"/>
        <w:ind w:firstLine="919"/>
        <w:jc w:val="both"/>
        <w:rPr>
          <w:rFonts w:ascii="Times New Roman" w:hAnsi="Times New Roman"/>
          <w:sz w:val="24"/>
          <w:szCs w:val="24"/>
        </w:rPr>
      </w:pPr>
    </w:p>
    <w:p w:rsidR="0054731A" w:rsidRDefault="0054731A" w:rsidP="007A644A">
      <w:pPr>
        <w:spacing w:line="240" w:lineRule="auto"/>
        <w:ind w:firstLine="919"/>
        <w:jc w:val="both"/>
        <w:rPr>
          <w:rFonts w:ascii="Times New Roman" w:hAnsi="Times New Roman"/>
          <w:sz w:val="24"/>
        </w:rPr>
      </w:pPr>
    </w:p>
    <w:p w:rsidR="00EF7BF2" w:rsidRDefault="000C57ED" w:rsidP="007A644A">
      <w:pPr>
        <w:pStyle w:val="a4"/>
        <w:spacing w:line="240" w:lineRule="auto"/>
        <w:ind w:left="0" w:firstLine="919"/>
        <w:jc w:val="center"/>
        <w:rPr>
          <w:rFonts w:ascii="Times New Roman" w:hAnsi="Times New Roman"/>
          <w:b/>
          <w:sz w:val="24"/>
          <w:szCs w:val="24"/>
        </w:rPr>
      </w:pPr>
      <w:r>
        <w:rPr>
          <w:rFonts w:ascii="Times New Roman" w:hAnsi="Times New Roman"/>
          <w:b/>
          <w:sz w:val="24"/>
          <w:szCs w:val="24"/>
          <w:lang w:val="en-US"/>
        </w:rPr>
        <w:t>II</w:t>
      </w:r>
      <w:r w:rsidR="00EF7BF2" w:rsidRPr="00E034A4">
        <w:rPr>
          <w:rFonts w:ascii="Times New Roman" w:hAnsi="Times New Roman"/>
          <w:b/>
          <w:sz w:val="24"/>
          <w:szCs w:val="24"/>
        </w:rPr>
        <w:t xml:space="preserve">. </w:t>
      </w:r>
      <w:r w:rsidR="0054731A">
        <w:rPr>
          <w:rFonts w:ascii="Times New Roman" w:hAnsi="Times New Roman"/>
          <w:b/>
          <w:sz w:val="24"/>
          <w:szCs w:val="24"/>
        </w:rPr>
        <w:t>Приоритеты государственной (муниципальной) политики в сфере реализации программы</w:t>
      </w:r>
    </w:p>
    <w:p w:rsidR="0054731A" w:rsidRDefault="0054731A" w:rsidP="007A644A">
      <w:pPr>
        <w:pStyle w:val="a4"/>
        <w:spacing w:line="240" w:lineRule="auto"/>
        <w:ind w:left="0" w:firstLine="919"/>
        <w:jc w:val="both"/>
        <w:rPr>
          <w:rFonts w:ascii="Times New Roman" w:hAnsi="Times New Roman"/>
          <w:sz w:val="24"/>
          <w:szCs w:val="24"/>
        </w:rPr>
      </w:pPr>
      <w:r w:rsidRPr="0054731A">
        <w:rPr>
          <w:rFonts w:ascii="Times New Roman" w:hAnsi="Times New Roman"/>
          <w:sz w:val="24"/>
          <w:szCs w:val="24"/>
        </w:rPr>
        <w:t>Федеральным законом</w:t>
      </w:r>
      <w:r>
        <w:rPr>
          <w:rFonts w:ascii="Times New Roman" w:hAnsi="Times New Roman"/>
          <w:sz w:val="24"/>
          <w:szCs w:val="24"/>
        </w:rPr>
        <w:t xml:space="preserve"> </w:t>
      </w:r>
      <w:r w:rsidRPr="0054731A">
        <w:rPr>
          <w:rFonts w:ascii="Times New Roman" w:hAnsi="Times New Roman"/>
          <w:sz w:val="24"/>
          <w:szCs w:val="24"/>
        </w:rPr>
        <w:t>от 06.10.2003</w:t>
      </w:r>
      <w:r>
        <w:rPr>
          <w:rFonts w:ascii="Times New Roman" w:hAnsi="Times New Roman"/>
          <w:sz w:val="24"/>
          <w:szCs w:val="24"/>
        </w:rPr>
        <w:t xml:space="preserve"> г.</w:t>
      </w:r>
      <w:r w:rsidRPr="0054731A">
        <w:rPr>
          <w:rFonts w:ascii="Times New Roman" w:hAnsi="Times New Roman"/>
          <w:sz w:val="24"/>
          <w:szCs w:val="24"/>
        </w:rPr>
        <w:t xml:space="preserve"> №131-</w:t>
      </w:r>
      <w:r>
        <w:rPr>
          <w:rFonts w:ascii="Times New Roman" w:hAnsi="Times New Roman"/>
          <w:sz w:val="24"/>
          <w:szCs w:val="24"/>
        </w:rPr>
        <w:t>ФЗ</w:t>
      </w:r>
      <w:r w:rsidRPr="0054731A">
        <w:rPr>
          <w:rFonts w:ascii="Times New Roman" w:hAnsi="Times New Roman"/>
          <w:sz w:val="24"/>
          <w:szCs w:val="24"/>
        </w:rPr>
        <w:t xml:space="preserve"> «Об общих принципах организации местного самоуправления в Российской Федерации» определены вопросы местного значения поселения, решение которых является задачей органов местного самоуправления. К социальной сфере относятся сферы культуры, спорта и молодежной политики</w:t>
      </w:r>
      <w:r>
        <w:rPr>
          <w:rFonts w:ascii="Times New Roman" w:hAnsi="Times New Roman"/>
          <w:sz w:val="24"/>
          <w:szCs w:val="24"/>
        </w:rPr>
        <w:t>.</w:t>
      </w:r>
    </w:p>
    <w:p w:rsidR="00EB630B" w:rsidRDefault="001A382F" w:rsidP="007A644A">
      <w:pPr>
        <w:pStyle w:val="a4"/>
        <w:spacing w:line="240" w:lineRule="auto"/>
        <w:ind w:left="0" w:firstLine="919"/>
        <w:jc w:val="both"/>
        <w:rPr>
          <w:rFonts w:ascii="Times New Roman" w:hAnsi="Times New Roman"/>
          <w:sz w:val="24"/>
          <w:szCs w:val="24"/>
        </w:rPr>
      </w:pPr>
      <w:r w:rsidRPr="00973F33">
        <w:rPr>
          <w:rFonts w:ascii="Times New Roman" w:hAnsi="Times New Roman"/>
          <w:sz w:val="24"/>
          <w:szCs w:val="24"/>
        </w:rPr>
        <w:t>Муниципальная программа «</w:t>
      </w:r>
      <w:r w:rsidRPr="00EB630B">
        <w:rPr>
          <w:rFonts w:ascii="Times New Roman" w:hAnsi="Times New Roman"/>
          <w:sz w:val="24"/>
          <w:szCs w:val="24"/>
        </w:rPr>
        <w:t xml:space="preserve">Развитие социальной сферы </w:t>
      </w:r>
      <w:r w:rsidR="00572EC6" w:rsidRPr="00EB630B">
        <w:rPr>
          <w:rFonts w:ascii="Times New Roman" w:hAnsi="Times New Roman"/>
          <w:sz w:val="24"/>
          <w:szCs w:val="24"/>
        </w:rPr>
        <w:t>Клопицкого</w:t>
      </w:r>
      <w:r w:rsidRPr="00EB630B">
        <w:rPr>
          <w:rFonts w:ascii="Times New Roman" w:hAnsi="Times New Roman"/>
          <w:sz w:val="24"/>
          <w:szCs w:val="24"/>
        </w:rPr>
        <w:t xml:space="preserve">  сельского поселения Волосовского муниципального района Ленинградской области</w:t>
      </w:r>
      <w:r w:rsidRPr="00973F33">
        <w:rPr>
          <w:rFonts w:ascii="Times New Roman" w:hAnsi="Times New Roman"/>
          <w:sz w:val="24"/>
          <w:szCs w:val="24"/>
        </w:rPr>
        <w:t xml:space="preserve">» разработана в соответствии с </w:t>
      </w:r>
      <w:r w:rsidR="00EB630B" w:rsidRPr="00EB630B">
        <w:rPr>
          <w:rFonts w:ascii="Times New Roman" w:hAnsi="Times New Roman"/>
          <w:sz w:val="24"/>
          <w:szCs w:val="24"/>
        </w:rPr>
        <w:t>порядком разработки, реализации и оценки эффективности муниципальных программ и методических указаний по разработке и реализации муниципальных программ муниципального образования Клопицкое сельское поселение, утвержденный постановлением администрации МО Клопицкое сельское поселение от 14.04.2014 № 33, с изменениями от 15.10.2020 № 375, от 28.12.2021 № 379.</w:t>
      </w:r>
    </w:p>
    <w:p w:rsidR="001A382F" w:rsidRPr="00973F33" w:rsidRDefault="001A382F" w:rsidP="007A644A">
      <w:pPr>
        <w:widowControl w:val="0"/>
        <w:autoSpaceDE w:val="0"/>
        <w:autoSpaceDN w:val="0"/>
        <w:adjustRightInd w:val="0"/>
        <w:spacing w:line="240" w:lineRule="auto"/>
        <w:ind w:firstLine="919"/>
        <w:jc w:val="both"/>
        <w:rPr>
          <w:rFonts w:ascii="Times New Roman" w:hAnsi="Times New Roman"/>
          <w:color w:val="000000"/>
          <w:sz w:val="24"/>
          <w:szCs w:val="24"/>
        </w:rPr>
      </w:pPr>
      <w:r w:rsidRPr="00973F33">
        <w:rPr>
          <w:rFonts w:ascii="Times New Roman" w:hAnsi="Times New Roman"/>
          <w:sz w:val="24"/>
          <w:szCs w:val="24"/>
        </w:rPr>
        <w:t xml:space="preserve">Программа представляет собой нормативно правовой документ, определяющий содержание основных направлений деятельности по реализации на территории </w:t>
      </w:r>
      <w:r w:rsidR="00EB630B">
        <w:rPr>
          <w:rFonts w:ascii="Times New Roman" w:hAnsi="Times New Roman"/>
          <w:sz w:val="24"/>
          <w:szCs w:val="24"/>
        </w:rPr>
        <w:t>Клопицкого</w:t>
      </w:r>
      <w:r>
        <w:rPr>
          <w:rFonts w:ascii="Times New Roman" w:hAnsi="Times New Roman"/>
          <w:sz w:val="24"/>
          <w:szCs w:val="24"/>
        </w:rPr>
        <w:t xml:space="preserve"> сельского</w:t>
      </w:r>
      <w:r w:rsidRPr="00973F33">
        <w:rPr>
          <w:rFonts w:ascii="Times New Roman" w:hAnsi="Times New Roman"/>
          <w:sz w:val="24"/>
          <w:szCs w:val="24"/>
        </w:rPr>
        <w:t xml:space="preserve"> поселения развития социальной сферы в области культуры, спорта и молодежной политики. </w:t>
      </w:r>
      <w:r w:rsidRPr="00973F33">
        <w:rPr>
          <w:rFonts w:ascii="Times New Roman" w:hAnsi="Times New Roman"/>
          <w:color w:val="000000"/>
          <w:sz w:val="24"/>
          <w:szCs w:val="24"/>
        </w:rPr>
        <w:t>Как показала практика, решение приоритетных задач в данных областях целесообразно осуществлять в рамках целевых программ, что позволяет  сосредоточить ограниченные материальные и финансовые ресурсы  на решении наиболее острых проблем. Анализ ситуации свидетельствует, что культура, спорт и молодежная политика являются инструментами достижения социально-экономических целей, формирует привлекательный имидж муниципального образования, обеспечивает занятость населения, выступают как средство эстетического, нравственно-патриотического воспитания широких слоев населения, пропаганды здорового образа жизни.</w:t>
      </w:r>
    </w:p>
    <w:p w:rsidR="001A382F" w:rsidRPr="00973F33" w:rsidRDefault="001A382F" w:rsidP="007A644A">
      <w:pPr>
        <w:shd w:val="clear" w:color="auto" w:fill="FFFFFF"/>
        <w:spacing w:line="240" w:lineRule="auto"/>
        <w:ind w:firstLine="919"/>
        <w:jc w:val="both"/>
        <w:rPr>
          <w:rFonts w:ascii="Times New Roman" w:hAnsi="Times New Roman"/>
          <w:color w:val="000000"/>
          <w:sz w:val="24"/>
          <w:szCs w:val="24"/>
        </w:rPr>
      </w:pPr>
      <w:r w:rsidRPr="00973F33">
        <w:rPr>
          <w:rFonts w:ascii="Times New Roman" w:hAnsi="Times New Roman"/>
          <w:color w:val="000000"/>
          <w:sz w:val="24"/>
          <w:szCs w:val="24"/>
        </w:rPr>
        <w:t>Программно-целевой метод позволит направить финансовые ресурсы на поддержку приоритетных направлений сохранения и развития культуры, спорта, молодежной политики, обеспечить сохранность и передачу последующим поколениям образцов ценностей через систему фестивалей, конкурсов, выставок, иных просветительских, развивающих проектов, спортивных турниров, состязаний и т.п.</w:t>
      </w:r>
    </w:p>
    <w:p w:rsidR="001A382F" w:rsidRPr="00973F33" w:rsidRDefault="001A382F" w:rsidP="007A644A">
      <w:pPr>
        <w:widowControl w:val="0"/>
        <w:autoSpaceDE w:val="0"/>
        <w:autoSpaceDN w:val="0"/>
        <w:adjustRightInd w:val="0"/>
        <w:spacing w:line="240" w:lineRule="auto"/>
        <w:ind w:firstLine="919"/>
        <w:jc w:val="both"/>
        <w:rPr>
          <w:rFonts w:ascii="Times New Roman" w:hAnsi="Times New Roman"/>
          <w:sz w:val="24"/>
          <w:szCs w:val="24"/>
        </w:rPr>
      </w:pPr>
      <w:r w:rsidRPr="00973F33">
        <w:rPr>
          <w:rFonts w:ascii="Times New Roman" w:hAnsi="Times New Roman"/>
          <w:sz w:val="24"/>
          <w:szCs w:val="24"/>
        </w:rPr>
        <w:t>Основными целями программы являются:</w:t>
      </w:r>
    </w:p>
    <w:p w:rsidR="001A382F" w:rsidRPr="00973F33" w:rsidRDefault="001A382F" w:rsidP="007A644A">
      <w:pPr>
        <w:widowControl w:val="0"/>
        <w:autoSpaceDE w:val="0"/>
        <w:autoSpaceDN w:val="0"/>
        <w:adjustRightInd w:val="0"/>
        <w:spacing w:line="240" w:lineRule="auto"/>
        <w:ind w:firstLine="919"/>
        <w:jc w:val="both"/>
        <w:rPr>
          <w:rFonts w:ascii="Times New Roman" w:hAnsi="Times New Roman"/>
          <w:sz w:val="24"/>
          <w:szCs w:val="24"/>
        </w:rPr>
      </w:pPr>
      <w:r>
        <w:rPr>
          <w:rFonts w:ascii="Times New Roman" w:hAnsi="Times New Roman"/>
          <w:sz w:val="24"/>
          <w:szCs w:val="24"/>
        </w:rPr>
        <w:t xml:space="preserve">- </w:t>
      </w:r>
      <w:r w:rsidRPr="00973F33">
        <w:rPr>
          <w:rFonts w:ascii="Times New Roman" w:hAnsi="Times New Roman"/>
          <w:sz w:val="24"/>
          <w:szCs w:val="24"/>
        </w:rPr>
        <w:t xml:space="preserve">определение стратегии развития культуры </w:t>
      </w:r>
      <w:r w:rsidR="00572EC6">
        <w:rPr>
          <w:rFonts w:ascii="Times New Roman" w:hAnsi="Times New Roman"/>
          <w:sz w:val="24"/>
          <w:szCs w:val="24"/>
        </w:rPr>
        <w:t>Клопицкого</w:t>
      </w:r>
      <w:r>
        <w:rPr>
          <w:rFonts w:ascii="Times New Roman" w:hAnsi="Times New Roman"/>
          <w:sz w:val="24"/>
          <w:szCs w:val="24"/>
        </w:rPr>
        <w:t xml:space="preserve"> сельского</w:t>
      </w:r>
      <w:r w:rsidRPr="00973F33">
        <w:rPr>
          <w:rFonts w:ascii="Times New Roman" w:hAnsi="Times New Roman"/>
          <w:sz w:val="24"/>
          <w:szCs w:val="24"/>
        </w:rPr>
        <w:t xml:space="preserve"> поселения;</w:t>
      </w:r>
    </w:p>
    <w:p w:rsidR="001A382F" w:rsidRPr="00973F33" w:rsidRDefault="001A382F" w:rsidP="007A644A">
      <w:pPr>
        <w:widowControl w:val="0"/>
        <w:autoSpaceDE w:val="0"/>
        <w:autoSpaceDN w:val="0"/>
        <w:adjustRightInd w:val="0"/>
        <w:spacing w:line="240" w:lineRule="auto"/>
        <w:ind w:firstLine="919"/>
        <w:jc w:val="both"/>
        <w:rPr>
          <w:rFonts w:ascii="Times New Roman" w:hAnsi="Times New Roman"/>
          <w:sz w:val="24"/>
          <w:szCs w:val="24"/>
        </w:rPr>
      </w:pPr>
      <w:r>
        <w:rPr>
          <w:rFonts w:ascii="Times New Roman" w:hAnsi="Times New Roman"/>
          <w:sz w:val="24"/>
          <w:szCs w:val="24"/>
        </w:rPr>
        <w:t xml:space="preserve">- </w:t>
      </w:r>
      <w:r w:rsidRPr="00973F33">
        <w:rPr>
          <w:rFonts w:ascii="Times New Roman" w:hAnsi="Times New Roman"/>
          <w:sz w:val="24"/>
          <w:szCs w:val="24"/>
        </w:rPr>
        <w:t xml:space="preserve">определение стратегии развития физической культуры и спорта </w:t>
      </w:r>
      <w:r w:rsidR="00572EC6">
        <w:rPr>
          <w:rFonts w:ascii="Times New Roman" w:hAnsi="Times New Roman"/>
          <w:sz w:val="24"/>
          <w:szCs w:val="24"/>
        </w:rPr>
        <w:t>Клопицкого</w:t>
      </w:r>
      <w:r>
        <w:rPr>
          <w:rFonts w:ascii="Times New Roman" w:hAnsi="Times New Roman"/>
          <w:sz w:val="24"/>
          <w:szCs w:val="24"/>
        </w:rPr>
        <w:t xml:space="preserve"> сельского</w:t>
      </w:r>
      <w:r w:rsidRPr="00973F33">
        <w:rPr>
          <w:rFonts w:ascii="Times New Roman" w:hAnsi="Times New Roman"/>
          <w:sz w:val="24"/>
          <w:szCs w:val="24"/>
        </w:rPr>
        <w:t xml:space="preserve"> поселения;</w:t>
      </w:r>
    </w:p>
    <w:p w:rsidR="001A382F" w:rsidRPr="00973F33" w:rsidRDefault="001A382F" w:rsidP="007A644A">
      <w:pPr>
        <w:widowControl w:val="0"/>
        <w:autoSpaceDE w:val="0"/>
        <w:autoSpaceDN w:val="0"/>
        <w:adjustRightInd w:val="0"/>
        <w:spacing w:line="240" w:lineRule="auto"/>
        <w:ind w:firstLine="919"/>
        <w:jc w:val="both"/>
        <w:rPr>
          <w:rFonts w:ascii="Times New Roman" w:hAnsi="Times New Roman"/>
          <w:sz w:val="24"/>
          <w:szCs w:val="24"/>
        </w:rPr>
      </w:pPr>
      <w:r>
        <w:rPr>
          <w:rFonts w:ascii="Times New Roman" w:hAnsi="Times New Roman"/>
          <w:sz w:val="24"/>
          <w:szCs w:val="24"/>
        </w:rPr>
        <w:t xml:space="preserve">- </w:t>
      </w:r>
      <w:r w:rsidRPr="00973F33">
        <w:rPr>
          <w:rFonts w:ascii="Times New Roman" w:hAnsi="Times New Roman"/>
          <w:sz w:val="24"/>
          <w:szCs w:val="24"/>
        </w:rPr>
        <w:t xml:space="preserve">определение стратегии развития молодежной политики </w:t>
      </w:r>
      <w:r w:rsidR="00572EC6">
        <w:rPr>
          <w:rFonts w:ascii="Times New Roman" w:hAnsi="Times New Roman"/>
          <w:sz w:val="24"/>
          <w:szCs w:val="24"/>
        </w:rPr>
        <w:t>Клопицкого</w:t>
      </w:r>
      <w:r>
        <w:rPr>
          <w:rFonts w:ascii="Times New Roman" w:hAnsi="Times New Roman"/>
          <w:sz w:val="24"/>
          <w:szCs w:val="24"/>
        </w:rPr>
        <w:t xml:space="preserve"> сельского</w:t>
      </w:r>
      <w:r w:rsidRPr="00973F33">
        <w:rPr>
          <w:rFonts w:ascii="Times New Roman" w:hAnsi="Times New Roman"/>
          <w:sz w:val="24"/>
          <w:szCs w:val="24"/>
        </w:rPr>
        <w:t xml:space="preserve"> поселения.</w:t>
      </w:r>
    </w:p>
    <w:p w:rsidR="001A382F" w:rsidRPr="00973F33" w:rsidRDefault="001A382F" w:rsidP="007A644A">
      <w:pPr>
        <w:widowControl w:val="0"/>
        <w:autoSpaceDE w:val="0"/>
        <w:autoSpaceDN w:val="0"/>
        <w:adjustRightInd w:val="0"/>
        <w:spacing w:line="240" w:lineRule="auto"/>
        <w:ind w:firstLine="919"/>
        <w:jc w:val="both"/>
        <w:rPr>
          <w:rFonts w:ascii="Times New Roman" w:hAnsi="Times New Roman"/>
          <w:sz w:val="24"/>
          <w:szCs w:val="24"/>
        </w:rPr>
      </w:pPr>
      <w:r w:rsidRPr="00973F33">
        <w:rPr>
          <w:rFonts w:ascii="Times New Roman" w:hAnsi="Times New Roman"/>
          <w:sz w:val="24"/>
          <w:szCs w:val="24"/>
        </w:rPr>
        <w:t>В совокупности это должно привести к долговременному, экономически эффективному развитию социальной сферы поселения и повышению уровня и качества жизни населения.</w:t>
      </w:r>
    </w:p>
    <w:p w:rsidR="001A382F" w:rsidRDefault="001A382F" w:rsidP="007A644A">
      <w:pPr>
        <w:widowControl w:val="0"/>
        <w:autoSpaceDE w:val="0"/>
        <w:autoSpaceDN w:val="0"/>
        <w:adjustRightInd w:val="0"/>
        <w:spacing w:line="240" w:lineRule="auto"/>
        <w:ind w:firstLine="919"/>
        <w:jc w:val="both"/>
        <w:rPr>
          <w:rFonts w:ascii="Times New Roman" w:hAnsi="Times New Roman"/>
          <w:color w:val="000000"/>
          <w:sz w:val="24"/>
          <w:szCs w:val="24"/>
        </w:rPr>
      </w:pPr>
      <w:r w:rsidRPr="00973F33">
        <w:rPr>
          <w:rFonts w:ascii="Times New Roman" w:hAnsi="Times New Roman"/>
          <w:color w:val="000000"/>
          <w:sz w:val="24"/>
          <w:szCs w:val="24"/>
        </w:rPr>
        <w:t xml:space="preserve">Основными участниками программы являются структурные подразделения </w:t>
      </w:r>
      <w:r w:rsidRPr="00B77362">
        <w:rPr>
          <w:rStyle w:val="10"/>
          <w:rFonts w:eastAsia="Calibri"/>
          <w:b w:val="0"/>
          <w:color w:val="000000"/>
          <w:sz w:val="24"/>
          <w:szCs w:val="24"/>
        </w:rPr>
        <w:lastRenderedPageBreak/>
        <w:t xml:space="preserve">администрации </w:t>
      </w:r>
      <w:r w:rsidRPr="00B77362">
        <w:rPr>
          <w:rFonts w:ascii="Times New Roman" w:hAnsi="Times New Roman"/>
          <w:sz w:val="24"/>
          <w:szCs w:val="24"/>
        </w:rPr>
        <w:t xml:space="preserve">муниципального образования </w:t>
      </w:r>
      <w:r w:rsidR="00572EC6">
        <w:rPr>
          <w:rFonts w:ascii="Times New Roman" w:hAnsi="Times New Roman"/>
          <w:sz w:val="24"/>
          <w:szCs w:val="24"/>
        </w:rPr>
        <w:t>Клопицкое</w:t>
      </w:r>
      <w:r w:rsidRPr="00B77362">
        <w:rPr>
          <w:rFonts w:ascii="Times New Roman" w:hAnsi="Times New Roman"/>
          <w:sz w:val="24"/>
          <w:szCs w:val="24"/>
        </w:rPr>
        <w:t xml:space="preserve"> сельское поселение Волосовского муниципального района Ленинградской области</w:t>
      </w:r>
      <w:r w:rsidRPr="00973F33">
        <w:rPr>
          <w:rFonts w:ascii="Times New Roman" w:hAnsi="Times New Roman"/>
          <w:color w:val="000000"/>
          <w:sz w:val="24"/>
          <w:szCs w:val="24"/>
        </w:rPr>
        <w:t>, муниципальные учреждения культуры, имеющие материально-техническую базу, и общественные объединения поселения.</w:t>
      </w:r>
      <w:r w:rsidRPr="00973F33">
        <w:rPr>
          <w:rFonts w:ascii="Times New Roman" w:hAnsi="Times New Roman"/>
          <w:sz w:val="24"/>
          <w:szCs w:val="24"/>
        </w:rPr>
        <w:t xml:space="preserve"> </w:t>
      </w:r>
      <w:r w:rsidRPr="00973F33">
        <w:rPr>
          <w:rFonts w:ascii="Times New Roman" w:hAnsi="Times New Roman"/>
          <w:color w:val="000000"/>
          <w:sz w:val="24"/>
          <w:szCs w:val="24"/>
        </w:rPr>
        <w:t>Недостаточная материально-техническая база учреждений культуры не всегда позволяет полноценно выполнять возложенные на них функции, что сказывается на конечном результате их деятельности и в пол</w:t>
      </w:r>
      <w:r>
        <w:rPr>
          <w:rFonts w:ascii="Times New Roman" w:hAnsi="Times New Roman"/>
          <w:color w:val="000000"/>
          <w:sz w:val="24"/>
          <w:szCs w:val="24"/>
        </w:rPr>
        <w:t>ной мере использовать потенциал</w:t>
      </w:r>
      <w:r w:rsidRPr="00973F33">
        <w:rPr>
          <w:rFonts w:ascii="Times New Roman" w:hAnsi="Times New Roman"/>
          <w:color w:val="000000"/>
          <w:sz w:val="24"/>
          <w:szCs w:val="24"/>
        </w:rPr>
        <w:t xml:space="preserve"> в качестве фактора социально-экономического развития.</w:t>
      </w:r>
      <w:r w:rsidRPr="00973F33">
        <w:rPr>
          <w:rFonts w:ascii="Times New Roman" w:hAnsi="Times New Roman"/>
          <w:sz w:val="24"/>
          <w:szCs w:val="24"/>
        </w:rPr>
        <w:t xml:space="preserve"> </w:t>
      </w:r>
      <w:r w:rsidRPr="00973F33">
        <w:rPr>
          <w:rFonts w:ascii="Times New Roman" w:hAnsi="Times New Roman"/>
          <w:color w:val="000000"/>
          <w:sz w:val="24"/>
          <w:szCs w:val="24"/>
        </w:rPr>
        <w:t xml:space="preserve">В условиях современного развития информационных технологий особо остро стоит на сегодняшний день проблема внедрения передовых технологий в работу культурно-досуговых учреждений. Недостаточно решены вопросы повышения квалификации работников. </w:t>
      </w:r>
    </w:p>
    <w:p w:rsidR="001A382F" w:rsidRDefault="001A382F" w:rsidP="007A644A">
      <w:pPr>
        <w:pStyle w:val="27"/>
        <w:ind w:firstLine="919"/>
        <w:jc w:val="both"/>
        <w:rPr>
          <w:rFonts w:ascii="Times New Roman" w:hAnsi="Times New Roman"/>
          <w:sz w:val="24"/>
          <w:szCs w:val="24"/>
        </w:rPr>
      </w:pPr>
    </w:p>
    <w:p w:rsidR="0054731A" w:rsidRPr="0054731A" w:rsidRDefault="0054731A" w:rsidP="007A644A">
      <w:pPr>
        <w:pStyle w:val="a4"/>
        <w:spacing w:line="240" w:lineRule="auto"/>
        <w:ind w:left="0" w:firstLine="919"/>
        <w:jc w:val="both"/>
        <w:rPr>
          <w:rFonts w:ascii="Times New Roman" w:hAnsi="Times New Roman"/>
          <w:sz w:val="24"/>
          <w:szCs w:val="24"/>
        </w:rPr>
      </w:pPr>
    </w:p>
    <w:p w:rsidR="00455D05" w:rsidRDefault="00455D05" w:rsidP="001D0A02">
      <w:pPr>
        <w:tabs>
          <w:tab w:val="num" w:pos="0"/>
        </w:tabs>
        <w:spacing w:line="240" w:lineRule="auto"/>
        <w:jc w:val="both"/>
        <w:rPr>
          <w:rFonts w:ascii="Times New Roman" w:hAnsi="Times New Roman"/>
          <w:sz w:val="24"/>
          <w:szCs w:val="24"/>
        </w:rPr>
        <w:sectPr w:rsidR="00455D05" w:rsidSect="00B102BC">
          <w:pgSz w:w="11906" w:h="16838"/>
          <w:pgMar w:top="1134" w:right="851" w:bottom="1134" w:left="1701" w:header="709" w:footer="709" w:gutter="0"/>
          <w:cols w:space="708"/>
          <w:docGrid w:linePitch="360"/>
        </w:sectPr>
      </w:pPr>
    </w:p>
    <w:p w:rsidR="000C57ED" w:rsidRPr="000C57ED" w:rsidRDefault="000C57ED" w:rsidP="000C57ED">
      <w:pPr>
        <w:jc w:val="center"/>
        <w:rPr>
          <w:rFonts w:ascii="Times New Roman" w:hAnsi="Times New Roman"/>
          <w:b/>
          <w:sz w:val="24"/>
        </w:rPr>
      </w:pPr>
      <w:r w:rsidRPr="000C57ED">
        <w:rPr>
          <w:rFonts w:ascii="Times New Roman" w:hAnsi="Times New Roman"/>
          <w:b/>
          <w:sz w:val="24"/>
          <w:lang w:val="en-US"/>
        </w:rPr>
        <w:lastRenderedPageBreak/>
        <w:t>III</w:t>
      </w:r>
      <w:r w:rsidRPr="000C57ED">
        <w:rPr>
          <w:rFonts w:ascii="Times New Roman" w:hAnsi="Times New Roman"/>
          <w:b/>
          <w:sz w:val="24"/>
        </w:rPr>
        <w:t>. Перечень проектов и комплексов процессных мероприятий муниципальной программы</w:t>
      </w:r>
    </w:p>
    <w:p w:rsidR="000C57ED" w:rsidRPr="000C57ED" w:rsidRDefault="000C57ED" w:rsidP="000C57ED">
      <w:pPr>
        <w:pStyle w:val="ConsPlusNormal"/>
        <w:jc w:val="both"/>
        <w:rPr>
          <w:rFonts w:ascii="Times New Roman" w:hAnsi="Times New Roman" w:cs="Times New Roman"/>
          <w:sz w:val="24"/>
          <w:szCs w:val="26"/>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2695"/>
        <w:gridCol w:w="1560"/>
        <w:gridCol w:w="2693"/>
        <w:gridCol w:w="2551"/>
        <w:gridCol w:w="2693"/>
        <w:gridCol w:w="3118"/>
      </w:tblGrid>
      <w:tr w:rsidR="000C57ED" w:rsidRPr="000C57ED" w:rsidTr="000C57ED">
        <w:trPr>
          <w:trHeight w:val="476"/>
        </w:trPr>
        <w:tc>
          <w:tcPr>
            <w:tcW w:w="708"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w:t>
            </w:r>
          </w:p>
          <w:p w:rsidR="000C57ED" w:rsidRPr="000C57ED" w:rsidRDefault="000C57ED" w:rsidP="00F944A6">
            <w:pPr>
              <w:jc w:val="center"/>
              <w:rPr>
                <w:rFonts w:ascii="Times New Roman" w:hAnsi="Times New Roman"/>
                <w:b/>
              </w:rPr>
            </w:pPr>
            <w:r w:rsidRPr="000C57ED">
              <w:rPr>
                <w:rFonts w:ascii="Times New Roman" w:hAnsi="Times New Roman"/>
                <w:b/>
              </w:rPr>
              <w:t>п/п</w:t>
            </w:r>
          </w:p>
        </w:tc>
        <w:tc>
          <w:tcPr>
            <w:tcW w:w="2695"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Наименование проекта, комплекса процессных мероприятий</w:t>
            </w:r>
          </w:p>
        </w:tc>
        <w:tc>
          <w:tcPr>
            <w:tcW w:w="1560"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Сроки реализации</w:t>
            </w:r>
          </w:p>
        </w:tc>
        <w:tc>
          <w:tcPr>
            <w:tcW w:w="2693"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Цель проекта</w:t>
            </w:r>
          </w:p>
        </w:tc>
        <w:tc>
          <w:tcPr>
            <w:tcW w:w="2551"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 xml:space="preserve">Показатели </w:t>
            </w:r>
          </w:p>
          <w:p w:rsidR="000C57ED" w:rsidRPr="000C57ED" w:rsidRDefault="000C57ED" w:rsidP="00F944A6">
            <w:pPr>
              <w:jc w:val="center"/>
              <w:rPr>
                <w:rFonts w:ascii="Times New Roman" w:hAnsi="Times New Roman"/>
                <w:b/>
              </w:rPr>
            </w:pPr>
            <w:r w:rsidRPr="000C57ED">
              <w:rPr>
                <w:rFonts w:ascii="Times New Roman" w:hAnsi="Times New Roman"/>
                <w:b/>
              </w:rPr>
              <w:t xml:space="preserve">муниципальной </w:t>
            </w:r>
          </w:p>
          <w:p w:rsidR="000C57ED" w:rsidRPr="000C57ED" w:rsidRDefault="000C57ED" w:rsidP="00F944A6">
            <w:pPr>
              <w:jc w:val="center"/>
              <w:rPr>
                <w:rFonts w:ascii="Times New Roman" w:hAnsi="Times New Roman"/>
                <w:b/>
              </w:rPr>
            </w:pPr>
            <w:r w:rsidRPr="000C57ED">
              <w:rPr>
                <w:rFonts w:ascii="Times New Roman" w:hAnsi="Times New Roman"/>
                <w:b/>
              </w:rPr>
              <w:t>программы</w:t>
            </w:r>
          </w:p>
        </w:tc>
        <w:tc>
          <w:tcPr>
            <w:tcW w:w="2693"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 xml:space="preserve">Задачи муниципальной программы </w:t>
            </w:r>
          </w:p>
        </w:tc>
        <w:tc>
          <w:tcPr>
            <w:tcW w:w="3118"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Цели (задачи)</w:t>
            </w:r>
          </w:p>
          <w:p w:rsidR="000C57ED" w:rsidRPr="000C57ED" w:rsidRDefault="000C57ED" w:rsidP="00F944A6">
            <w:pPr>
              <w:jc w:val="center"/>
              <w:rPr>
                <w:rFonts w:ascii="Times New Roman" w:hAnsi="Times New Roman"/>
                <w:b/>
              </w:rPr>
            </w:pPr>
            <w:r w:rsidRPr="000C57ED">
              <w:rPr>
                <w:rFonts w:ascii="Times New Roman" w:hAnsi="Times New Roman"/>
                <w:b/>
              </w:rPr>
              <w:t>плана мероприятий</w:t>
            </w:r>
          </w:p>
          <w:p w:rsidR="000C57ED" w:rsidRPr="000C57ED" w:rsidRDefault="000C57ED" w:rsidP="00F944A6">
            <w:pPr>
              <w:jc w:val="center"/>
              <w:rPr>
                <w:rFonts w:ascii="Times New Roman" w:hAnsi="Times New Roman"/>
                <w:b/>
              </w:rPr>
            </w:pPr>
            <w:r w:rsidRPr="000C57ED">
              <w:rPr>
                <w:rFonts w:ascii="Times New Roman" w:hAnsi="Times New Roman"/>
                <w:b/>
              </w:rPr>
              <w:t>по реализации Стратегии</w:t>
            </w:r>
          </w:p>
        </w:tc>
      </w:tr>
      <w:tr w:rsidR="00866CA2" w:rsidRPr="000C57ED" w:rsidTr="000C57ED">
        <w:trPr>
          <w:trHeight w:val="476"/>
        </w:trPr>
        <w:tc>
          <w:tcPr>
            <w:tcW w:w="708" w:type="dxa"/>
            <w:shd w:val="clear" w:color="auto" w:fill="auto"/>
          </w:tcPr>
          <w:p w:rsidR="00866CA2" w:rsidRPr="000C57ED" w:rsidRDefault="00866CA2" w:rsidP="00F944A6">
            <w:pPr>
              <w:jc w:val="center"/>
              <w:rPr>
                <w:rFonts w:ascii="Times New Roman" w:hAnsi="Times New Roman"/>
                <w:lang w:val="en-US"/>
              </w:rPr>
            </w:pPr>
            <w:r>
              <w:rPr>
                <w:rFonts w:ascii="Times New Roman" w:hAnsi="Times New Roman"/>
                <w:lang w:val="en-US"/>
              </w:rPr>
              <w:t>1</w:t>
            </w:r>
          </w:p>
        </w:tc>
        <w:tc>
          <w:tcPr>
            <w:tcW w:w="2695" w:type="dxa"/>
            <w:shd w:val="clear" w:color="auto" w:fill="auto"/>
          </w:tcPr>
          <w:p w:rsidR="00866CA2" w:rsidRPr="000C57ED" w:rsidRDefault="00866CA2" w:rsidP="00F944A6">
            <w:pPr>
              <w:jc w:val="center"/>
              <w:rPr>
                <w:rFonts w:ascii="Times New Roman" w:hAnsi="Times New Roman"/>
              </w:rPr>
            </w:pPr>
            <w:r w:rsidRPr="000C57ED">
              <w:rPr>
                <w:rFonts w:ascii="Times New Roman" w:hAnsi="Times New Roman"/>
              </w:rPr>
              <w:t>Комплекс процессных мероприятий «Обеспечение деятельности муниципальных учреждений»</w:t>
            </w:r>
          </w:p>
        </w:tc>
        <w:tc>
          <w:tcPr>
            <w:tcW w:w="1560" w:type="dxa"/>
            <w:shd w:val="clear" w:color="auto" w:fill="auto"/>
          </w:tcPr>
          <w:p w:rsidR="00866CA2" w:rsidRPr="000C57ED" w:rsidRDefault="00866CA2" w:rsidP="00AC16D1">
            <w:pPr>
              <w:jc w:val="center"/>
              <w:rPr>
                <w:rFonts w:ascii="Times New Roman" w:hAnsi="Times New Roman"/>
              </w:rPr>
            </w:pPr>
            <w:r w:rsidRPr="000C57ED">
              <w:rPr>
                <w:rFonts w:ascii="Times New Roman" w:hAnsi="Times New Roman"/>
              </w:rPr>
              <w:t>20</w:t>
            </w:r>
            <w:r w:rsidR="00AC16D1">
              <w:rPr>
                <w:rFonts w:ascii="Times New Roman" w:hAnsi="Times New Roman"/>
              </w:rPr>
              <w:t>22</w:t>
            </w:r>
            <w:r w:rsidRPr="000C57ED">
              <w:rPr>
                <w:rFonts w:ascii="Times New Roman" w:hAnsi="Times New Roman"/>
              </w:rPr>
              <w:t>-2024 гг.</w:t>
            </w:r>
          </w:p>
        </w:tc>
        <w:tc>
          <w:tcPr>
            <w:tcW w:w="2693" w:type="dxa"/>
            <w:vMerge w:val="restart"/>
            <w:shd w:val="clear" w:color="auto" w:fill="auto"/>
          </w:tcPr>
          <w:p w:rsidR="00866CA2" w:rsidRPr="00B91AFF" w:rsidRDefault="00866CA2" w:rsidP="00B91AFF">
            <w:pPr>
              <w:jc w:val="center"/>
              <w:rPr>
                <w:rFonts w:ascii="Times New Roman" w:hAnsi="Times New Roman"/>
              </w:rPr>
            </w:pPr>
            <w:r w:rsidRPr="00B91AFF">
              <w:rPr>
                <w:rFonts w:ascii="Times New Roman" w:hAnsi="Times New Roman"/>
              </w:rPr>
              <w:t>- создание благоприятных условий для сохранения и развития культуры, народного творчества;</w:t>
            </w:r>
          </w:p>
          <w:p w:rsidR="00866CA2" w:rsidRPr="00B91AFF" w:rsidRDefault="00866CA2" w:rsidP="00B91AFF">
            <w:pPr>
              <w:jc w:val="center"/>
              <w:rPr>
                <w:rFonts w:ascii="Times New Roman" w:hAnsi="Times New Roman"/>
              </w:rPr>
            </w:pPr>
            <w:r w:rsidRPr="00B91AFF">
              <w:rPr>
                <w:rFonts w:ascii="Times New Roman" w:hAnsi="Times New Roman"/>
              </w:rPr>
              <w:t>- обеспечение прав граждан на доступ к культурным ценностям;</w:t>
            </w:r>
          </w:p>
          <w:p w:rsidR="00866CA2" w:rsidRPr="00B91AFF" w:rsidRDefault="00866CA2" w:rsidP="00B91AFF">
            <w:pPr>
              <w:jc w:val="center"/>
              <w:rPr>
                <w:rFonts w:ascii="Times New Roman" w:hAnsi="Times New Roman"/>
              </w:rPr>
            </w:pPr>
            <w:r w:rsidRPr="00B91AFF">
              <w:rPr>
                <w:rFonts w:ascii="Times New Roman" w:hAnsi="Times New Roman"/>
              </w:rPr>
              <w:t>- сохранение и развитие муниципальных учреждений культуры поселения;</w:t>
            </w:r>
          </w:p>
          <w:p w:rsidR="00866CA2" w:rsidRPr="00B91AFF" w:rsidRDefault="00866CA2" w:rsidP="00B91AFF">
            <w:pPr>
              <w:jc w:val="center"/>
              <w:rPr>
                <w:rFonts w:ascii="Times New Roman" w:hAnsi="Times New Roman"/>
              </w:rPr>
            </w:pPr>
            <w:r w:rsidRPr="00B91AFF">
              <w:rPr>
                <w:rFonts w:ascii="Times New Roman" w:hAnsi="Times New Roman"/>
              </w:rPr>
              <w:t>- развитие библиотечного обслуживания населения на территории поселения;</w:t>
            </w:r>
          </w:p>
          <w:p w:rsidR="00866CA2" w:rsidRPr="00B91AFF" w:rsidRDefault="00866CA2" w:rsidP="00B91AFF">
            <w:pPr>
              <w:jc w:val="center"/>
              <w:rPr>
                <w:rFonts w:ascii="Times New Roman" w:hAnsi="Times New Roman"/>
              </w:rPr>
            </w:pPr>
            <w:r w:rsidRPr="00B91AFF">
              <w:rPr>
                <w:rFonts w:ascii="Times New Roman" w:hAnsi="Times New Roman"/>
              </w:rPr>
              <w:t>- обеспечение свободы творчества и прав граждан на участие в культурной жизни на территории поселения;</w:t>
            </w:r>
          </w:p>
          <w:p w:rsidR="00866CA2" w:rsidRPr="000C57ED" w:rsidRDefault="00866CA2" w:rsidP="00B91AFF">
            <w:pPr>
              <w:jc w:val="center"/>
              <w:rPr>
                <w:rFonts w:ascii="Times New Roman" w:hAnsi="Times New Roman"/>
              </w:rPr>
            </w:pPr>
            <w:r w:rsidRPr="00B91AFF">
              <w:rPr>
                <w:rFonts w:ascii="Times New Roman" w:hAnsi="Times New Roman"/>
              </w:rPr>
              <w:t>- сохранение историко-культурного наследия на территории поселения</w:t>
            </w:r>
          </w:p>
        </w:tc>
        <w:tc>
          <w:tcPr>
            <w:tcW w:w="2551" w:type="dxa"/>
            <w:vMerge w:val="restart"/>
            <w:shd w:val="clear" w:color="auto" w:fill="auto"/>
          </w:tcPr>
          <w:p w:rsidR="00866CA2" w:rsidRDefault="00866CA2" w:rsidP="00B91AFF">
            <w:pPr>
              <w:jc w:val="center"/>
              <w:rPr>
                <w:rFonts w:ascii="Times New Roman" w:hAnsi="Times New Roman"/>
              </w:rPr>
            </w:pPr>
            <w:r>
              <w:rPr>
                <w:rFonts w:ascii="Times New Roman" w:hAnsi="Times New Roman"/>
              </w:rPr>
              <w:t>- ко</w:t>
            </w:r>
            <w:r w:rsidRPr="00794239">
              <w:rPr>
                <w:rFonts w:ascii="Times New Roman" w:hAnsi="Times New Roman"/>
              </w:rPr>
              <w:t>личество проведенных культурно-досуговых мероприятий</w:t>
            </w:r>
            <w:r>
              <w:rPr>
                <w:rFonts w:ascii="Times New Roman" w:hAnsi="Times New Roman"/>
              </w:rPr>
              <w:t>, ед.;</w:t>
            </w:r>
          </w:p>
          <w:p w:rsidR="00866CA2" w:rsidRDefault="00866CA2" w:rsidP="00B91AFF">
            <w:pPr>
              <w:jc w:val="center"/>
              <w:rPr>
                <w:rFonts w:ascii="Times New Roman" w:hAnsi="Times New Roman"/>
              </w:rPr>
            </w:pPr>
            <w:r w:rsidRPr="00B91AFF">
              <w:rPr>
                <w:rFonts w:ascii="Times New Roman" w:hAnsi="Times New Roman"/>
              </w:rPr>
              <w:t>- увеличение количества посещений культурно-массовых мероприятий, %;</w:t>
            </w:r>
          </w:p>
          <w:p w:rsidR="00866CA2" w:rsidRPr="00B91AFF" w:rsidRDefault="00866CA2" w:rsidP="00B91AFF">
            <w:pPr>
              <w:jc w:val="center"/>
              <w:rPr>
                <w:rFonts w:ascii="Times New Roman" w:hAnsi="Times New Roman"/>
              </w:rPr>
            </w:pPr>
            <w:r>
              <w:rPr>
                <w:rFonts w:ascii="Times New Roman" w:hAnsi="Times New Roman"/>
              </w:rPr>
              <w:t>- к</w:t>
            </w:r>
            <w:r w:rsidRPr="00794239">
              <w:rPr>
                <w:rFonts w:ascii="Times New Roman" w:hAnsi="Times New Roman"/>
              </w:rPr>
              <w:t>оличество экземпляров новых поступлений в библиотечные фонды библиотек, ед</w:t>
            </w:r>
            <w:r>
              <w:rPr>
                <w:rFonts w:ascii="Times New Roman" w:hAnsi="Times New Roman"/>
              </w:rPr>
              <w:t>.;</w:t>
            </w:r>
          </w:p>
          <w:p w:rsidR="00866CA2" w:rsidRDefault="00866CA2" w:rsidP="00B91AFF">
            <w:pPr>
              <w:jc w:val="center"/>
              <w:rPr>
                <w:rFonts w:ascii="Times New Roman" w:hAnsi="Times New Roman"/>
              </w:rPr>
            </w:pPr>
            <w:r w:rsidRPr="00B91AFF">
              <w:rPr>
                <w:rFonts w:ascii="Times New Roman" w:hAnsi="Times New Roman"/>
              </w:rPr>
              <w:t>- увеличение количества посещений библиотеки, %;</w:t>
            </w:r>
          </w:p>
          <w:p w:rsidR="00866CA2" w:rsidRPr="00B91AFF" w:rsidRDefault="00866CA2" w:rsidP="00B91AFF">
            <w:pPr>
              <w:jc w:val="center"/>
              <w:rPr>
                <w:rFonts w:ascii="Times New Roman" w:hAnsi="Times New Roman"/>
              </w:rPr>
            </w:pPr>
            <w:r w:rsidRPr="00B91AFF">
              <w:rPr>
                <w:rFonts w:ascii="Times New Roman" w:hAnsi="Times New Roman"/>
              </w:rPr>
              <w:t>- доля учреждений культуры, имеющих сайт в сети «Интернет», %;</w:t>
            </w:r>
          </w:p>
          <w:p w:rsidR="00866CA2" w:rsidRDefault="00866CA2" w:rsidP="00794239">
            <w:pPr>
              <w:jc w:val="center"/>
              <w:rPr>
                <w:rFonts w:ascii="Times New Roman" w:hAnsi="Times New Roman"/>
              </w:rPr>
            </w:pPr>
            <w:r w:rsidRPr="00B91AFF">
              <w:rPr>
                <w:rFonts w:ascii="Times New Roman" w:hAnsi="Times New Roman"/>
              </w:rPr>
              <w:t>- проведение капитального ремонта зданий учреждений культуры, тыс. руб.</w:t>
            </w:r>
            <w:r>
              <w:rPr>
                <w:rFonts w:ascii="Times New Roman" w:hAnsi="Times New Roman"/>
              </w:rPr>
              <w:t>;</w:t>
            </w:r>
          </w:p>
          <w:p w:rsidR="00866CA2" w:rsidRPr="000C57ED" w:rsidRDefault="00866CA2" w:rsidP="00794239">
            <w:pPr>
              <w:jc w:val="center"/>
              <w:rPr>
                <w:rFonts w:ascii="Times New Roman" w:hAnsi="Times New Roman"/>
              </w:rPr>
            </w:pPr>
            <w:r>
              <w:rPr>
                <w:rFonts w:ascii="Times New Roman" w:hAnsi="Times New Roman"/>
              </w:rPr>
              <w:t xml:space="preserve">- приобретение </w:t>
            </w:r>
            <w:r w:rsidRPr="00866CA2">
              <w:rPr>
                <w:rFonts w:ascii="Times New Roman" w:hAnsi="Times New Roman"/>
              </w:rPr>
              <w:t>материально</w:t>
            </w:r>
            <w:r>
              <w:rPr>
                <w:rFonts w:ascii="Times New Roman" w:hAnsi="Times New Roman"/>
              </w:rPr>
              <w:t>–</w:t>
            </w:r>
            <w:r w:rsidRPr="00866CA2">
              <w:rPr>
                <w:rFonts w:ascii="Times New Roman" w:hAnsi="Times New Roman"/>
              </w:rPr>
              <w:t>технической базы</w:t>
            </w:r>
            <w:r>
              <w:rPr>
                <w:rFonts w:ascii="Times New Roman" w:hAnsi="Times New Roman"/>
              </w:rPr>
              <w:t>, тыс. руб.</w:t>
            </w:r>
          </w:p>
        </w:tc>
        <w:tc>
          <w:tcPr>
            <w:tcW w:w="2693" w:type="dxa"/>
            <w:vMerge w:val="restart"/>
            <w:shd w:val="clear" w:color="auto" w:fill="auto"/>
          </w:tcPr>
          <w:p w:rsidR="00866CA2" w:rsidRPr="00866CA2" w:rsidRDefault="00866CA2" w:rsidP="00866CA2">
            <w:pPr>
              <w:jc w:val="center"/>
              <w:rPr>
                <w:rFonts w:ascii="Times New Roman" w:hAnsi="Times New Roman"/>
              </w:rPr>
            </w:pPr>
            <w:r w:rsidRPr="00866CA2">
              <w:rPr>
                <w:rFonts w:ascii="Times New Roman" w:hAnsi="Times New Roman"/>
              </w:rPr>
              <w:t xml:space="preserve">- создание условий для самореализации и духовно–нравственного развития населения; </w:t>
            </w:r>
          </w:p>
          <w:p w:rsidR="00866CA2" w:rsidRPr="00866CA2" w:rsidRDefault="00866CA2" w:rsidP="00866CA2">
            <w:pPr>
              <w:jc w:val="center"/>
              <w:rPr>
                <w:rFonts w:ascii="Times New Roman" w:hAnsi="Times New Roman"/>
              </w:rPr>
            </w:pPr>
            <w:r w:rsidRPr="00866CA2">
              <w:rPr>
                <w:rFonts w:ascii="Times New Roman" w:hAnsi="Times New Roman"/>
              </w:rPr>
              <w:t xml:space="preserve">- создание условий для организации досуга и обеспечения жителей поселения услугами учреждений культуры;  </w:t>
            </w:r>
          </w:p>
          <w:p w:rsidR="00866CA2" w:rsidRPr="00866CA2" w:rsidRDefault="00866CA2" w:rsidP="00866CA2">
            <w:pPr>
              <w:jc w:val="center"/>
              <w:rPr>
                <w:rFonts w:ascii="Times New Roman" w:hAnsi="Times New Roman"/>
              </w:rPr>
            </w:pPr>
            <w:r w:rsidRPr="00866CA2">
              <w:rPr>
                <w:rFonts w:ascii="Times New Roman" w:hAnsi="Times New Roman"/>
              </w:rPr>
              <w:t>- поддержка и содействие в работе действующих творческих объединений и создание новых;</w:t>
            </w:r>
          </w:p>
          <w:p w:rsidR="00866CA2" w:rsidRPr="00866CA2" w:rsidRDefault="00866CA2" w:rsidP="00866CA2">
            <w:pPr>
              <w:jc w:val="center"/>
              <w:rPr>
                <w:rFonts w:ascii="Times New Roman" w:hAnsi="Times New Roman"/>
              </w:rPr>
            </w:pPr>
            <w:r>
              <w:rPr>
                <w:rFonts w:ascii="Times New Roman" w:hAnsi="Times New Roman"/>
              </w:rPr>
              <w:t xml:space="preserve">- улучшение  качества культурно-массовых </w:t>
            </w:r>
            <w:r w:rsidRPr="00866CA2">
              <w:rPr>
                <w:rFonts w:ascii="Times New Roman" w:hAnsi="Times New Roman"/>
              </w:rPr>
              <w:t>мероприятий, проводимых на территории поселения;</w:t>
            </w:r>
          </w:p>
          <w:p w:rsidR="00866CA2" w:rsidRPr="00866CA2" w:rsidRDefault="00866CA2" w:rsidP="00866CA2">
            <w:pPr>
              <w:jc w:val="center"/>
              <w:rPr>
                <w:rFonts w:ascii="Times New Roman" w:hAnsi="Times New Roman"/>
              </w:rPr>
            </w:pPr>
            <w:r w:rsidRPr="00866CA2">
              <w:rPr>
                <w:rFonts w:ascii="Times New Roman" w:hAnsi="Times New Roman"/>
              </w:rPr>
              <w:t>- повышение посещаемости культурно-массовых мероприятий за счет улучшения их качества;</w:t>
            </w:r>
          </w:p>
          <w:p w:rsidR="00866CA2" w:rsidRPr="00866CA2" w:rsidRDefault="00866CA2" w:rsidP="00866CA2">
            <w:pPr>
              <w:jc w:val="center"/>
              <w:rPr>
                <w:rFonts w:ascii="Times New Roman" w:hAnsi="Times New Roman"/>
              </w:rPr>
            </w:pPr>
            <w:r w:rsidRPr="00866CA2">
              <w:rPr>
                <w:rFonts w:ascii="Times New Roman" w:hAnsi="Times New Roman"/>
              </w:rPr>
              <w:t>- обеспечение эффективности работы муниципальных учреждений культуры за счет совершенствования форм работы и внедрения современных технологий;</w:t>
            </w:r>
          </w:p>
          <w:p w:rsidR="00866CA2" w:rsidRPr="00866CA2" w:rsidRDefault="00866CA2" w:rsidP="00866CA2">
            <w:pPr>
              <w:jc w:val="center"/>
              <w:rPr>
                <w:rFonts w:ascii="Times New Roman" w:hAnsi="Times New Roman"/>
              </w:rPr>
            </w:pPr>
            <w:r w:rsidRPr="00866CA2">
              <w:rPr>
                <w:rFonts w:ascii="Times New Roman" w:hAnsi="Times New Roman"/>
              </w:rPr>
              <w:t xml:space="preserve">- организация </w:t>
            </w:r>
            <w:r w:rsidRPr="00866CA2">
              <w:rPr>
                <w:rFonts w:ascii="Times New Roman" w:hAnsi="Times New Roman"/>
              </w:rPr>
              <w:lastRenderedPageBreak/>
              <w:t>библиотечного обслуживания путем введения новых информационных технологий, повышения уровня комфортнос</w:t>
            </w:r>
            <w:r>
              <w:rPr>
                <w:rFonts w:ascii="Times New Roman" w:hAnsi="Times New Roman"/>
              </w:rPr>
              <w:t>ти библиотечного обслуживания;</w:t>
            </w:r>
          </w:p>
          <w:p w:rsidR="00866CA2" w:rsidRPr="00866CA2" w:rsidRDefault="00866CA2" w:rsidP="00866CA2">
            <w:pPr>
              <w:jc w:val="center"/>
              <w:rPr>
                <w:rFonts w:ascii="Times New Roman" w:hAnsi="Times New Roman"/>
              </w:rPr>
            </w:pPr>
            <w:r w:rsidRPr="00866CA2">
              <w:rPr>
                <w:rFonts w:ascii="Times New Roman" w:hAnsi="Times New Roman"/>
              </w:rPr>
              <w:t>- улучшение материально</w:t>
            </w:r>
            <w:r>
              <w:rPr>
                <w:rFonts w:ascii="Times New Roman" w:hAnsi="Times New Roman"/>
              </w:rPr>
              <w:t>–</w:t>
            </w:r>
            <w:r w:rsidRPr="00866CA2">
              <w:rPr>
                <w:rFonts w:ascii="Times New Roman" w:hAnsi="Times New Roman"/>
              </w:rPr>
              <w:t>технической базы муниципальных учреждений культуры на территории поселения;</w:t>
            </w:r>
          </w:p>
          <w:p w:rsidR="00866CA2" w:rsidRPr="00866CA2" w:rsidRDefault="00866CA2" w:rsidP="00866CA2">
            <w:pPr>
              <w:jc w:val="center"/>
              <w:rPr>
                <w:rFonts w:ascii="Times New Roman" w:hAnsi="Times New Roman"/>
              </w:rPr>
            </w:pPr>
            <w:r w:rsidRPr="00866CA2">
              <w:rPr>
                <w:rFonts w:ascii="Times New Roman" w:hAnsi="Times New Roman"/>
              </w:rPr>
              <w:t>- организация обучения, повышения квалификации, подготовка кадров для работы в муниципальных учреждениях культуры;</w:t>
            </w:r>
          </w:p>
          <w:p w:rsidR="00866CA2" w:rsidRPr="000C57ED" w:rsidRDefault="00866CA2" w:rsidP="00866CA2">
            <w:pPr>
              <w:jc w:val="center"/>
              <w:rPr>
                <w:rFonts w:ascii="Times New Roman" w:hAnsi="Times New Roman"/>
              </w:rPr>
            </w:pPr>
            <w:r w:rsidRPr="00866CA2">
              <w:rPr>
                <w:rFonts w:ascii="Times New Roman" w:hAnsi="Times New Roman"/>
              </w:rPr>
              <w:t>- проведение ремонта объектов учреждений культуры</w:t>
            </w:r>
          </w:p>
        </w:tc>
        <w:tc>
          <w:tcPr>
            <w:tcW w:w="3118" w:type="dxa"/>
            <w:vMerge w:val="restart"/>
            <w:shd w:val="clear" w:color="auto" w:fill="auto"/>
          </w:tcPr>
          <w:p w:rsidR="00866CA2" w:rsidRPr="00866CA2" w:rsidRDefault="00866CA2" w:rsidP="00866CA2">
            <w:pPr>
              <w:jc w:val="center"/>
              <w:rPr>
                <w:rFonts w:ascii="Times New Roman" w:hAnsi="Times New Roman"/>
              </w:rPr>
            </w:pPr>
            <w:r>
              <w:rPr>
                <w:rFonts w:ascii="Times New Roman" w:hAnsi="Times New Roman"/>
              </w:rPr>
              <w:lastRenderedPageBreak/>
              <w:t>- с</w:t>
            </w:r>
            <w:r w:rsidRPr="00866CA2">
              <w:rPr>
                <w:rFonts w:ascii="Times New Roman" w:hAnsi="Times New Roman"/>
              </w:rPr>
              <w:t>оздание условий для организации досуга и обеспечения жителей поселения услугами организаций культуры;</w:t>
            </w:r>
          </w:p>
          <w:p w:rsidR="00866CA2" w:rsidRPr="00866CA2" w:rsidRDefault="00866CA2" w:rsidP="00866CA2">
            <w:pPr>
              <w:jc w:val="center"/>
              <w:rPr>
                <w:rFonts w:ascii="Times New Roman" w:hAnsi="Times New Roman"/>
              </w:rPr>
            </w:pPr>
            <w:r>
              <w:rPr>
                <w:rFonts w:ascii="Times New Roman" w:hAnsi="Times New Roman"/>
              </w:rPr>
              <w:t xml:space="preserve">- </w:t>
            </w:r>
            <w:r w:rsidRPr="00866CA2">
              <w:rPr>
                <w:rFonts w:ascii="Times New Roman" w:hAnsi="Times New Roman"/>
              </w:rPr>
              <w:t>организация библиотечного обслуживания населения, комплектование и обеспечение сохранности библиотечных фондов библиотек поселения;</w:t>
            </w:r>
          </w:p>
          <w:p w:rsidR="00866CA2" w:rsidRPr="00866CA2" w:rsidRDefault="00866CA2" w:rsidP="00866CA2">
            <w:pPr>
              <w:jc w:val="center"/>
              <w:rPr>
                <w:rFonts w:ascii="Times New Roman" w:hAnsi="Times New Roman"/>
              </w:rPr>
            </w:pPr>
            <w:r>
              <w:rPr>
                <w:rFonts w:ascii="Times New Roman" w:hAnsi="Times New Roman"/>
              </w:rPr>
              <w:t xml:space="preserve">- </w:t>
            </w:r>
            <w:r w:rsidRPr="00866CA2">
              <w:rPr>
                <w:rFonts w:ascii="Times New Roman" w:hAnsi="Times New Roman"/>
              </w:rPr>
              <w:t xml:space="preserve">сохранение, использование и популяризация объектов культурного наследия (памятников истории и культуры), находящихся </w:t>
            </w:r>
            <w:r>
              <w:rPr>
                <w:rFonts w:ascii="Times New Roman" w:hAnsi="Times New Roman"/>
              </w:rPr>
              <w:t>на территории  поселения</w:t>
            </w:r>
            <w:r w:rsidRPr="00866CA2">
              <w:rPr>
                <w:rFonts w:ascii="Times New Roman" w:hAnsi="Times New Roman"/>
              </w:rPr>
              <w:t>;</w:t>
            </w:r>
          </w:p>
          <w:p w:rsidR="00866CA2" w:rsidRPr="000C57ED" w:rsidRDefault="00866CA2" w:rsidP="00866CA2">
            <w:pPr>
              <w:jc w:val="center"/>
              <w:rPr>
                <w:rFonts w:ascii="Times New Roman" w:hAnsi="Times New Roman"/>
              </w:rPr>
            </w:pPr>
            <w:r>
              <w:rPr>
                <w:rFonts w:ascii="Times New Roman" w:hAnsi="Times New Roman"/>
              </w:rPr>
              <w:t xml:space="preserve">- </w:t>
            </w:r>
            <w:r w:rsidRPr="00866CA2">
              <w:rPr>
                <w:rFonts w:ascii="Times New Roman" w:hAnsi="Times New Roman"/>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tc>
      </w:tr>
      <w:tr w:rsidR="00866CA2" w:rsidRPr="000C57ED" w:rsidTr="000C57ED">
        <w:trPr>
          <w:trHeight w:val="476"/>
        </w:trPr>
        <w:tc>
          <w:tcPr>
            <w:tcW w:w="708" w:type="dxa"/>
            <w:shd w:val="clear" w:color="auto" w:fill="auto"/>
          </w:tcPr>
          <w:p w:rsidR="00866CA2" w:rsidRPr="000C57ED" w:rsidRDefault="00866CA2" w:rsidP="00F944A6">
            <w:pPr>
              <w:jc w:val="center"/>
              <w:rPr>
                <w:rFonts w:ascii="Times New Roman" w:hAnsi="Times New Roman"/>
              </w:rPr>
            </w:pPr>
            <w:r>
              <w:rPr>
                <w:rFonts w:ascii="Times New Roman" w:hAnsi="Times New Roman"/>
              </w:rPr>
              <w:t>2</w:t>
            </w:r>
          </w:p>
        </w:tc>
        <w:tc>
          <w:tcPr>
            <w:tcW w:w="2695" w:type="dxa"/>
            <w:shd w:val="clear" w:color="auto" w:fill="auto"/>
          </w:tcPr>
          <w:p w:rsidR="00866CA2" w:rsidRPr="000C57ED" w:rsidRDefault="00866CA2" w:rsidP="00F944A6">
            <w:pPr>
              <w:jc w:val="center"/>
              <w:rPr>
                <w:rFonts w:ascii="Times New Roman" w:hAnsi="Times New Roman"/>
              </w:rPr>
            </w:pPr>
            <w:r w:rsidRPr="000C57ED">
              <w:rPr>
                <w:rFonts w:ascii="Times New Roman" w:hAnsi="Times New Roman"/>
              </w:rPr>
              <w:t>Комплекс процессных мероприятий «Проведение мероприятий культурно-досугового направления»</w:t>
            </w:r>
          </w:p>
        </w:tc>
        <w:tc>
          <w:tcPr>
            <w:tcW w:w="1560" w:type="dxa"/>
            <w:shd w:val="clear" w:color="auto" w:fill="auto"/>
          </w:tcPr>
          <w:p w:rsidR="00866CA2" w:rsidRPr="000C57ED" w:rsidRDefault="00866CA2" w:rsidP="00AC16D1">
            <w:pPr>
              <w:jc w:val="center"/>
              <w:rPr>
                <w:rFonts w:ascii="Times New Roman" w:hAnsi="Times New Roman"/>
              </w:rPr>
            </w:pPr>
            <w:r w:rsidRPr="000C57ED">
              <w:rPr>
                <w:rFonts w:ascii="Times New Roman" w:hAnsi="Times New Roman"/>
              </w:rPr>
              <w:t>202</w:t>
            </w:r>
            <w:r w:rsidR="00AC16D1">
              <w:rPr>
                <w:rFonts w:ascii="Times New Roman" w:hAnsi="Times New Roman"/>
              </w:rPr>
              <w:t>2</w:t>
            </w:r>
            <w:r w:rsidRPr="000C57ED">
              <w:rPr>
                <w:rFonts w:ascii="Times New Roman" w:hAnsi="Times New Roman"/>
              </w:rPr>
              <w:t>-2024 гг.</w:t>
            </w:r>
          </w:p>
        </w:tc>
        <w:tc>
          <w:tcPr>
            <w:tcW w:w="2693" w:type="dxa"/>
            <w:vMerge/>
            <w:shd w:val="clear" w:color="auto" w:fill="auto"/>
          </w:tcPr>
          <w:p w:rsidR="00866CA2" w:rsidRPr="000C57ED" w:rsidRDefault="00866CA2" w:rsidP="00B91AFF">
            <w:pPr>
              <w:jc w:val="center"/>
              <w:rPr>
                <w:rFonts w:ascii="Times New Roman" w:hAnsi="Times New Roman"/>
              </w:rPr>
            </w:pPr>
          </w:p>
        </w:tc>
        <w:tc>
          <w:tcPr>
            <w:tcW w:w="2551" w:type="dxa"/>
            <w:vMerge/>
            <w:shd w:val="clear" w:color="auto" w:fill="auto"/>
          </w:tcPr>
          <w:p w:rsidR="00866CA2" w:rsidRPr="000C57ED" w:rsidRDefault="00866CA2" w:rsidP="00794239">
            <w:pPr>
              <w:jc w:val="center"/>
              <w:rPr>
                <w:rFonts w:ascii="Times New Roman" w:hAnsi="Times New Roman"/>
              </w:rPr>
            </w:pPr>
          </w:p>
        </w:tc>
        <w:tc>
          <w:tcPr>
            <w:tcW w:w="2693" w:type="dxa"/>
            <w:vMerge/>
            <w:shd w:val="clear" w:color="auto" w:fill="auto"/>
          </w:tcPr>
          <w:p w:rsidR="00866CA2" w:rsidRPr="000C57ED" w:rsidRDefault="00866CA2" w:rsidP="00F944A6">
            <w:pPr>
              <w:jc w:val="center"/>
              <w:rPr>
                <w:rFonts w:ascii="Times New Roman" w:hAnsi="Times New Roman"/>
              </w:rPr>
            </w:pPr>
          </w:p>
        </w:tc>
        <w:tc>
          <w:tcPr>
            <w:tcW w:w="3118" w:type="dxa"/>
            <w:vMerge/>
            <w:shd w:val="clear" w:color="auto" w:fill="auto"/>
          </w:tcPr>
          <w:p w:rsidR="00866CA2" w:rsidRPr="000C57ED" w:rsidRDefault="00866CA2" w:rsidP="00F944A6">
            <w:pPr>
              <w:jc w:val="center"/>
              <w:rPr>
                <w:rFonts w:ascii="Times New Roman" w:hAnsi="Times New Roman"/>
              </w:rPr>
            </w:pPr>
          </w:p>
        </w:tc>
      </w:tr>
      <w:tr w:rsidR="000C57ED" w:rsidRPr="000C57ED" w:rsidTr="000C57ED">
        <w:trPr>
          <w:trHeight w:val="476"/>
        </w:trPr>
        <w:tc>
          <w:tcPr>
            <w:tcW w:w="708" w:type="dxa"/>
            <w:shd w:val="clear" w:color="auto" w:fill="auto"/>
          </w:tcPr>
          <w:p w:rsidR="000C57ED" w:rsidRDefault="000C57ED" w:rsidP="00F944A6">
            <w:pPr>
              <w:jc w:val="center"/>
              <w:rPr>
                <w:rFonts w:ascii="Times New Roman" w:hAnsi="Times New Roman"/>
              </w:rPr>
            </w:pPr>
            <w:r>
              <w:rPr>
                <w:rFonts w:ascii="Times New Roman" w:hAnsi="Times New Roman"/>
              </w:rPr>
              <w:lastRenderedPageBreak/>
              <w:t>3</w:t>
            </w:r>
          </w:p>
        </w:tc>
        <w:tc>
          <w:tcPr>
            <w:tcW w:w="2695" w:type="dxa"/>
            <w:shd w:val="clear" w:color="auto" w:fill="auto"/>
          </w:tcPr>
          <w:p w:rsidR="000C57ED" w:rsidRPr="000C57ED" w:rsidRDefault="000C57ED" w:rsidP="00F944A6">
            <w:pPr>
              <w:jc w:val="center"/>
              <w:rPr>
                <w:rFonts w:ascii="Times New Roman" w:hAnsi="Times New Roman"/>
              </w:rPr>
            </w:pPr>
            <w:r w:rsidRPr="000C57ED">
              <w:rPr>
                <w:rFonts w:ascii="Times New Roman" w:hAnsi="Times New Roman"/>
              </w:rPr>
              <w:t>Комплекс процессных мероприятий «Проведение мероприятий по вовлечению населения в занятия физической культуры и массового спорта»</w:t>
            </w:r>
          </w:p>
        </w:tc>
        <w:tc>
          <w:tcPr>
            <w:tcW w:w="1560" w:type="dxa"/>
            <w:shd w:val="clear" w:color="auto" w:fill="auto"/>
          </w:tcPr>
          <w:p w:rsidR="000C57ED" w:rsidRPr="000C57ED" w:rsidRDefault="000C57ED" w:rsidP="00AC16D1">
            <w:pPr>
              <w:jc w:val="center"/>
              <w:rPr>
                <w:rFonts w:ascii="Times New Roman" w:hAnsi="Times New Roman"/>
              </w:rPr>
            </w:pPr>
            <w:r w:rsidRPr="000C57ED">
              <w:rPr>
                <w:rFonts w:ascii="Times New Roman" w:hAnsi="Times New Roman"/>
              </w:rPr>
              <w:t>202</w:t>
            </w:r>
            <w:r w:rsidR="00AC16D1">
              <w:rPr>
                <w:rFonts w:ascii="Times New Roman" w:hAnsi="Times New Roman"/>
              </w:rPr>
              <w:t>2</w:t>
            </w:r>
            <w:r w:rsidRPr="000C57ED">
              <w:rPr>
                <w:rFonts w:ascii="Times New Roman" w:hAnsi="Times New Roman"/>
              </w:rPr>
              <w:t>-2024 гг.</w:t>
            </w:r>
          </w:p>
        </w:tc>
        <w:tc>
          <w:tcPr>
            <w:tcW w:w="2693" w:type="dxa"/>
            <w:shd w:val="clear" w:color="auto" w:fill="auto"/>
          </w:tcPr>
          <w:p w:rsidR="00866CA2" w:rsidRPr="00866CA2" w:rsidRDefault="00866CA2" w:rsidP="00866CA2">
            <w:pPr>
              <w:jc w:val="center"/>
              <w:rPr>
                <w:rFonts w:ascii="Times New Roman" w:hAnsi="Times New Roman"/>
              </w:rPr>
            </w:pPr>
            <w:r w:rsidRPr="00866CA2">
              <w:rPr>
                <w:rFonts w:ascii="Times New Roman" w:hAnsi="Times New Roman"/>
              </w:rPr>
              <w:t>- создание условий, обеспечивающих возможность здорового образа жизни граждан, систематических занятий физической культурой и спортом;</w:t>
            </w:r>
          </w:p>
          <w:p w:rsidR="00866CA2" w:rsidRPr="00866CA2" w:rsidRDefault="00866CA2" w:rsidP="00866CA2">
            <w:pPr>
              <w:jc w:val="center"/>
              <w:rPr>
                <w:rFonts w:ascii="Times New Roman" w:hAnsi="Times New Roman"/>
              </w:rPr>
            </w:pPr>
            <w:r w:rsidRPr="00866CA2">
              <w:rPr>
                <w:rFonts w:ascii="Times New Roman" w:hAnsi="Times New Roman"/>
              </w:rPr>
              <w:t>- создание условий для развития туризма, физической культуры и массового спорта;</w:t>
            </w:r>
          </w:p>
          <w:p w:rsidR="00866CA2" w:rsidRPr="00866CA2" w:rsidRDefault="00866CA2" w:rsidP="00866CA2">
            <w:pPr>
              <w:jc w:val="center"/>
              <w:rPr>
                <w:rFonts w:ascii="Times New Roman" w:hAnsi="Times New Roman"/>
              </w:rPr>
            </w:pPr>
            <w:r w:rsidRPr="00866CA2">
              <w:rPr>
                <w:rFonts w:ascii="Times New Roman" w:hAnsi="Times New Roman"/>
              </w:rPr>
              <w:t xml:space="preserve">- создание условий для укрепления здоровья </w:t>
            </w:r>
            <w:r w:rsidRPr="00866CA2">
              <w:rPr>
                <w:rFonts w:ascii="Times New Roman" w:hAnsi="Times New Roman"/>
              </w:rPr>
              <w:lastRenderedPageBreak/>
              <w:t xml:space="preserve">населения поселения; </w:t>
            </w:r>
          </w:p>
          <w:p w:rsidR="00866CA2" w:rsidRPr="00866CA2" w:rsidRDefault="00866CA2" w:rsidP="00866CA2">
            <w:pPr>
              <w:jc w:val="center"/>
              <w:rPr>
                <w:rFonts w:ascii="Times New Roman" w:hAnsi="Times New Roman"/>
              </w:rPr>
            </w:pPr>
            <w:r w:rsidRPr="00866CA2">
              <w:rPr>
                <w:rFonts w:ascii="Times New Roman" w:hAnsi="Times New Roman"/>
              </w:rPr>
              <w:t>- популяризация массового спорта и спорта высших достижений;</w:t>
            </w:r>
          </w:p>
          <w:p w:rsidR="00866CA2" w:rsidRPr="00866CA2" w:rsidRDefault="00866CA2" w:rsidP="00866CA2">
            <w:pPr>
              <w:jc w:val="center"/>
              <w:rPr>
                <w:rFonts w:ascii="Times New Roman" w:hAnsi="Times New Roman"/>
              </w:rPr>
            </w:pPr>
            <w:r w:rsidRPr="00866CA2">
              <w:rPr>
                <w:rFonts w:ascii="Times New Roman" w:hAnsi="Times New Roman"/>
              </w:rPr>
              <w:t>- приобщение различных слоев населения к регулярным занятиям физической культурой и спортом;</w:t>
            </w:r>
          </w:p>
          <w:p w:rsidR="00866CA2" w:rsidRPr="00866CA2" w:rsidRDefault="00866CA2" w:rsidP="00866CA2">
            <w:pPr>
              <w:jc w:val="center"/>
              <w:rPr>
                <w:rFonts w:ascii="Times New Roman" w:hAnsi="Times New Roman"/>
              </w:rPr>
            </w:pPr>
            <w:r w:rsidRPr="00866CA2">
              <w:rPr>
                <w:rFonts w:ascii="Times New Roman" w:hAnsi="Times New Roman"/>
              </w:rPr>
              <w:t>- улучшение обеспеченности населения  поселения объектами физической культуры и спорта;</w:t>
            </w:r>
          </w:p>
          <w:p w:rsidR="000C57ED" w:rsidRPr="000C57ED" w:rsidRDefault="00866CA2" w:rsidP="00866CA2">
            <w:pPr>
              <w:jc w:val="center"/>
              <w:rPr>
                <w:rFonts w:ascii="Times New Roman" w:hAnsi="Times New Roman"/>
              </w:rPr>
            </w:pPr>
            <w:r w:rsidRPr="00866CA2">
              <w:rPr>
                <w:rFonts w:ascii="Times New Roman" w:hAnsi="Times New Roman"/>
              </w:rPr>
              <w:t>- повышение результатов выступлений спо</w:t>
            </w:r>
            <w:r w:rsidR="00F944A6">
              <w:rPr>
                <w:rFonts w:ascii="Times New Roman" w:hAnsi="Times New Roman"/>
              </w:rPr>
              <w:t xml:space="preserve">ртсменов и команд поселения на соревнованиях </w:t>
            </w:r>
            <w:r w:rsidRPr="00866CA2">
              <w:rPr>
                <w:rFonts w:ascii="Times New Roman" w:hAnsi="Times New Roman"/>
              </w:rPr>
              <w:t>различных уровней</w:t>
            </w:r>
          </w:p>
        </w:tc>
        <w:tc>
          <w:tcPr>
            <w:tcW w:w="2551" w:type="dxa"/>
            <w:shd w:val="clear" w:color="auto" w:fill="auto"/>
          </w:tcPr>
          <w:p w:rsidR="00866CA2" w:rsidRPr="00866CA2" w:rsidRDefault="00866CA2" w:rsidP="00866CA2">
            <w:pPr>
              <w:jc w:val="center"/>
              <w:rPr>
                <w:rFonts w:ascii="Times New Roman" w:hAnsi="Times New Roman"/>
              </w:rPr>
            </w:pPr>
            <w:r w:rsidRPr="00866CA2">
              <w:rPr>
                <w:rFonts w:ascii="Times New Roman" w:hAnsi="Times New Roman"/>
              </w:rPr>
              <w:lastRenderedPageBreak/>
              <w:t>- доля и численность населения, систематически занимающегося физической культурой и спортом</w:t>
            </w:r>
            <w:r w:rsidR="00017B93">
              <w:rPr>
                <w:rFonts w:ascii="Times New Roman" w:hAnsi="Times New Roman"/>
              </w:rPr>
              <w:t>, %</w:t>
            </w:r>
            <w:r w:rsidRPr="00866CA2">
              <w:rPr>
                <w:rFonts w:ascii="Times New Roman" w:hAnsi="Times New Roman"/>
              </w:rPr>
              <w:t>;</w:t>
            </w:r>
          </w:p>
          <w:p w:rsidR="00866CA2" w:rsidRPr="00866CA2" w:rsidRDefault="00866CA2" w:rsidP="00866CA2">
            <w:pPr>
              <w:jc w:val="center"/>
              <w:rPr>
                <w:rFonts w:ascii="Times New Roman" w:hAnsi="Times New Roman"/>
              </w:rPr>
            </w:pPr>
            <w:r w:rsidRPr="00866CA2">
              <w:rPr>
                <w:rFonts w:ascii="Times New Roman" w:hAnsi="Times New Roman"/>
              </w:rPr>
              <w:t>- уровень обеспеченности населения спортивными сооружениями, объектами;</w:t>
            </w:r>
          </w:p>
          <w:p w:rsidR="00866CA2" w:rsidRPr="00866CA2" w:rsidRDefault="00866CA2" w:rsidP="00866CA2">
            <w:pPr>
              <w:jc w:val="center"/>
              <w:rPr>
                <w:rFonts w:ascii="Times New Roman" w:hAnsi="Times New Roman"/>
              </w:rPr>
            </w:pPr>
            <w:r w:rsidRPr="00866CA2">
              <w:rPr>
                <w:rFonts w:ascii="Times New Roman" w:hAnsi="Times New Roman"/>
              </w:rPr>
              <w:t xml:space="preserve">- увеличение количества проведенных </w:t>
            </w:r>
            <w:r w:rsidRPr="00866CA2">
              <w:rPr>
                <w:rFonts w:ascii="Times New Roman" w:hAnsi="Times New Roman"/>
              </w:rPr>
              <w:lastRenderedPageBreak/>
              <w:t>спортивных соревнований, ед.;</w:t>
            </w:r>
          </w:p>
          <w:p w:rsidR="00866CA2" w:rsidRPr="00866CA2" w:rsidRDefault="00866CA2" w:rsidP="00866CA2">
            <w:pPr>
              <w:jc w:val="center"/>
              <w:rPr>
                <w:rFonts w:ascii="Times New Roman" w:hAnsi="Times New Roman"/>
              </w:rPr>
            </w:pPr>
            <w:r w:rsidRPr="00866CA2">
              <w:rPr>
                <w:rFonts w:ascii="Times New Roman" w:hAnsi="Times New Roman"/>
              </w:rPr>
              <w:t>- увеличение числа участников спортивных секций, %;</w:t>
            </w:r>
          </w:p>
          <w:p w:rsidR="000C57ED" w:rsidRPr="000C57ED" w:rsidRDefault="00866CA2" w:rsidP="00866CA2">
            <w:pPr>
              <w:jc w:val="center"/>
              <w:rPr>
                <w:rFonts w:ascii="Times New Roman" w:hAnsi="Times New Roman"/>
              </w:rPr>
            </w:pPr>
            <w:r w:rsidRPr="00866CA2">
              <w:rPr>
                <w:rFonts w:ascii="Times New Roman" w:hAnsi="Times New Roman"/>
              </w:rPr>
              <w:t xml:space="preserve">- увеличение числа участников </w:t>
            </w:r>
            <w:r w:rsidR="00F944A6">
              <w:rPr>
                <w:rFonts w:ascii="Times New Roman" w:hAnsi="Times New Roman"/>
              </w:rPr>
              <w:t xml:space="preserve">в поселенческих, </w:t>
            </w:r>
            <w:r w:rsidRPr="00866CA2">
              <w:rPr>
                <w:rFonts w:ascii="Times New Roman" w:hAnsi="Times New Roman"/>
              </w:rPr>
              <w:t>р</w:t>
            </w:r>
            <w:r w:rsidR="00F944A6">
              <w:rPr>
                <w:rFonts w:ascii="Times New Roman" w:hAnsi="Times New Roman"/>
              </w:rPr>
              <w:t>айонных и областных соревнованиях</w:t>
            </w:r>
            <w:r w:rsidRPr="00866CA2">
              <w:rPr>
                <w:rFonts w:ascii="Times New Roman" w:hAnsi="Times New Roman"/>
              </w:rPr>
              <w:t>, %</w:t>
            </w:r>
          </w:p>
        </w:tc>
        <w:tc>
          <w:tcPr>
            <w:tcW w:w="2693" w:type="dxa"/>
            <w:shd w:val="clear" w:color="auto" w:fill="auto"/>
          </w:tcPr>
          <w:p w:rsidR="00866CA2" w:rsidRPr="00866CA2" w:rsidRDefault="00866CA2" w:rsidP="00866CA2">
            <w:pPr>
              <w:jc w:val="center"/>
              <w:rPr>
                <w:rFonts w:ascii="Times New Roman" w:hAnsi="Times New Roman"/>
              </w:rPr>
            </w:pPr>
            <w:r w:rsidRPr="00866CA2">
              <w:rPr>
                <w:rFonts w:ascii="Times New Roman" w:hAnsi="Times New Roman"/>
              </w:rPr>
              <w:lastRenderedPageBreak/>
              <w:t>- увеличение доли населения  поселения, систематически занимающегося физической культурой и спортом;</w:t>
            </w:r>
          </w:p>
          <w:p w:rsidR="00866CA2" w:rsidRPr="00866CA2" w:rsidRDefault="00866CA2" w:rsidP="00866CA2">
            <w:pPr>
              <w:jc w:val="center"/>
              <w:rPr>
                <w:rFonts w:ascii="Times New Roman" w:hAnsi="Times New Roman"/>
              </w:rPr>
            </w:pPr>
            <w:r w:rsidRPr="00866CA2">
              <w:rPr>
                <w:rFonts w:ascii="Times New Roman" w:hAnsi="Times New Roman"/>
              </w:rPr>
              <w:t>- развитие инфраструктуры для занятий массовым спортом и физической культурой по месту жительства;</w:t>
            </w:r>
          </w:p>
          <w:p w:rsidR="00866CA2" w:rsidRPr="00866CA2" w:rsidRDefault="00866CA2" w:rsidP="00866CA2">
            <w:pPr>
              <w:jc w:val="center"/>
              <w:rPr>
                <w:rFonts w:ascii="Times New Roman" w:hAnsi="Times New Roman"/>
              </w:rPr>
            </w:pPr>
            <w:r w:rsidRPr="00866CA2">
              <w:rPr>
                <w:rFonts w:ascii="Times New Roman" w:hAnsi="Times New Roman"/>
              </w:rPr>
              <w:t xml:space="preserve">- увеличение числа </w:t>
            </w:r>
            <w:r w:rsidRPr="00866CA2">
              <w:rPr>
                <w:rFonts w:ascii="Times New Roman" w:hAnsi="Times New Roman"/>
              </w:rPr>
              <w:lastRenderedPageBreak/>
              <w:t>участников спортивных секций;</w:t>
            </w:r>
          </w:p>
          <w:p w:rsidR="00866CA2" w:rsidRPr="00866CA2" w:rsidRDefault="00866CA2" w:rsidP="00866CA2">
            <w:pPr>
              <w:jc w:val="center"/>
              <w:rPr>
                <w:rFonts w:ascii="Times New Roman" w:hAnsi="Times New Roman"/>
              </w:rPr>
            </w:pPr>
            <w:r w:rsidRPr="00866CA2">
              <w:rPr>
                <w:rFonts w:ascii="Times New Roman" w:hAnsi="Times New Roman"/>
              </w:rPr>
              <w:t>- увеличение числа проводимых спорт</w:t>
            </w:r>
            <w:r w:rsidR="00F944A6">
              <w:rPr>
                <w:rFonts w:ascii="Times New Roman" w:hAnsi="Times New Roman"/>
              </w:rPr>
              <w:t>ивных мероприятий для населения;</w:t>
            </w:r>
          </w:p>
          <w:p w:rsidR="000C57ED" w:rsidRPr="000C57ED" w:rsidRDefault="00866CA2" w:rsidP="00866CA2">
            <w:pPr>
              <w:jc w:val="center"/>
              <w:rPr>
                <w:rFonts w:ascii="Times New Roman" w:hAnsi="Times New Roman"/>
              </w:rPr>
            </w:pPr>
            <w:r w:rsidRPr="00866CA2">
              <w:rPr>
                <w:rFonts w:ascii="Times New Roman" w:hAnsi="Times New Roman"/>
              </w:rPr>
              <w:t>- развитие объектов физической культуры и спорта в поселении</w:t>
            </w:r>
          </w:p>
        </w:tc>
        <w:tc>
          <w:tcPr>
            <w:tcW w:w="3118" w:type="dxa"/>
            <w:shd w:val="clear" w:color="auto" w:fill="auto"/>
          </w:tcPr>
          <w:p w:rsidR="000C57ED" w:rsidRPr="000C57ED" w:rsidRDefault="00F944A6" w:rsidP="00F944A6">
            <w:pPr>
              <w:jc w:val="center"/>
              <w:rPr>
                <w:rFonts w:ascii="Times New Roman" w:hAnsi="Times New Roman"/>
              </w:rPr>
            </w:pPr>
            <w:r>
              <w:rPr>
                <w:rFonts w:ascii="Times New Roman" w:hAnsi="Times New Roman"/>
              </w:rPr>
              <w:lastRenderedPageBreak/>
              <w:t xml:space="preserve">- </w:t>
            </w:r>
            <w:r w:rsidR="00866CA2" w:rsidRPr="00866CA2">
              <w:rPr>
                <w:rFonts w:ascii="Times New Roman" w:hAnsi="Times New Roman"/>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r>
    </w:tbl>
    <w:p w:rsidR="00542687" w:rsidRDefault="00542687" w:rsidP="009421A5">
      <w:pPr>
        <w:spacing w:line="240" w:lineRule="auto"/>
        <w:ind w:firstLine="709"/>
        <w:rPr>
          <w:rFonts w:ascii="Times New Roman" w:hAnsi="Times New Roman"/>
          <w:sz w:val="26"/>
          <w:szCs w:val="26"/>
        </w:rPr>
      </w:pPr>
    </w:p>
    <w:p w:rsidR="001A382F" w:rsidRDefault="001A382F" w:rsidP="009421A5">
      <w:pPr>
        <w:spacing w:line="240" w:lineRule="auto"/>
        <w:ind w:firstLine="709"/>
        <w:rPr>
          <w:rFonts w:ascii="Times New Roman" w:hAnsi="Times New Roman"/>
          <w:sz w:val="26"/>
          <w:szCs w:val="26"/>
        </w:rPr>
      </w:pPr>
    </w:p>
    <w:p w:rsidR="001A382F" w:rsidRDefault="001A382F" w:rsidP="009421A5">
      <w:pPr>
        <w:spacing w:line="240" w:lineRule="auto"/>
        <w:ind w:firstLine="709"/>
        <w:rPr>
          <w:rFonts w:ascii="Times New Roman" w:hAnsi="Times New Roman"/>
          <w:sz w:val="26"/>
          <w:szCs w:val="26"/>
        </w:rPr>
      </w:pPr>
    </w:p>
    <w:p w:rsidR="001A382F" w:rsidRPr="0074031F" w:rsidRDefault="001A382F" w:rsidP="009421A5">
      <w:pPr>
        <w:spacing w:line="240" w:lineRule="auto"/>
        <w:ind w:firstLine="709"/>
        <w:rPr>
          <w:rFonts w:ascii="Times New Roman" w:hAnsi="Times New Roman"/>
          <w:sz w:val="26"/>
          <w:szCs w:val="26"/>
        </w:rPr>
      </w:pPr>
    </w:p>
    <w:p w:rsidR="0036304E" w:rsidRPr="0074031F" w:rsidRDefault="0036304E" w:rsidP="007B7A31">
      <w:pPr>
        <w:spacing w:line="240" w:lineRule="auto"/>
        <w:ind w:firstLine="709"/>
        <w:rPr>
          <w:rFonts w:ascii="Times New Roman" w:hAnsi="Times New Roman"/>
          <w:sz w:val="26"/>
          <w:szCs w:val="26"/>
        </w:rPr>
        <w:sectPr w:rsidR="0036304E" w:rsidRPr="0074031F" w:rsidSect="001A382F">
          <w:pgSz w:w="16838" w:h="11906" w:orient="landscape"/>
          <w:pgMar w:top="1701" w:right="1134" w:bottom="851" w:left="1134" w:header="709" w:footer="709" w:gutter="0"/>
          <w:cols w:space="708"/>
          <w:docGrid w:linePitch="360"/>
        </w:sectPr>
      </w:pPr>
    </w:p>
    <w:p w:rsidR="00F944A6" w:rsidRDefault="00F944A6" w:rsidP="00F944A6">
      <w:pPr>
        <w:widowControl w:val="0"/>
        <w:autoSpaceDE w:val="0"/>
        <w:autoSpaceDN w:val="0"/>
        <w:adjustRightInd w:val="0"/>
        <w:spacing w:line="240" w:lineRule="auto"/>
        <w:jc w:val="center"/>
        <w:rPr>
          <w:rFonts w:ascii="Times New Roman" w:hAnsi="Times New Roman"/>
          <w:b/>
          <w:color w:val="000000"/>
          <w:sz w:val="24"/>
          <w:szCs w:val="24"/>
        </w:rPr>
      </w:pPr>
      <w:r w:rsidRPr="00C976EC">
        <w:rPr>
          <w:rFonts w:ascii="Times New Roman" w:hAnsi="Times New Roman"/>
          <w:b/>
          <w:color w:val="000000"/>
          <w:sz w:val="24"/>
          <w:szCs w:val="24"/>
        </w:rPr>
        <w:lastRenderedPageBreak/>
        <w:t>Сведения о показателях (индикаторах) муниципальной программы и их значениях</w:t>
      </w:r>
    </w:p>
    <w:p w:rsidR="00F944A6" w:rsidRPr="0080532B" w:rsidRDefault="00F944A6" w:rsidP="00F944A6">
      <w:pPr>
        <w:spacing w:line="276" w:lineRule="auto"/>
        <w:jc w:val="center"/>
        <w:rPr>
          <w:b/>
        </w:rPr>
      </w:pPr>
    </w:p>
    <w:tbl>
      <w:tblPr>
        <w:tblW w:w="15451" w:type="dxa"/>
        <w:tblInd w:w="-601" w:type="dxa"/>
        <w:tblLayout w:type="fixed"/>
        <w:tblLook w:val="04A0"/>
      </w:tblPr>
      <w:tblGrid>
        <w:gridCol w:w="709"/>
        <w:gridCol w:w="6804"/>
        <w:gridCol w:w="1418"/>
        <w:gridCol w:w="1559"/>
        <w:gridCol w:w="1559"/>
        <w:gridCol w:w="1701"/>
        <w:gridCol w:w="1701"/>
      </w:tblGrid>
      <w:tr w:rsidR="00F944A6" w:rsidRPr="00362C15" w:rsidTr="00BF55A0">
        <w:trPr>
          <w:trHeight w:val="255"/>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44A6" w:rsidRPr="00362C15" w:rsidRDefault="00F944A6" w:rsidP="00017B93">
            <w:pPr>
              <w:spacing w:line="240" w:lineRule="auto"/>
              <w:jc w:val="center"/>
              <w:rPr>
                <w:rFonts w:ascii="Times New Roman" w:hAnsi="Times New Roman"/>
                <w:b/>
                <w:sz w:val="24"/>
              </w:rPr>
            </w:pPr>
            <w:r w:rsidRPr="00362C15">
              <w:rPr>
                <w:rFonts w:ascii="Times New Roman" w:hAnsi="Times New Roman"/>
                <w:b/>
                <w:sz w:val="24"/>
              </w:rPr>
              <w:t>№</w:t>
            </w:r>
          </w:p>
          <w:p w:rsidR="00F944A6" w:rsidRPr="00362C15" w:rsidRDefault="00F944A6" w:rsidP="00017B93">
            <w:pPr>
              <w:spacing w:line="240" w:lineRule="auto"/>
              <w:jc w:val="center"/>
              <w:rPr>
                <w:rFonts w:ascii="Times New Roman" w:hAnsi="Times New Roman"/>
                <w:b/>
                <w:sz w:val="24"/>
              </w:rPr>
            </w:pPr>
            <w:r w:rsidRPr="00362C15">
              <w:rPr>
                <w:rFonts w:ascii="Times New Roman" w:hAnsi="Times New Roman"/>
                <w:b/>
                <w:sz w:val="24"/>
              </w:rPr>
              <w:t>п/п</w:t>
            </w:r>
          </w:p>
        </w:tc>
        <w:tc>
          <w:tcPr>
            <w:tcW w:w="68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44A6" w:rsidRPr="00362C15" w:rsidRDefault="00F944A6" w:rsidP="00017B93">
            <w:pPr>
              <w:spacing w:line="240" w:lineRule="auto"/>
              <w:jc w:val="center"/>
              <w:rPr>
                <w:rFonts w:ascii="Times New Roman" w:hAnsi="Times New Roman"/>
                <w:b/>
                <w:sz w:val="24"/>
              </w:rPr>
            </w:pPr>
            <w:r w:rsidRPr="00362C15">
              <w:rPr>
                <w:rFonts w:ascii="Times New Roman" w:hAnsi="Times New Roman"/>
                <w:b/>
                <w:sz w:val="24"/>
              </w:rPr>
              <w:t xml:space="preserve">Показатель (индикатор) </w:t>
            </w:r>
          </w:p>
          <w:p w:rsidR="00F944A6" w:rsidRPr="00362C15" w:rsidRDefault="00F944A6" w:rsidP="00017B93">
            <w:pPr>
              <w:spacing w:line="240" w:lineRule="auto"/>
              <w:jc w:val="center"/>
              <w:rPr>
                <w:rFonts w:ascii="Times New Roman" w:hAnsi="Times New Roman"/>
                <w:b/>
                <w:sz w:val="24"/>
              </w:rPr>
            </w:pPr>
            <w:r w:rsidRPr="00362C15">
              <w:rPr>
                <w:rFonts w:ascii="Times New Roman" w:hAnsi="Times New Roman"/>
                <w:b/>
                <w:sz w:val="24"/>
              </w:rPr>
              <w:t>(наименование)</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44A6" w:rsidRPr="00362C15" w:rsidRDefault="00F944A6" w:rsidP="00017B93">
            <w:pPr>
              <w:spacing w:line="240" w:lineRule="auto"/>
              <w:jc w:val="center"/>
              <w:rPr>
                <w:rFonts w:ascii="Times New Roman" w:hAnsi="Times New Roman"/>
                <w:b/>
                <w:sz w:val="24"/>
              </w:rPr>
            </w:pPr>
            <w:r w:rsidRPr="00362C15">
              <w:rPr>
                <w:rFonts w:ascii="Times New Roman" w:hAnsi="Times New Roman"/>
                <w:b/>
                <w:sz w:val="24"/>
              </w:rPr>
              <w:t>Единица измерения</w:t>
            </w:r>
          </w:p>
        </w:tc>
        <w:tc>
          <w:tcPr>
            <w:tcW w:w="6520" w:type="dxa"/>
            <w:gridSpan w:val="4"/>
            <w:tcBorders>
              <w:top w:val="single" w:sz="4" w:space="0" w:color="auto"/>
              <w:left w:val="nil"/>
              <w:bottom w:val="single" w:sz="4" w:space="0" w:color="auto"/>
              <w:right w:val="single" w:sz="4" w:space="0" w:color="auto"/>
            </w:tcBorders>
            <w:shd w:val="clear" w:color="auto" w:fill="auto"/>
            <w:vAlign w:val="center"/>
          </w:tcPr>
          <w:p w:rsidR="00F944A6" w:rsidRPr="00362C15" w:rsidRDefault="00F944A6" w:rsidP="00017B93">
            <w:pPr>
              <w:spacing w:line="240" w:lineRule="auto"/>
              <w:jc w:val="center"/>
              <w:rPr>
                <w:rFonts w:ascii="Times New Roman" w:hAnsi="Times New Roman"/>
                <w:b/>
                <w:sz w:val="24"/>
              </w:rPr>
            </w:pPr>
            <w:r w:rsidRPr="00362C15">
              <w:rPr>
                <w:rFonts w:ascii="Times New Roman" w:hAnsi="Times New Roman"/>
                <w:b/>
                <w:sz w:val="24"/>
              </w:rPr>
              <w:t>Значения показателей</w:t>
            </w:r>
          </w:p>
        </w:tc>
      </w:tr>
      <w:tr w:rsidR="00BF55A0" w:rsidRPr="00362C15" w:rsidTr="00BF55A0">
        <w:trPr>
          <w:trHeight w:val="255"/>
        </w:trPr>
        <w:tc>
          <w:tcPr>
            <w:tcW w:w="709" w:type="dxa"/>
            <w:vMerge/>
            <w:tcBorders>
              <w:top w:val="single" w:sz="4" w:space="0" w:color="auto"/>
              <w:left w:val="single" w:sz="4" w:space="0" w:color="auto"/>
              <w:bottom w:val="single" w:sz="4" w:space="0" w:color="auto"/>
              <w:right w:val="single" w:sz="4" w:space="0" w:color="auto"/>
            </w:tcBorders>
            <w:vAlign w:val="center"/>
          </w:tcPr>
          <w:p w:rsidR="00BF55A0" w:rsidRPr="00362C15" w:rsidRDefault="00BF55A0" w:rsidP="00017B93">
            <w:pPr>
              <w:spacing w:line="240" w:lineRule="auto"/>
              <w:rPr>
                <w:rFonts w:ascii="Times New Roman" w:hAnsi="Times New Roman"/>
                <w:b/>
                <w:sz w:val="24"/>
              </w:rPr>
            </w:pPr>
          </w:p>
        </w:tc>
        <w:tc>
          <w:tcPr>
            <w:tcW w:w="6804" w:type="dxa"/>
            <w:vMerge/>
            <w:tcBorders>
              <w:top w:val="single" w:sz="4" w:space="0" w:color="auto"/>
              <w:left w:val="single" w:sz="4" w:space="0" w:color="auto"/>
              <w:bottom w:val="single" w:sz="4" w:space="0" w:color="auto"/>
              <w:right w:val="single" w:sz="4" w:space="0" w:color="auto"/>
            </w:tcBorders>
            <w:vAlign w:val="center"/>
          </w:tcPr>
          <w:p w:rsidR="00BF55A0" w:rsidRPr="00362C15" w:rsidRDefault="00BF55A0" w:rsidP="00017B93">
            <w:pPr>
              <w:spacing w:line="240" w:lineRule="auto"/>
              <w:rPr>
                <w:rFonts w:ascii="Times New Roman" w:hAnsi="Times New Roman"/>
                <w:b/>
                <w:sz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BF55A0" w:rsidRPr="00362C15" w:rsidRDefault="00BF55A0" w:rsidP="00017B93">
            <w:pPr>
              <w:spacing w:line="240" w:lineRule="auto"/>
              <w:jc w:val="center"/>
              <w:rPr>
                <w:rFonts w:ascii="Times New Roman" w:hAnsi="Times New Roman"/>
                <w:b/>
                <w:sz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b/>
                <w:sz w:val="24"/>
              </w:rPr>
            </w:pPr>
            <w:r w:rsidRPr="00362C15">
              <w:rPr>
                <w:rFonts w:ascii="Times New Roman" w:hAnsi="Times New Roman"/>
                <w:b/>
                <w:sz w:val="24"/>
              </w:rPr>
              <w:t>Базовый период</w:t>
            </w:r>
          </w:p>
          <w:p w:rsidR="00BF55A0" w:rsidRPr="00362C15" w:rsidRDefault="00BF55A0" w:rsidP="009478D9">
            <w:pPr>
              <w:spacing w:line="240" w:lineRule="auto"/>
              <w:jc w:val="center"/>
              <w:rPr>
                <w:rFonts w:ascii="Times New Roman" w:hAnsi="Times New Roman"/>
                <w:b/>
                <w:sz w:val="24"/>
              </w:rPr>
            </w:pPr>
            <w:r w:rsidRPr="00362C15">
              <w:rPr>
                <w:rFonts w:ascii="Times New Roman" w:hAnsi="Times New Roman"/>
                <w:b/>
                <w:sz w:val="24"/>
              </w:rPr>
              <w:t>(202</w:t>
            </w:r>
            <w:r>
              <w:rPr>
                <w:rFonts w:ascii="Times New Roman" w:hAnsi="Times New Roman"/>
                <w:b/>
                <w:sz w:val="24"/>
              </w:rPr>
              <w:t>1</w:t>
            </w:r>
            <w:r w:rsidRPr="00362C15">
              <w:rPr>
                <w:rFonts w:ascii="Times New Roman" w:hAnsi="Times New Roman"/>
                <w:b/>
                <w:sz w:val="24"/>
              </w:rPr>
              <w:t xml:space="preserve">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b/>
                <w:sz w:val="24"/>
              </w:rPr>
            </w:pPr>
            <w:r>
              <w:rPr>
                <w:rFonts w:ascii="Times New Roman" w:hAnsi="Times New Roman"/>
                <w:b/>
                <w:sz w:val="24"/>
              </w:rPr>
              <w:t>1</w:t>
            </w:r>
            <w:r w:rsidRPr="00362C15">
              <w:rPr>
                <w:rFonts w:ascii="Times New Roman" w:hAnsi="Times New Roman"/>
                <w:b/>
                <w:sz w:val="24"/>
              </w:rPr>
              <w:t xml:space="preserve">-й год реализации </w:t>
            </w:r>
          </w:p>
          <w:p w:rsidR="00BF55A0" w:rsidRPr="00362C15" w:rsidRDefault="00BF55A0" w:rsidP="00017B93">
            <w:pPr>
              <w:spacing w:line="240" w:lineRule="auto"/>
              <w:jc w:val="center"/>
              <w:rPr>
                <w:rFonts w:ascii="Times New Roman" w:hAnsi="Times New Roman"/>
                <w:b/>
                <w:sz w:val="24"/>
              </w:rPr>
            </w:pPr>
            <w:r w:rsidRPr="00362C15">
              <w:rPr>
                <w:rFonts w:ascii="Times New Roman" w:hAnsi="Times New Roman"/>
                <w:b/>
                <w:sz w:val="24"/>
              </w:rPr>
              <w:t>(2022)</w:t>
            </w:r>
          </w:p>
        </w:tc>
        <w:tc>
          <w:tcPr>
            <w:tcW w:w="1701"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b/>
                <w:sz w:val="24"/>
              </w:rPr>
            </w:pPr>
            <w:r>
              <w:rPr>
                <w:rFonts w:ascii="Times New Roman" w:hAnsi="Times New Roman"/>
                <w:b/>
                <w:sz w:val="24"/>
              </w:rPr>
              <w:t>2</w:t>
            </w:r>
            <w:r w:rsidRPr="00362C15">
              <w:rPr>
                <w:rFonts w:ascii="Times New Roman" w:hAnsi="Times New Roman"/>
                <w:b/>
                <w:sz w:val="24"/>
              </w:rPr>
              <w:t xml:space="preserve">-й год реализации </w:t>
            </w:r>
          </w:p>
          <w:p w:rsidR="00BF55A0" w:rsidRPr="00362C15" w:rsidRDefault="00BF55A0" w:rsidP="00017B93">
            <w:pPr>
              <w:spacing w:line="240" w:lineRule="auto"/>
              <w:jc w:val="center"/>
              <w:rPr>
                <w:rFonts w:ascii="Times New Roman" w:hAnsi="Times New Roman"/>
                <w:b/>
                <w:sz w:val="24"/>
              </w:rPr>
            </w:pPr>
            <w:r w:rsidRPr="00362C15">
              <w:rPr>
                <w:rFonts w:ascii="Times New Roman" w:hAnsi="Times New Roman"/>
                <w:b/>
                <w:sz w:val="24"/>
              </w:rPr>
              <w:t>(2023)</w:t>
            </w:r>
          </w:p>
        </w:tc>
        <w:tc>
          <w:tcPr>
            <w:tcW w:w="1701"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b/>
                <w:sz w:val="24"/>
              </w:rPr>
            </w:pPr>
            <w:r w:rsidRPr="00362C15">
              <w:rPr>
                <w:rFonts w:ascii="Times New Roman" w:hAnsi="Times New Roman"/>
                <w:b/>
                <w:sz w:val="24"/>
              </w:rPr>
              <w:t xml:space="preserve">Последний год реализации </w:t>
            </w:r>
          </w:p>
          <w:p w:rsidR="00BF55A0" w:rsidRPr="00362C15" w:rsidRDefault="00BF55A0" w:rsidP="00017B93">
            <w:pPr>
              <w:spacing w:line="240" w:lineRule="auto"/>
              <w:jc w:val="center"/>
              <w:rPr>
                <w:rFonts w:ascii="Times New Roman" w:hAnsi="Times New Roman"/>
                <w:b/>
                <w:sz w:val="24"/>
              </w:rPr>
            </w:pPr>
            <w:r w:rsidRPr="00362C15">
              <w:rPr>
                <w:rFonts w:ascii="Times New Roman" w:hAnsi="Times New Roman"/>
                <w:b/>
                <w:sz w:val="24"/>
              </w:rPr>
              <w:t>(2024)</w:t>
            </w:r>
          </w:p>
        </w:tc>
      </w:tr>
      <w:tr w:rsidR="00F944A6" w:rsidRPr="00362C15" w:rsidTr="00BF55A0">
        <w:trPr>
          <w:trHeight w:val="255"/>
        </w:trPr>
        <w:tc>
          <w:tcPr>
            <w:tcW w:w="709" w:type="dxa"/>
            <w:tcBorders>
              <w:top w:val="single" w:sz="4" w:space="0" w:color="auto"/>
              <w:left w:val="single" w:sz="4" w:space="0" w:color="auto"/>
              <w:bottom w:val="single" w:sz="4" w:space="0" w:color="auto"/>
              <w:right w:val="single" w:sz="4" w:space="0" w:color="auto"/>
            </w:tcBorders>
          </w:tcPr>
          <w:p w:rsidR="00F944A6" w:rsidRPr="00362C15" w:rsidRDefault="00F944A6" w:rsidP="00017B93">
            <w:pPr>
              <w:spacing w:line="240" w:lineRule="auto"/>
              <w:jc w:val="center"/>
              <w:rPr>
                <w:rFonts w:ascii="Times New Roman" w:hAnsi="Times New Roman"/>
                <w:sz w:val="24"/>
              </w:rPr>
            </w:pPr>
            <w:r w:rsidRPr="00362C15">
              <w:rPr>
                <w:rFonts w:ascii="Times New Roman" w:hAnsi="Times New Roman"/>
                <w:sz w:val="24"/>
              </w:rPr>
              <w:t>1</w:t>
            </w:r>
          </w:p>
        </w:tc>
        <w:tc>
          <w:tcPr>
            <w:tcW w:w="14742" w:type="dxa"/>
            <w:gridSpan w:val="6"/>
            <w:tcBorders>
              <w:top w:val="single" w:sz="4" w:space="0" w:color="auto"/>
              <w:left w:val="single" w:sz="4" w:space="0" w:color="auto"/>
              <w:bottom w:val="single" w:sz="4" w:space="0" w:color="auto"/>
              <w:right w:val="single" w:sz="4" w:space="0" w:color="auto"/>
            </w:tcBorders>
          </w:tcPr>
          <w:p w:rsidR="00F944A6" w:rsidRPr="00362C15" w:rsidRDefault="00F944A6" w:rsidP="00017B93">
            <w:pPr>
              <w:spacing w:line="240" w:lineRule="auto"/>
              <w:rPr>
                <w:rFonts w:ascii="Times New Roman" w:hAnsi="Times New Roman"/>
                <w:sz w:val="24"/>
              </w:rPr>
            </w:pPr>
            <w:r w:rsidRPr="00362C15">
              <w:rPr>
                <w:rFonts w:ascii="Times New Roman" w:hAnsi="Times New Roman"/>
                <w:color w:val="000000"/>
                <w:sz w:val="24"/>
              </w:rPr>
              <w:t>Комплекс процессных мероприятий «Обеспечение деятельности муниципальных учреждений»</w:t>
            </w:r>
          </w:p>
        </w:tc>
      </w:tr>
      <w:tr w:rsidR="00BF55A0" w:rsidRPr="00362C15" w:rsidTr="00BF55A0">
        <w:trPr>
          <w:trHeight w:val="255"/>
        </w:trPr>
        <w:tc>
          <w:tcPr>
            <w:tcW w:w="709" w:type="dxa"/>
            <w:tcBorders>
              <w:top w:val="single" w:sz="4" w:space="0" w:color="auto"/>
              <w:left w:val="single" w:sz="4" w:space="0" w:color="auto"/>
              <w:bottom w:val="single" w:sz="4" w:space="0" w:color="auto"/>
              <w:right w:val="single" w:sz="4" w:space="0" w:color="auto"/>
            </w:tcBorders>
          </w:tcPr>
          <w:p w:rsidR="00BF55A0" w:rsidRPr="00362C15" w:rsidRDefault="00BF55A0" w:rsidP="00017B93">
            <w:pPr>
              <w:spacing w:line="240" w:lineRule="auto"/>
              <w:jc w:val="center"/>
              <w:rPr>
                <w:rFonts w:ascii="Times New Roman" w:hAnsi="Times New Roman"/>
                <w:sz w:val="24"/>
              </w:rPr>
            </w:pPr>
            <w:r w:rsidRPr="00362C15">
              <w:rPr>
                <w:rFonts w:ascii="Times New Roman" w:hAnsi="Times New Roman"/>
                <w:sz w:val="24"/>
              </w:rPr>
              <w:t>1.1</w:t>
            </w:r>
          </w:p>
        </w:tc>
        <w:tc>
          <w:tcPr>
            <w:tcW w:w="6804" w:type="dxa"/>
            <w:tcBorders>
              <w:top w:val="single" w:sz="4" w:space="0" w:color="auto"/>
              <w:left w:val="single" w:sz="4" w:space="0" w:color="auto"/>
              <w:bottom w:val="single" w:sz="4" w:space="0" w:color="auto"/>
              <w:right w:val="single" w:sz="4" w:space="0" w:color="auto"/>
            </w:tcBorders>
            <w:vAlign w:val="center"/>
          </w:tcPr>
          <w:p w:rsidR="00BF55A0" w:rsidRPr="00362C15" w:rsidRDefault="00BF55A0" w:rsidP="00362C15">
            <w:pPr>
              <w:spacing w:line="240" w:lineRule="auto"/>
              <w:jc w:val="both"/>
              <w:rPr>
                <w:rFonts w:ascii="Times New Roman" w:hAnsi="Times New Roman"/>
                <w:color w:val="000000"/>
                <w:sz w:val="24"/>
              </w:rPr>
            </w:pPr>
            <w:r w:rsidRPr="00362C15">
              <w:rPr>
                <w:rFonts w:ascii="Times New Roman" w:hAnsi="Times New Roman"/>
                <w:color w:val="000000"/>
                <w:sz w:val="24"/>
              </w:rPr>
              <w:t>Количество экземпляров новых поступлений в библиотечные фонды библиотек</w:t>
            </w:r>
          </w:p>
        </w:tc>
        <w:tc>
          <w:tcPr>
            <w:tcW w:w="1418" w:type="dxa"/>
            <w:tcBorders>
              <w:top w:val="single" w:sz="4" w:space="0" w:color="auto"/>
              <w:left w:val="single" w:sz="4" w:space="0" w:color="auto"/>
              <w:bottom w:val="single" w:sz="4" w:space="0" w:color="auto"/>
              <w:right w:val="single" w:sz="4" w:space="0" w:color="auto"/>
            </w:tcBorders>
            <w:vAlign w:val="center"/>
          </w:tcPr>
          <w:p w:rsidR="00BF55A0" w:rsidRPr="00362C15" w:rsidRDefault="00BF55A0" w:rsidP="00017B93">
            <w:pPr>
              <w:spacing w:line="240" w:lineRule="auto"/>
              <w:jc w:val="center"/>
              <w:rPr>
                <w:rFonts w:ascii="Times New Roman" w:hAnsi="Times New Roman"/>
                <w:sz w:val="24"/>
              </w:rPr>
            </w:pPr>
            <w:r w:rsidRPr="00362C15">
              <w:rPr>
                <w:rFonts w:ascii="Times New Roman" w:hAnsi="Times New Roman"/>
                <w:sz w:val="24"/>
              </w:rPr>
              <w:t>единица</w:t>
            </w:r>
          </w:p>
        </w:tc>
        <w:tc>
          <w:tcPr>
            <w:tcW w:w="1559"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Pr>
                <w:rFonts w:ascii="Times New Roman" w:hAnsi="Times New Roman"/>
                <w:sz w:val="24"/>
              </w:rPr>
              <w:t>380</w:t>
            </w:r>
          </w:p>
        </w:tc>
        <w:tc>
          <w:tcPr>
            <w:tcW w:w="1559"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Pr>
                <w:rFonts w:ascii="Times New Roman" w:hAnsi="Times New Roman"/>
                <w:sz w:val="24"/>
              </w:rPr>
              <w:t>390</w:t>
            </w:r>
          </w:p>
        </w:tc>
        <w:tc>
          <w:tcPr>
            <w:tcW w:w="1701"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E730EC">
            <w:pPr>
              <w:spacing w:line="240" w:lineRule="auto"/>
              <w:jc w:val="center"/>
              <w:rPr>
                <w:rFonts w:ascii="Times New Roman" w:hAnsi="Times New Roman"/>
                <w:sz w:val="24"/>
              </w:rPr>
            </w:pPr>
            <w:r>
              <w:rPr>
                <w:rFonts w:ascii="Times New Roman" w:hAnsi="Times New Roman"/>
                <w:sz w:val="24"/>
              </w:rPr>
              <w:t>390</w:t>
            </w:r>
          </w:p>
        </w:tc>
        <w:tc>
          <w:tcPr>
            <w:tcW w:w="1701"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E730EC">
            <w:pPr>
              <w:spacing w:line="240" w:lineRule="auto"/>
              <w:jc w:val="center"/>
              <w:rPr>
                <w:rFonts w:ascii="Times New Roman" w:hAnsi="Times New Roman"/>
                <w:sz w:val="24"/>
              </w:rPr>
            </w:pPr>
            <w:r>
              <w:rPr>
                <w:rFonts w:ascii="Times New Roman" w:hAnsi="Times New Roman"/>
                <w:sz w:val="24"/>
              </w:rPr>
              <w:t>390</w:t>
            </w:r>
          </w:p>
        </w:tc>
      </w:tr>
      <w:tr w:rsidR="00BF55A0" w:rsidRPr="00362C15" w:rsidTr="00BF55A0">
        <w:trPr>
          <w:trHeight w:val="255"/>
        </w:trPr>
        <w:tc>
          <w:tcPr>
            <w:tcW w:w="709" w:type="dxa"/>
            <w:tcBorders>
              <w:top w:val="single" w:sz="4" w:space="0" w:color="auto"/>
              <w:left w:val="single" w:sz="4" w:space="0" w:color="auto"/>
              <w:bottom w:val="single" w:sz="4" w:space="0" w:color="auto"/>
              <w:right w:val="single" w:sz="4" w:space="0" w:color="auto"/>
            </w:tcBorders>
          </w:tcPr>
          <w:p w:rsidR="00BF55A0" w:rsidRPr="00362C15" w:rsidRDefault="00BF55A0" w:rsidP="00017B93">
            <w:pPr>
              <w:spacing w:line="240" w:lineRule="auto"/>
              <w:jc w:val="center"/>
              <w:rPr>
                <w:rFonts w:ascii="Times New Roman" w:hAnsi="Times New Roman"/>
                <w:sz w:val="24"/>
              </w:rPr>
            </w:pPr>
            <w:r w:rsidRPr="00362C15">
              <w:rPr>
                <w:rFonts w:ascii="Times New Roman" w:hAnsi="Times New Roman"/>
                <w:sz w:val="24"/>
              </w:rPr>
              <w:t>1.2</w:t>
            </w:r>
          </w:p>
        </w:tc>
        <w:tc>
          <w:tcPr>
            <w:tcW w:w="6804" w:type="dxa"/>
            <w:tcBorders>
              <w:top w:val="single" w:sz="4" w:space="0" w:color="auto"/>
              <w:left w:val="single" w:sz="4" w:space="0" w:color="auto"/>
              <w:bottom w:val="single" w:sz="4" w:space="0" w:color="auto"/>
              <w:right w:val="single" w:sz="4" w:space="0" w:color="auto"/>
            </w:tcBorders>
            <w:vAlign w:val="center"/>
          </w:tcPr>
          <w:p w:rsidR="00BF55A0" w:rsidRPr="00362C15" w:rsidRDefault="00BF55A0" w:rsidP="00362C15">
            <w:pPr>
              <w:spacing w:line="240" w:lineRule="auto"/>
              <w:jc w:val="both"/>
              <w:rPr>
                <w:rFonts w:ascii="Times New Roman" w:hAnsi="Times New Roman"/>
                <w:color w:val="000000"/>
                <w:sz w:val="24"/>
              </w:rPr>
            </w:pPr>
            <w:r w:rsidRPr="00362C15">
              <w:rPr>
                <w:rFonts w:ascii="Times New Roman" w:hAnsi="Times New Roman"/>
                <w:sz w:val="24"/>
              </w:rPr>
              <w:t>Доля учреждений культуры, имеющих сайт в сети «Интернет»</w:t>
            </w:r>
          </w:p>
        </w:tc>
        <w:tc>
          <w:tcPr>
            <w:tcW w:w="1418" w:type="dxa"/>
            <w:tcBorders>
              <w:top w:val="single" w:sz="4" w:space="0" w:color="auto"/>
              <w:left w:val="single" w:sz="4" w:space="0" w:color="auto"/>
              <w:bottom w:val="single" w:sz="4" w:space="0" w:color="auto"/>
              <w:right w:val="single" w:sz="4" w:space="0" w:color="auto"/>
            </w:tcBorders>
            <w:vAlign w:val="center"/>
          </w:tcPr>
          <w:p w:rsidR="00BF55A0" w:rsidRPr="00362C15" w:rsidRDefault="00BF55A0" w:rsidP="00017B93">
            <w:pPr>
              <w:spacing w:line="240" w:lineRule="auto"/>
              <w:jc w:val="center"/>
              <w:rPr>
                <w:rFonts w:ascii="Times New Roman" w:hAnsi="Times New Roman"/>
                <w:sz w:val="24"/>
              </w:rPr>
            </w:pPr>
            <w:r w:rsidRPr="00362C15">
              <w:rPr>
                <w:rFonts w:ascii="Times New Roman" w:hAnsi="Times New Roman"/>
                <w:sz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Pr>
                <w:rFonts w:ascii="Times New Roman" w:hAnsi="Times New Roman"/>
                <w:sz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Pr>
                <w:rFonts w:ascii="Times New Roman" w:hAnsi="Times New Roman"/>
                <w:sz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Pr>
                <w:rFonts w:ascii="Times New Roman" w:hAnsi="Times New Roman"/>
                <w:sz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Pr>
                <w:rFonts w:ascii="Times New Roman" w:hAnsi="Times New Roman"/>
                <w:sz w:val="24"/>
              </w:rPr>
              <w:t>100</w:t>
            </w:r>
          </w:p>
        </w:tc>
      </w:tr>
      <w:tr w:rsidR="00BF55A0" w:rsidRPr="00362C15" w:rsidTr="00BF55A0">
        <w:trPr>
          <w:trHeight w:val="255"/>
        </w:trPr>
        <w:tc>
          <w:tcPr>
            <w:tcW w:w="709" w:type="dxa"/>
            <w:tcBorders>
              <w:top w:val="single" w:sz="4" w:space="0" w:color="auto"/>
              <w:left w:val="single" w:sz="4" w:space="0" w:color="auto"/>
              <w:bottom w:val="single" w:sz="4" w:space="0" w:color="auto"/>
              <w:right w:val="single" w:sz="4" w:space="0" w:color="auto"/>
            </w:tcBorders>
          </w:tcPr>
          <w:p w:rsidR="00BF55A0" w:rsidRPr="00362C15" w:rsidRDefault="00BF55A0" w:rsidP="00017B93">
            <w:pPr>
              <w:spacing w:line="240" w:lineRule="auto"/>
              <w:jc w:val="center"/>
              <w:rPr>
                <w:rFonts w:ascii="Times New Roman" w:hAnsi="Times New Roman"/>
                <w:sz w:val="24"/>
              </w:rPr>
            </w:pPr>
            <w:r w:rsidRPr="00362C15">
              <w:rPr>
                <w:rFonts w:ascii="Times New Roman" w:hAnsi="Times New Roman"/>
                <w:sz w:val="24"/>
              </w:rPr>
              <w:t>1.3</w:t>
            </w:r>
          </w:p>
        </w:tc>
        <w:tc>
          <w:tcPr>
            <w:tcW w:w="6804" w:type="dxa"/>
            <w:tcBorders>
              <w:top w:val="single" w:sz="4" w:space="0" w:color="auto"/>
              <w:left w:val="single" w:sz="4" w:space="0" w:color="auto"/>
              <w:bottom w:val="single" w:sz="4" w:space="0" w:color="auto"/>
              <w:right w:val="single" w:sz="4" w:space="0" w:color="auto"/>
            </w:tcBorders>
            <w:vAlign w:val="center"/>
          </w:tcPr>
          <w:p w:rsidR="00BF55A0" w:rsidRPr="00362C15" w:rsidRDefault="00BF55A0" w:rsidP="00362C15">
            <w:pPr>
              <w:spacing w:line="240" w:lineRule="auto"/>
              <w:jc w:val="both"/>
              <w:rPr>
                <w:rFonts w:ascii="Times New Roman" w:hAnsi="Times New Roman"/>
                <w:color w:val="000000"/>
                <w:sz w:val="24"/>
              </w:rPr>
            </w:pPr>
            <w:r w:rsidRPr="00362C15">
              <w:rPr>
                <w:rFonts w:ascii="Times New Roman" w:hAnsi="Times New Roman"/>
                <w:sz w:val="24"/>
              </w:rPr>
              <w:t>Проведение капитального ремонта зданий учреждений культуры</w:t>
            </w:r>
          </w:p>
        </w:tc>
        <w:tc>
          <w:tcPr>
            <w:tcW w:w="1418" w:type="dxa"/>
            <w:tcBorders>
              <w:top w:val="single" w:sz="4" w:space="0" w:color="auto"/>
              <w:left w:val="single" w:sz="4" w:space="0" w:color="auto"/>
              <w:bottom w:val="single" w:sz="4" w:space="0" w:color="auto"/>
              <w:right w:val="single" w:sz="4" w:space="0" w:color="auto"/>
            </w:tcBorders>
            <w:vAlign w:val="center"/>
          </w:tcPr>
          <w:p w:rsidR="00BF55A0" w:rsidRPr="00362C15" w:rsidRDefault="00BF55A0" w:rsidP="00017B93">
            <w:pPr>
              <w:spacing w:line="240" w:lineRule="auto"/>
              <w:jc w:val="center"/>
              <w:rPr>
                <w:rFonts w:ascii="Times New Roman" w:hAnsi="Times New Roman"/>
                <w:sz w:val="24"/>
              </w:rPr>
            </w:pPr>
            <w:r w:rsidRPr="00362C15">
              <w:rPr>
                <w:rFonts w:ascii="Times New Roman" w:hAnsi="Times New Roman"/>
                <w:sz w:val="24"/>
              </w:rPr>
              <w:t>тыс. руб.</w:t>
            </w:r>
          </w:p>
        </w:tc>
        <w:tc>
          <w:tcPr>
            <w:tcW w:w="1559"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Pr>
                <w:rFonts w:ascii="Times New Roman" w:hAnsi="Times New Roman"/>
                <w:sz w:val="24"/>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Pr>
                <w:rFonts w:ascii="Times New Roman" w:hAnsi="Times New Roman"/>
                <w:sz w:val="24"/>
              </w:rPr>
              <w:t>800,00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Pr>
                <w:rFonts w:ascii="Times New Roman" w:hAnsi="Times New Roman"/>
                <w:sz w:val="24"/>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Pr>
                <w:rFonts w:ascii="Times New Roman" w:hAnsi="Times New Roman"/>
                <w:sz w:val="24"/>
              </w:rPr>
              <w:t>0,00</w:t>
            </w:r>
          </w:p>
        </w:tc>
      </w:tr>
      <w:tr w:rsidR="00BF55A0" w:rsidRPr="00362C15" w:rsidTr="00BF55A0">
        <w:trPr>
          <w:trHeight w:val="255"/>
        </w:trPr>
        <w:tc>
          <w:tcPr>
            <w:tcW w:w="709" w:type="dxa"/>
            <w:tcBorders>
              <w:top w:val="single" w:sz="4" w:space="0" w:color="auto"/>
              <w:left w:val="single" w:sz="4" w:space="0" w:color="auto"/>
              <w:bottom w:val="single" w:sz="4" w:space="0" w:color="auto"/>
              <w:right w:val="single" w:sz="4" w:space="0" w:color="auto"/>
            </w:tcBorders>
          </w:tcPr>
          <w:p w:rsidR="00BF55A0" w:rsidRPr="00362C15" w:rsidRDefault="00BF55A0" w:rsidP="00017B93">
            <w:pPr>
              <w:spacing w:line="240" w:lineRule="auto"/>
              <w:jc w:val="center"/>
              <w:rPr>
                <w:rFonts w:ascii="Times New Roman" w:hAnsi="Times New Roman"/>
                <w:sz w:val="24"/>
              </w:rPr>
            </w:pPr>
            <w:r w:rsidRPr="00362C15">
              <w:rPr>
                <w:rFonts w:ascii="Times New Roman" w:hAnsi="Times New Roman"/>
                <w:sz w:val="24"/>
              </w:rPr>
              <w:t>1.4</w:t>
            </w:r>
          </w:p>
        </w:tc>
        <w:tc>
          <w:tcPr>
            <w:tcW w:w="6804" w:type="dxa"/>
            <w:tcBorders>
              <w:top w:val="single" w:sz="4" w:space="0" w:color="auto"/>
              <w:left w:val="single" w:sz="4" w:space="0" w:color="auto"/>
              <w:bottom w:val="single" w:sz="4" w:space="0" w:color="auto"/>
              <w:right w:val="single" w:sz="4" w:space="0" w:color="auto"/>
            </w:tcBorders>
            <w:vAlign w:val="center"/>
          </w:tcPr>
          <w:p w:rsidR="00BF55A0" w:rsidRPr="00362C15" w:rsidRDefault="00BF55A0" w:rsidP="00362C15">
            <w:pPr>
              <w:spacing w:line="240" w:lineRule="auto"/>
              <w:jc w:val="both"/>
              <w:rPr>
                <w:rFonts w:ascii="Times New Roman" w:hAnsi="Times New Roman"/>
                <w:color w:val="000000"/>
                <w:sz w:val="24"/>
              </w:rPr>
            </w:pPr>
            <w:r w:rsidRPr="00362C15">
              <w:rPr>
                <w:rFonts w:ascii="Times New Roman" w:hAnsi="Times New Roman"/>
                <w:sz w:val="24"/>
              </w:rPr>
              <w:t>Приобретение материально–технической базы</w:t>
            </w:r>
          </w:p>
        </w:tc>
        <w:tc>
          <w:tcPr>
            <w:tcW w:w="1418" w:type="dxa"/>
            <w:tcBorders>
              <w:top w:val="single" w:sz="4" w:space="0" w:color="auto"/>
              <w:left w:val="single" w:sz="4" w:space="0" w:color="auto"/>
              <w:bottom w:val="single" w:sz="4" w:space="0" w:color="auto"/>
              <w:right w:val="single" w:sz="4" w:space="0" w:color="auto"/>
            </w:tcBorders>
            <w:vAlign w:val="center"/>
          </w:tcPr>
          <w:p w:rsidR="00BF55A0" w:rsidRPr="00362C15" w:rsidRDefault="00BF55A0" w:rsidP="00017B93">
            <w:pPr>
              <w:spacing w:line="240" w:lineRule="auto"/>
              <w:jc w:val="center"/>
              <w:rPr>
                <w:rFonts w:ascii="Times New Roman" w:hAnsi="Times New Roman"/>
                <w:sz w:val="24"/>
              </w:rPr>
            </w:pPr>
            <w:r w:rsidRPr="00362C15">
              <w:rPr>
                <w:rFonts w:ascii="Times New Roman" w:hAnsi="Times New Roman"/>
                <w:sz w:val="24"/>
              </w:rPr>
              <w:t>тыс. руб.</w:t>
            </w:r>
          </w:p>
        </w:tc>
        <w:tc>
          <w:tcPr>
            <w:tcW w:w="1559"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Pr>
                <w:rFonts w:ascii="Times New Roman" w:hAnsi="Times New Roman"/>
                <w:sz w:val="24"/>
              </w:rPr>
              <w:t>1639,00</w:t>
            </w:r>
          </w:p>
        </w:tc>
        <w:tc>
          <w:tcPr>
            <w:tcW w:w="1559" w:type="dxa"/>
            <w:tcBorders>
              <w:top w:val="single" w:sz="4" w:space="0" w:color="auto"/>
              <w:left w:val="nil"/>
              <w:bottom w:val="single" w:sz="4" w:space="0" w:color="auto"/>
              <w:right w:val="single" w:sz="4" w:space="0" w:color="auto"/>
            </w:tcBorders>
            <w:shd w:val="clear" w:color="auto" w:fill="auto"/>
            <w:vAlign w:val="center"/>
          </w:tcPr>
          <w:p w:rsidR="00BF55A0" w:rsidRPr="00422CF2" w:rsidRDefault="00BF55A0" w:rsidP="00017B93">
            <w:pPr>
              <w:spacing w:line="240" w:lineRule="auto"/>
              <w:jc w:val="center"/>
              <w:rPr>
                <w:rFonts w:ascii="Times New Roman" w:hAnsi="Times New Roman"/>
                <w:sz w:val="24"/>
              </w:rPr>
            </w:pPr>
            <w:r>
              <w:rPr>
                <w:rFonts w:ascii="Times New Roman" w:hAnsi="Times New Roman"/>
                <w:sz w:val="24"/>
              </w:rPr>
              <w:t>1000,00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Pr>
                <w:rFonts w:ascii="Times New Roman" w:hAnsi="Times New Roman"/>
                <w:sz w:val="24"/>
              </w:rPr>
              <w:t>1000,00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Pr>
                <w:rFonts w:ascii="Times New Roman" w:hAnsi="Times New Roman"/>
                <w:sz w:val="24"/>
              </w:rPr>
              <w:t>1000,00</w:t>
            </w:r>
          </w:p>
        </w:tc>
      </w:tr>
      <w:tr w:rsidR="00017B93" w:rsidRPr="00362C15" w:rsidTr="00BF55A0">
        <w:trPr>
          <w:trHeight w:val="255"/>
        </w:trPr>
        <w:tc>
          <w:tcPr>
            <w:tcW w:w="709" w:type="dxa"/>
            <w:tcBorders>
              <w:top w:val="single" w:sz="4" w:space="0" w:color="auto"/>
              <w:left w:val="single" w:sz="4" w:space="0" w:color="auto"/>
              <w:bottom w:val="single" w:sz="4" w:space="0" w:color="auto"/>
              <w:right w:val="single" w:sz="4" w:space="0" w:color="auto"/>
            </w:tcBorders>
          </w:tcPr>
          <w:p w:rsidR="00017B93" w:rsidRPr="00362C15" w:rsidRDefault="00017B93" w:rsidP="00017B93">
            <w:pPr>
              <w:spacing w:line="240" w:lineRule="auto"/>
              <w:jc w:val="center"/>
              <w:rPr>
                <w:rFonts w:ascii="Times New Roman" w:hAnsi="Times New Roman"/>
                <w:sz w:val="24"/>
              </w:rPr>
            </w:pPr>
            <w:r w:rsidRPr="00362C15">
              <w:rPr>
                <w:rFonts w:ascii="Times New Roman" w:hAnsi="Times New Roman"/>
                <w:sz w:val="24"/>
              </w:rPr>
              <w:t>2</w:t>
            </w:r>
          </w:p>
        </w:tc>
        <w:tc>
          <w:tcPr>
            <w:tcW w:w="14742" w:type="dxa"/>
            <w:gridSpan w:val="6"/>
            <w:tcBorders>
              <w:top w:val="single" w:sz="4" w:space="0" w:color="auto"/>
              <w:left w:val="single" w:sz="4" w:space="0" w:color="auto"/>
              <w:bottom w:val="single" w:sz="4" w:space="0" w:color="auto"/>
              <w:right w:val="single" w:sz="4" w:space="0" w:color="auto"/>
            </w:tcBorders>
          </w:tcPr>
          <w:p w:rsidR="00017B93" w:rsidRPr="00362C15" w:rsidRDefault="00017B93" w:rsidP="00017B93">
            <w:pPr>
              <w:spacing w:line="240" w:lineRule="auto"/>
              <w:jc w:val="both"/>
              <w:rPr>
                <w:rFonts w:ascii="Times New Roman" w:hAnsi="Times New Roman"/>
                <w:sz w:val="24"/>
              </w:rPr>
            </w:pPr>
            <w:r w:rsidRPr="00362C15">
              <w:rPr>
                <w:rFonts w:ascii="Times New Roman" w:hAnsi="Times New Roman"/>
                <w:sz w:val="24"/>
              </w:rPr>
              <w:t>Комплекс процессных мероприятий «Проведение мероприятий культурно-досугового направления»</w:t>
            </w:r>
          </w:p>
        </w:tc>
      </w:tr>
      <w:tr w:rsidR="00BF55A0" w:rsidRPr="00362C15" w:rsidTr="00BF55A0">
        <w:trPr>
          <w:trHeight w:val="255"/>
        </w:trPr>
        <w:tc>
          <w:tcPr>
            <w:tcW w:w="709" w:type="dxa"/>
            <w:tcBorders>
              <w:top w:val="single" w:sz="4" w:space="0" w:color="auto"/>
              <w:left w:val="single" w:sz="4" w:space="0" w:color="auto"/>
              <w:bottom w:val="single" w:sz="4" w:space="0" w:color="auto"/>
              <w:right w:val="single" w:sz="4" w:space="0" w:color="auto"/>
            </w:tcBorders>
          </w:tcPr>
          <w:p w:rsidR="00BF55A0" w:rsidRPr="00362C15" w:rsidRDefault="00BF55A0" w:rsidP="00017B93">
            <w:pPr>
              <w:spacing w:line="240" w:lineRule="auto"/>
              <w:jc w:val="center"/>
              <w:rPr>
                <w:rFonts w:ascii="Times New Roman" w:hAnsi="Times New Roman"/>
                <w:sz w:val="24"/>
              </w:rPr>
            </w:pPr>
            <w:r w:rsidRPr="00362C15">
              <w:rPr>
                <w:rFonts w:ascii="Times New Roman" w:hAnsi="Times New Roman"/>
                <w:sz w:val="24"/>
              </w:rPr>
              <w:t>2.1</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BF55A0" w:rsidRPr="00362C15" w:rsidRDefault="00BF55A0" w:rsidP="00017B93">
            <w:pPr>
              <w:spacing w:line="240" w:lineRule="auto"/>
              <w:jc w:val="both"/>
              <w:rPr>
                <w:rFonts w:ascii="Times New Roman" w:hAnsi="Times New Roman"/>
                <w:color w:val="000000"/>
                <w:sz w:val="24"/>
              </w:rPr>
            </w:pPr>
            <w:r w:rsidRPr="00362C15">
              <w:rPr>
                <w:rFonts w:ascii="Times New Roman" w:hAnsi="Times New Roman"/>
                <w:sz w:val="24"/>
              </w:rPr>
              <w:t>Количество проведенных культурно-досуговых мероприятий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sidRPr="00362C15">
              <w:rPr>
                <w:rFonts w:ascii="Times New Roman" w:hAnsi="Times New Roman"/>
                <w:sz w:val="24"/>
              </w:rPr>
              <w:t>единица</w:t>
            </w:r>
          </w:p>
        </w:tc>
        <w:tc>
          <w:tcPr>
            <w:tcW w:w="1559"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Pr>
                <w:rFonts w:ascii="Times New Roman" w:hAnsi="Times New Roman"/>
                <w:sz w:val="24"/>
              </w:rPr>
              <w:t>692</w:t>
            </w:r>
          </w:p>
        </w:tc>
        <w:tc>
          <w:tcPr>
            <w:tcW w:w="1559"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Pr>
                <w:rFonts w:ascii="Times New Roman" w:hAnsi="Times New Roman"/>
                <w:sz w:val="24"/>
              </w:rPr>
              <w:t>700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Pr>
                <w:rFonts w:ascii="Times New Roman" w:hAnsi="Times New Roman"/>
                <w:sz w:val="24"/>
              </w:rPr>
              <w:t>710</w:t>
            </w:r>
          </w:p>
        </w:tc>
        <w:tc>
          <w:tcPr>
            <w:tcW w:w="1701"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Pr>
                <w:rFonts w:ascii="Times New Roman" w:hAnsi="Times New Roman"/>
                <w:sz w:val="24"/>
              </w:rPr>
              <w:t>720</w:t>
            </w:r>
          </w:p>
        </w:tc>
      </w:tr>
      <w:tr w:rsidR="00BF55A0" w:rsidRPr="00362C15" w:rsidTr="00BF55A0">
        <w:trPr>
          <w:trHeight w:val="255"/>
        </w:trPr>
        <w:tc>
          <w:tcPr>
            <w:tcW w:w="709" w:type="dxa"/>
            <w:tcBorders>
              <w:top w:val="single" w:sz="4" w:space="0" w:color="auto"/>
              <w:left w:val="single" w:sz="4" w:space="0" w:color="auto"/>
              <w:bottom w:val="single" w:sz="4" w:space="0" w:color="auto"/>
              <w:right w:val="single" w:sz="4" w:space="0" w:color="auto"/>
            </w:tcBorders>
          </w:tcPr>
          <w:p w:rsidR="00BF55A0" w:rsidRPr="00362C15" w:rsidRDefault="00BF55A0" w:rsidP="00017B93">
            <w:pPr>
              <w:spacing w:line="240" w:lineRule="auto"/>
              <w:jc w:val="center"/>
              <w:rPr>
                <w:rFonts w:ascii="Times New Roman" w:hAnsi="Times New Roman"/>
                <w:sz w:val="24"/>
              </w:rPr>
            </w:pPr>
            <w:r w:rsidRPr="00362C15">
              <w:rPr>
                <w:rFonts w:ascii="Times New Roman" w:hAnsi="Times New Roman"/>
                <w:sz w:val="24"/>
              </w:rPr>
              <w:t>2.2</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BF55A0" w:rsidRPr="00362C15" w:rsidRDefault="00BF55A0" w:rsidP="00017B93">
            <w:pPr>
              <w:spacing w:line="240" w:lineRule="auto"/>
              <w:jc w:val="both"/>
              <w:rPr>
                <w:rFonts w:ascii="Times New Roman" w:hAnsi="Times New Roman"/>
                <w:color w:val="000000"/>
                <w:sz w:val="24"/>
              </w:rPr>
            </w:pPr>
            <w:r w:rsidRPr="00362C15">
              <w:rPr>
                <w:rFonts w:ascii="Times New Roman" w:hAnsi="Times New Roman"/>
                <w:color w:val="000000"/>
                <w:sz w:val="24"/>
              </w:rPr>
              <w:t>Увеличение количества посещений культурно-массовых мероприятий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sidRPr="00362C15">
              <w:rPr>
                <w:rFonts w:ascii="Times New Roman" w:hAnsi="Times New Roman"/>
                <w:sz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Pr>
                <w:rFonts w:ascii="Times New Roman" w:hAnsi="Times New Roman"/>
                <w:sz w:val="24"/>
              </w:rPr>
              <w:t>20</w:t>
            </w:r>
          </w:p>
        </w:tc>
        <w:tc>
          <w:tcPr>
            <w:tcW w:w="1559"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3A678B">
            <w:pPr>
              <w:spacing w:line="240" w:lineRule="auto"/>
              <w:jc w:val="center"/>
              <w:rPr>
                <w:rFonts w:ascii="Times New Roman" w:hAnsi="Times New Roman"/>
                <w:sz w:val="24"/>
              </w:rPr>
            </w:pPr>
            <w:r>
              <w:rPr>
                <w:rFonts w:ascii="Times New Roman" w:hAnsi="Times New Roman"/>
                <w:sz w:val="24"/>
              </w:rPr>
              <w:t>1,0</w:t>
            </w:r>
          </w:p>
        </w:tc>
        <w:tc>
          <w:tcPr>
            <w:tcW w:w="1701"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3A678B">
            <w:pPr>
              <w:spacing w:line="240" w:lineRule="auto"/>
              <w:jc w:val="center"/>
              <w:rPr>
                <w:rFonts w:ascii="Times New Roman" w:hAnsi="Times New Roman"/>
                <w:sz w:val="24"/>
              </w:rPr>
            </w:pPr>
            <w:r>
              <w:rPr>
                <w:rFonts w:ascii="Times New Roman" w:hAnsi="Times New Roman"/>
                <w:sz w:val="24"/>
              </w:rPr>
              <w:t>1,0</w:t>
            </w:r>
          </w:p>
        </w:tc>
        <w:tc>
          <w:tcPr>
            <w:tcW w:w="1701"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3A678B">
            <w:pPr>
              <w:spacing w:line="240" w:lineRule="auto"/>
              <w:jc w:val="center"/>
              <w:rPr>
                <w:rFonts w:ascii="Times New Roman" w:hAnsi="Times New Roman"/>
                <w:sz w:val="24"/>
              </w:rPr>
            </w:pPr>
            <w:r>
              <w:rPr>
                <w:rFonts w:ascii="Times New Roman" w:hAnsi="Times New Roman"/>
                <w:sz w:val="24"/>
              </w:rPr>
              <w:t>1,0</w:t>
            </w:r>
          </w:p>
        </w:tc>
      </w:tr>
      <w:tr w:rsidR="00017B93" w:rsidRPr="00362C15" w:rsidTr="00BF55A0">
        <w:trPr>
          <w:trHeight w:val="255"/>
        </w:trPr>
        <w:tc>
          <w:tcPr>
            <w:tcW w:w="709" w:type="dxa"/>
            <w:tcBorders>
              <w:top w:val="single" w:sz="4" w:space="0" w:color="auto"/>
              <w:left w:val="single" w:sz="4" w:space="0" w:color="auto"/>
              <w:bottom w:val="single" w:sz="4" w:space="0" w:color="auto"/>
              <w:right w:val="single" w:sz="4" w:space="0" w:color="auto"/>
            </w:tcBorders>
          </w:tcPr>
          <w:p w:rsidR="00017B93" w:rsidRPr="00362C15" w:rsidRDefault="00017B93" w:rsidP="00017B93">
            <w:pPr>
              <w:spacing w:line="240" w:lineRule="auto"/>
              <w:jc w:val="center"/>
              <w:rPr>
                <w:rFonts w:ascii="Times New Roman" w:hAnsi="Times New Roman"/>
                <w:sz w:val="24"/>
              </w:rPr>
            </w:pPr>
            <w:r w:rsidRPr="00362C15">
              <w:rPr>
                <w:rFonts w:ascii="Times New Roman" w:hAnsi="Times New Roman"/>
                <w:sz w:val="24"/>
              </w:rPr>
              <w:t>3</w:t>
            </w:r>
          </w:p>
        </w:tc>
        <w:tc>
          <w:tcPr>
            <w:tcW w:w="14742" w:type="dxa"/>
            <w:gridSpan w:val="6"/>
            <w:tcBorders>
              <w:top w:val="single" w:sz="4" w:space="0" w:color="auto"/>
              <w:left w:val="single" w:sz="4" w:space="0" w:color="auto"/>
              <w:bottom w:val="single" w:sz="4" w:space="0" w:color="auto"/>
              <w:right w:val="single" w:sz="4" w:space="0" w:color="auto"/>
            </w:tcBorders>
            <w:vAlign w:val="center"/>
          </w:tcPr>
          <w:p w:rsidR="00017B93" w:rsidRPr="00362C15" w:rsidRDefault="00017B93" w:rsidP="00017B93">
            <w:pPr>
              <w:spacing w:line="240" w:lineRule="auto"/>
              <w:rPr>
                <w:rFonts w:ascii="Times New Roman" w:hAnsi="Times New Roman"/>
                <w:sz w:val="24"/>
              </w:rPr>
            </w:pPr>
            <w:r w:rsidRPr="00362C15">
              <w:rPr>
                <w:rFonts w:ascii="Times New Roman" w:hAnsi="Times New Roman"/>
                <w:sz w:val="24"/>
              </w:rPr>
              <w:t>Комплекс процессных мероприятий «Проведение мероприятий по вовлечению населения в занятия физической культуры и массового спорта»</w:t>
            </w:r>
          </w:p>
        </w:tc>
      </w:tr>
      <w:tr w:rsidR="00BF55A0" w:rsidRPr="00362C15" w:rsidTr="00BF55A0">
        <w:trPr>
          <w:trHeight w:val="255"/>
        </w:trPr>
        <w:tc>
          <w:tcPr>
            <w:tcW w:w="709" w:type="dxa"/>
            <w:tcBorders>
              <w:top w:val="single" w:sz="4" w:space="0" w:color="auto"/>
              <w:left w:val="single" w:sz="4" w:space="0" w:color="auto"/>
              <w:bottom w:val="single" w:sz="4" w:space="0" w:color="auto"/>
              <w:right w:val="single" w:sz="4" w:space="0" w:color="auto"/>
            </w:tcBorders>
          </w:tcPr>
          <w:p w:rsidR="00BF55A0" w:rsidRPr="00362C15" w:rsidRDefault="00BF55A0" w:rsidP="00362C15">
            <w:pPr>
              <w:spacing w:line="240" w:lineRule="auto"/>
              <w:jc w:val="center"/>
              <w:rPr>
                <w:rFonts w:ascii="Times New Roman" w:hAnsi="Times New Roman"/>
                <w:sz w:val="24"/>
              </w:rPr>
            </w:pPr>
            <w:r w:rsidRPr="00362C15">
              <w:rPr>
                <w:rFonts w:ascii="Times New Roman" w:hAnsi="Times New Roman"/>
                <w:sz w:val="24"/>
              </w:rPr>
              <w:t>3.</w:t>
            </w:r>
            <w:r>
              <w:rPr>
                <w:rFonts w:ascii="Times New Roman" w:hAnsi="Times New Roman"/>
                <w:sz w:val="24"/>
              </w:rPr>
              <w:t>1</w:t>
            </w:r>
          </w:p>
        </w:tc>
        <w:tc>
          <w:tcPr>
            <w:tcW w:w="6804" w:type="dxa"/>
            <w:tcBorders>
              <w:top w:val="single" w:sz="4" w:space="0" w:color="auto"/>
              <w:left w:val="single" w:sz="4" w:space="0" w:color="auto"/>
              <w:bottom w:val="single" w:sz="4" w:space="0" w:color="auto"/>
              <w:right w:val="single" w:sz="4" w:space="0" w:color="auto"/>
            </w:tcBorders>
            <w:vAlign w:val="center"/>
          </w:tcPr>
          <w:p w:rsidR="00BF55A0" w:rsidRPr="00362C15" w:rsidRDefault="00BF55A0" w:rsidP="00017B93">
            <w:pPr>
              <w:spacing w:line="240" w:lineRule="auto"/>
              <w:jc w:val="both"/>
              <w:rPr>
                <w:rFonts w:ascii="Times New Roman" w:hAnsi="Times New Roman"/>
                <w:color w:val="000000"/>
                <w:sz w:val="24"/>
              </w:rPr>
            </w:pPr>
            <w:r w:rsidRPr="00362C15">
              <w:rPr>
                <w:rFonts w:ascii="Times New Roman" w:hAnsi="Times New Roman"/>
                <w:sz w:val="24"/>
              </w:rPr>
              <w:t>Увеличение количества проведенных спортивных соревнований</w:t>
            </w:r>
          </w:p>
        </w:tc>
        <w:tc>
          <w:tcPr>
            <w:tcW w:w="1418" w:type="dxa"/>
            <w:tcBorders>
              <w:top w:val="single" w:sz="4" w:space="0" w:color="auto"/>
              <w:left w:val="single" w:sz="4" w:space="0" w:color="auto"/>
              <w:bottom w:val="single" w:sz="4" w:space="0" w:color="auto"/>
              <w:right w:val="single" w:sz="4" w:space="0" w:color="auto"/>
            </w:tcBorders>
            <w:vAlign w:val="center"/>
          </w:tcPr>
          <w:p w:rsidR="00BF55A0" w:rsidRPr="00362C15" w:rsidRDefault="00BF55A0" w:rsidP="00017B93">
            <w:pPr>
              <w:spacing w:line="240" w:lineRule="auto"/>
              <w:jc w:val="center"/>
              <w:rPr>
                <w:rFonts w:ascii="Times New Roman" w:hAnsi="Times New Roman"/>
                <w:sz w:val="24"/>
              </w:rPr>
            </w:pPr>
            <w:r w:rsidRPr="00362C15">
              <w:rPr>
                <w:rFonts w:ascii="Times New Roman" w:hAnsi="Times New Roman"/>
                <w:sz w:val="24"/>
              </w:rPr>
              <w:t>единица</w:t>
            </w:r>
          </w:p>
        </w:tc>
        <w:tc>
          <w:tcPr>
            <w:tcW w:w="1559"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Pr>
                <w:rFonts w:ascii="Times New Roman" w:hAnsi="Times New Roman"/>
                <w:sz w:val="24"/>
              </w:rPr>
              <w:t>1</w:t>
            </w:r>
          </w:p>
        </w:tc>
        <w:tc>
          <w:tcPr>
            <w:tcW w:w="1559"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Pr>
                <w:rFonts w:ascii="Times New Roman" w:hAnsi="Times New Roman"/>
                <w:sz w:val="24"/>
              </w:rPr>
              <w:t>2</w:t>
            </w:r>
          </w:p>
        </w:tc>
        <w:tc>
          <w:tcPr>
            <w:tcW w:w="1701"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Pr>
                <w:rFonts w:ascii="Times New Roman" w:hAnsi="Times New Roman"/>
                <w:sz w:val="24"/>
              </w:rPr>
              <w:t>3</w:t>
            </w:r>
          </w:p>
        </w:tc>
        <w:tc>
          <w:tcPr>
            <w:tcW w:w="1701"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Pr>
                <w:rFonts w:ascii="Times New Roman" w:hAnsi="Times New Roman"/>
                <w:sz w:val="24"/>
              </w:rPr>
              <w:t>4</w:t>
            </w:r>
          </w:p>
        </w:tc>
      </w:tr>
      <w:tr w:rsidR="00BF55A0" w:rsidRPr="00362C15" w:rsidTr="00BF55A0">
        <w:trPr>
          <w:trHeight w:val="255"/>
        </w:trPr>
        <w:tc>
          <w:tcPr>
            <w:tcW w:w="709" w:type="dxa"/>
            <w:tcBorders>
              <w:top w:val="single" w:sz="4" w:space="0" w:color="auto"/>
              <w:left w:val="single" w:sz="4" w:space="0" w:color="auto"/>
              <w:bottom w:val="single" w:sz="4" w:space="0" w:color="auto"/>
              <w:right w:val="single" w:sz="4" w:space="0" w:color="auto"/>
            </w:tcBorders>
          </w:tcPr>
          <w:p w:rsidR="00BF55A0" w:rsidRPr="00362C15" w:rsidRDefault="00BF55A0" w:rsidP="00017B93">
            <w:pPr>
              <w:spacing w:line="240" w:lineRule="auto"/>
              <w:jc w:val="center"/>
              <w:rPr>
                <w:rFonts w:ascii="Times New Roman" w:hAnsi="Times New Roman"/>
                <w:sz w:val="24"/>
              </w:rPr>
            </w:pPr>
            <w:r w:rsidRPr="00362C15">
              <w:rPr>
                <w:rFonts w:ascii="Times New Roman" w:hAnsi="Times New Roman"/>
                <w:sz w:val="24"/>
              </w:rPr>
              <w:t>3.</w:t>
            </w:r>
            <w:r>
              <w:rPr>
                <w:rFonts w:ascii="Times New Roman" w:hAnsi="Times New Roman"/>
                <w:sz w:val="24"/>
              </w:rPr>
              <w:t>2</w:t>
            </w:r>
          </w:p>
        </w:tc>
        <w:tc>
          <w:tcPr>
            <w:tcW w:w="6804" w:type="dxa"/>
            <w:tcBorders>
              <w:top w:val="single" w:sz="4" w:space="0" w:color="auto"/>
              <w:left w:val="single" w:sz="4" w:space="0" w:color="auto"/>
              <w:bottom w:val="single" w:sz="4" w:space="0" w:color="auto"/>
              <w:right w:val="single" w:sz="4" w:space="0" w:color="auto"/>
            </w:tcBorders>
            <w:vAlign w:val="center"/>
          </w:tcPr>
          <w:p w:rsidR="00BF55A0" w:rsidRPr="00362C15" w:rsidRDefault="00BF55A0" w:rsidP="00017B93">
            <w:pPr>
              <w:spacing w:line="240" w:lineRule="auto"/>
              <w:jc w:val="both"/>
              <w:rPr>
                <w:rFonts w:ascii="Times New Roman" w:hAnsi="Times New Roman"/>
                <w:color w:val="000000"/>
                <w:sz w:val="24"/>
              </w:rPr>
            </w:pPr>
            <w:r w:rsidRPr="00362C15">
              <w:rPr>
                <w:rFonts w:ascii="Times New Roman" w:hAnsi="Times New Roman"/>
                <w:sz w:val="24"/>
              </w:rPr>
              <w:t>Увеличение числа участников в поселенческих, районных и областных соревнованиях</w:t>
            </w:r>
          </w:p>
        </w:tc>
        <w:tc>
          <w:tcPr>
            <w:tcW w:w="1418" w:type="dxa"/>
            <w:tcBorders>
              <w:top w:val="single" w:sz="4" w:space="0" w:color="auto"/>
              <w:left w:val="single" w:sz="4" w:space="0" w:color="auto"/>
              <w:bottom w:val="single" w:sz="4" w:space="0" w:color="auto"/>
              <w:right w:val="single" w:sz="4" w:space="0" w:color="auto"/>
            </w:tcBorders>
            <w:vAlign w:val="center"/>
          </w:tcPr>
          <w:p w:rsidR="00BF55A0" w:rsidRPr="00362C15" w:rsidRDefault="00BF55A0" w:rsidP="00017B93">
            <w:pPr>
              <w:spacing w:line="240" w:lineRule="auto"/>
              <w:jc w:val="center"/>
              <w:rPr>
                <w:rFonts w:ascii="Times New Roman" w:hAnsi="Times New Roman"/>
                <w:sz w:val="24"/>
              </w:rPr>
            </w:pPr>
            <w:r w:rsidRPr="00362C15">
              <w:rPr>
                <w:rFonts w:ascii="Times New Roman" w:hAnsi="Times New Roman"/>
                <w:sz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sidRPr="00362C15">
              <w:rPr>
                <w:rFonts w:ascii="Times New Roman" w:hAnsi="Times New Roman"/>
                <w:sz w:val="24"/>
              </w:rPr>
              <w:t>0,1</w:t>
            </w:r>
          </w:p>
        </w:tc>
        <w:tc>
          <w:tcPr>
            <w:tcW w:w="1559"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sidRPr="00362C15">
              <w:rPr>
                <w:rFonts w:ascii="Times New Roman" w:hAnsi="Times New Roman"/>
                <w:sz w:val="24"/>
              </w:rPr>
              <w:t>0,3</w:t>
            </w:r>
          </w:p>
        </w:tc>
        <w:tc>
          <w:tcPr>
            <w:tcW w:w="1701"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sidRPr="00362C15">
              <w:rPr>
                <w:rFonts w:ascii="Times New Roman" w:hAnsi="Times New Roman"/>
                <w:sz w:val="24"/>
              </w:rPr>
              <w:t>0,4</w:t>
            </w:r>
          </w:p>
        </w:tc>
        <w:tc>
          <w:tcPr>
            <w:tcW w:w="1701" w:type="dxa"/>
            <w:tcBorders>
              <w:top w:val="single" w:sz="4" w:space="0" w:color="auto"/>
              <w:left w:val="nil"/>
              <w:bottom w:val="single" w:sz="4" w:space="0" w:color="auto"/>
              <w:right w:val="single" w:sz="4" w:space="0" w:color="auto"/>
            </w:tcBorders>
            <w:shd w:val="clear" w:color="auto" w:fill="auto"/>
            <w:vAlign w:val="center"/>
          </w:tcPr>
          <w:p w:rsidR="00BF55A0" w:rsidRPr="00362C15" w:rsidRDefault="00BF55A0" w:rsidP="00017B93">
            <w:pPr>
              <w:spacing w:line="240" w:lineRule="auto"/>
              <w:jc w:val="center"/>
              <w:rPr>
                <w:rFonts w:ascii="Times New Roman" w:hAnsi="Times New Roman"/>
                <w:sz w:val="24"/>
              </w:rPr>
            </w:pPr>
            <w:r w:rsidRPr="00362C15">
              <w:rPr>
                <w:rFonts w:ascii="Times New Roman" w:hAnsi="Times New Roman"/>
                <w:sz w:val="24"/>
              </w:rPr>
              <w:t>0,5</w:t>
            </w:r>
          </w:p>
        </w:tc>
      </w:tr>
    </w:tbl>
    <w:p w:rsidR="00F944A6" w:rsidRDefault="00F944A6" w:rsidP="00F944A6">
      <w:pPr>
        <w:widowControl w:val="0"/>
        <w:autoSpaceDE w:val="0"/>
        <w:autoSpaceDN w:val="0"/>
        <w:adjustRightInd w:val="0"/>
        <w:spacing w:line="240" w:lineRule="auto"/>
        <w:rPr>
          <w:rFonts w:ascii="Times New Roman" w:hAnsi="Times New Roman"/>
          <w:color w:val="000000"/>
          <w:sz w:val="24"/>
          <w:szCs w:val="24"/>
        </w:rPr>
      </w:pPr>
    </w:p>
    <w:p w:rsidR="001150D6" w:rsidRDefault="001150D6" w:rsidP="00F944A6">
      <w:pPr>
        <w:widowControl w:val="0"/>
        <w:autoSpaceDE w:val="0"/>
        <w:autoSpaceDN w:val="0"/>
        <w:adjustRightInd w:val="0"/>
        <w:spacing w:line="240" w:lineRule="auto"/>
        <w:rPr>
          <w:rFonts w:ascii="Times New Roman" w:hAnsi="Times New Roman"/>
          <w:color w:val="000000"/>
          <w:sz w:val="24"/>
          <w:szCs w:val="24"/>
        </w:rPr>
        <w:sectPr w:rsidR="001150D6" w:rsidSect="00C05B0C">
          <w:pgSz w:w="16838" w:h="11906" w:orient="landscape"/>
          <w:pgMar w:top="709" w:right="851" w:bottom="1134" w:left="1134" w:header="720" w:footer="720" w:gutter="0"/>
          <w:cols w:space="720"/>
          <w:docGrid w:linePitch="299"/>
        </w:sectPr>
      </w:pPr>
    </w:p>
    <w:p w:rsidR="001150D6" w:rsidRPr="008F14BA" w:rsidRDefault="001150D6" w:rsidP="001150D6">
      <w:pPr>
        <w:widowControl w:val="0"/>
        <w:autoSpaceDE w:val="0"/>
        <w:autoSpaceDN w:val="0"/>
        <w:adjustRightInd w:val="0"/>
        <w:spacing w:line="240" w:lineRule="auto"/>
        <w:jc w:val="center"/>
        <w:rPr>
          <w:rFonts w:ascii="Times New Roman" w:hAnsi="Times New Roman"/>
          <w:b/>
          <w:color w:val="000000"/>
          <w:sz w:val="24"/>
          <w:szCs w:val="24"/>
        </w:rPr>
      </w:pPr>
      <w:r w:rsidRPr="008F14BA">
        <w:rPr>
          <w:rFonts w:ascii="Times New Roman" w:hAnsi="Times New Roman"/>
          <w:b/>
          <w:color w:val="000000"/>
          <w:sz w:val="24"/>
          <w:szCs w:val="24"/>
        </w:rPr>
        <w:lastRenderedPageBreak/>
        <w:t>Сведения о порядке сбора информации и методике расчета показателя (индикатора) муниципальной программы</w:t>
      </w:r>
    </w:p>
    <w:p w:rsidR="001150D6" w:rsidRDefault="001150D6" w:rsidP="001150D6">
      <w:pPr>
        <w:widowControl w:val="0"/>
        <w:autoSpaceDE w:val="0"/>
        <w:autoSpaceDN w:val="0"/>
        <w:adjustRightInd w:val="0"/>
        <w:spacing w:line="240" w:lineRule="auto"/>
        <w:rPr>
          <w:rFonts w:ascii="Times New Roman" w:hAnsi="Times New Roman"/>
          <w:color w:val="000000"/>
          <w:sz w:val="24"/>
          <w:szCs w:val="24"/>
        </w:rPr>
      </w:pPr>
    </w:p>
    <w:tbl>
      <w:tblPr>
        <w:tblStyle w:val="aff0"/>
        <w:tblpPr w:leftFromText="180" w:rightFromText="180" w:vertAnchor="text" w:tblpX="-459" w:tblpY="1"/>
        <w:tblOverlap w:val="never"/>
        <w:tblW w:w="15697" w:type="dxa"/>
        <w:tblLook w:val="04A0"/>
      </w:tblPr>
      <w:tblGrid>
        <w:gridCol w:w="560"/>
        <w:gridCol w:w="3232"/>
        <w:gridCol w:w="1842"/>
        <w:gridCol w:w="6663"/>
        <w:gridCol w:w="3400"/>
      </w:tblGrid>
      <w:tr w:rsidR="008F14BA" w:rsidRPr="00BA30D8" w:rsidTr="00573CD1">
        <w:trPr>
          <w:trHeight w:val="20"/>
        </w:trPr>
        <w:tc>
          <w:tcPr>
            <w:tcW w:w="560" w:type="dxa"/>
          </w:tcPr>
          <w:p w:rsidR="001150D6" w:rsidRPr="00BA30D8" w:rsidRDefault="001150D6" w:rsidP="008F14BA">
            <w:pPr>
              <w:widowControl w:val="0"/>
              <w:autoSpaceDE w:val="0"/>
              <w:autoSpaceDN w:val="0"/>
              <w:adjustRightInd w:val="0"/>
              <w:jc w:val="center"/>
              <w:rPr>
                <w:b/>
                <w:color w:val="000000"/>
                <w:sz w:val="24"/>
                <w:szCs w:val="24"/>
              </w:rPr>
            </w:pPr>
            <w:r w:rsidRPr="00BA30D8">
              <w:rPr>
                <w:b/>
                <w:color w:val="000000"/>
                <w:sz w:val="24"/>
                <w:szCs w:val="24"/>
              </w:rPr>
              <w:t>№ п/п</w:t>
            </w:r>
          </w:p>
        </w:tc>
        <w:tc>
          <w:tcPr>
            <w:tcW w:w="3232" w:type="dxa"/>
          </w:tcPr>
          <w:p w:rsidR="001150D6" w:rsidRPr="00BA30D8" w:rsidRDefault="001150D6" w:rsidP="008F14BA">
            <w:pPr>
              <w:widowControl w:val="0"/>
              <w:autoSpaceDE w:val="0"/>
              <w:autoSpaceDN w:val="0"/>
              <w:adjustRightInd w:val="0"/>
              <w:jc w:val="center"/>
              <w:rPr>
                <w:b/>
                <w:color w:val="000000"/>
                <w:sz w:val="24"/>
                <w:szCs w:val="24"/>
              </w:rPr>
            </w:pPr>
            <w:r w:rsidRPr="00BA30D8">
              <w:rPr>
                <w:b/>
                <w:color w:val="000000"/>
                <w:sz w:val="24"/>
                <w:szCs w:val="24"/>
              </w:rPr>
              <w:t>Наименование показателя</w:t>
            </w:r>
          </w:p>
        </w:tc>
        <w:tc>
          <w:tcPr>
            <w:tcW w:w="1842" w:type="dxa"/>
          </w:tcPr>
          <w:p w:rsidR="001150D6" w:rsidRPr="00BA30D8" w:rsidRDefault="008F14BA" w:rsidP="008F14BA">
            <w:pPr>
              <w:widowControl w:val="0"/>
              <w:autoSpaceDE w:val="0"/>
              <w:autoSpaceDN w:val="0"/>
              <w:adjustRightInd w:val="0"/>
              <w:jc w:val="center"/>
              <w:rPr>
                <w:b/>
                <w:color w:val="000000"/>
                <w:sz w:val="24"/>
                <w:szCs w:val="24"/>
              </w:rPr>
            </w:pPr>
            <w:r w:rsidRPr="00BA30D8">
              <w:rPr>
                <w:b/>
                <w:color w:val="000000"/>
                <w:sz w:val="24"/>
                <w:szCs w:val="24"/>
              </w:rPr>
              <w:t>Е</w:t>
            </w:r>
            <w:r w:rsidR="001150D6" w:rsidRPr="00BA30D8">
              <w:rPr>
                <w:b/>
                <w:color w:val="000000"/>
                <w:sz w:val="24"/>
                <w:szCs w:val="24"/>
              </w:rPr>
              <w:t>д. измерения</w:t>
            </w:r>
          </w:p>
        </w:tc>
        <w:tc>
          <w:tcPr>
            <w:tcW w:w="6663" w:type="dxa"/>
          </w:tcPr>
          <w:p w:rsidR="001150D6" w:rsidRPr="00BA30D8" w:rsidRDefault="001150D6" w:rsidP="008F14BA">
            <w:pPr>
              <w:widowControl w:val="0"/>
              <w:autoSpaceDE w:val="0"/>
              <w:autoSpaceDN w:val="0"/>
              <w:adjustRightInd w:val="0"/>
              <w:jc w:val="center"/>
              <w:rPr>
                <w:b/>
                <w:color w:val="000000"/>
                <w:sz w:val="24"/>
                <w:szCs w:val="24"/>
              </w:rPr>
            </w:pPr>
            <w:r w:rsidRPr="00BA30D8">
              <w:rPr>
                <w:b/>
                <w:color w:val="000000"/>
                <w:sz w:val="24"/>
                <w:szCs w:val="24"/>
              </w:rPr>
              <w:t>Алгоритм формирования (формула) показателя и методические пояснения</w:t>
            </w:r>
          </w:p>
        </w:tc>
        <w:tc>
          <w:tcPr>
            <w:tcW w:w="3400" w:type="dxa"/>
          </w:tcPr>
          <w:p w:rsidR="001150D6" w:rsidRPr="00BA30D8" w:rsidRDefault="001150D6" w:rsidP="008F14BA">
            <w:pPr>
              <w:widowControl w:val="0"/>
              <w:autoSpaceDE w:val="0"/>
              <w:autoSpaceDN w:val="0"/>
              <w:adjustRightInd w:val="0"/>
              <w:jc w:val="center"/>
              <w:rPr>
                <w:b/>
                <w:color w:val="000000"/>
                <w:sz w:val="24"/>
                <w:szCs w:val="24"/>
              </w:rPr>
            </w:pPr>
            <w:r w:rsidRPr="00BA30D8">
              <w:rPr>
                <w:b/>
                <w:color w:val="000000"/>
                <w:sz w:val="24"/>
                <w:szCs w:val="24"/>
              </w:rPr>
              <w:t>Ответственный за сбор данных по показателю</w:t>
            </w:r>
          </w:p>
        </w:tc>
      </w:tr>
      <w:tr w:rsidR="008F14BA" w:rsidRPr="00BA30D8" w:rsidTr="00573CD1">
        <w:trPr>
          <w:trHeight w:val="20"/>
        </w:trPr>
        <w:tc>
          <w:tcPr>
            <w:tcW w:w="560" w:type="dxa"/>
          </w:tcPr>
          <w:p w:rsidR="008F14BA" w:rsidRPr="00BA30D8" w:rsidRDefault="008F14BA" w:rsidP="008F14BA">
            <w:pPr>
              <w:widowControl w:val="0"/>
              <w:autoSpaceDE w:val="0"/>
              <w:autoSpaceDN w:val="0"/>
              <w:adjustRightInd w:val="0"/>
              <w:jc w:val="center"/>
              <w:rPr>
                <w:color w:val="000000"/>
                <w:sz w:val="24"/>
                <w:szCs w:val="24"/>
              </w:rPr>
            </w:pPr>
            <w:r w:rsidRPr="00BA30D8">
              <w:rPr>
                <w:color w:val="000000"/>
                <w:sz w:val="24"/>
                <w:szCs w:val="24"/>
              </w:rPr>
              <w:t>1</w:t>
            </w:r>
          </w:p>
        </w:tc>
        <w:tc>
          <w:tcPr>
            <w:tcW w:w="5074" w:type="dxa"/>
            <w:gridSpan w:val="2"/>
          </w:tcPr>
          <w:p w:rsidR="008F14BA" w:rsidRPr="00BA30D8" w:rsidRDefault="008F14BA" w:rsidP="008F14BA">
            <w:pPr>
              <w:widowControl w:val="0"/>
              <w:autoSpaceDE w:val="0"/>
              <w:autoSpaceDN w:val="0"/>
              <w:adjustRightInd w:val="0"/>
              <w:jc w:val="both"/>
              <w:rPr>
                <w:color w:val="000000"/>
                <w:sz w:val="24"/>
                <w:szCs w:val="24"/>
              </w:rPr>
            </w:pPr>
            <w:r w:rsidRPr="00BA30D8">
              <w:rPr>
                <w:color w:val="000000"/>
                <w:sz w:val="24"/>
                <w:szCs w:val="24"/>
              </w:rPr>
              <w:t>Комплекс процессных мероприятий «Обеспечение деятельности муниципальных учреждений»</w:t>
            </w:r>
          </w:p>
        </w:tc>
        <w:tc>
          <w:tcPr>
            <w:tcW w:w="6663" w:type="dxa"/>
            <w:vMerge w:val="restart"/>
          </w:tcPr>
          <w:p w:rsidR="008F14BA" w:rsidRPr="00BA30D8" w:rsidRDefault="008F14BA" w:rsidP="00794029">
            <w:pPr>
              <w:pStyle w:val="afc"/>
              <w:ind w:firstLine="36"/>
              <w:jc w:val="both"/>
              <w:rPr>
                <w:sz w:val="24"/>
                <w:szCs w:val="24"/>
              </w:rPr>
            </w:pPr>
            <w:r w:rsidRPr="00BA30D8">
              <w:rPr>
                <w:sz w:val="24"/>
                <w:szCs w:val="24"/>
              </w:rPr>
              <w:t xml:space="preserve">В сфере культуры существует эффект (результат), который сложно подсчитать, но который присутствует в любом культурно-досуговом мероприятии, такие, как эстетическая и художественная составляющая, эмоциональное воздействие, уровень исполнительского мастерства, патриотические чувства и т.д. </w:t>
            </w:r>
          </w:p>
          <w:p w:rsidR="008F14BA" w:rsidRPr="00BA30D8" w:rsidRDefault="008F14BA" w:rsidP="00794029">
            <w:pPr>
              <w:pStyle w:val="afc"/>
              <w:jc w:val="both"/>
              <w:rPr>
                <w:sz w:val="24"/>
                <w:szCs w:val="24"/>
              </w:rPr>
            </w:pPr>
            <w:r w:rsidRPr="00BA30D8">
              <w:rPr>
                <w:sz w:val="24"/>
                <w:szCs w:val="24"/>
              </w:rPr>
              <w:t>Измеримая часть эффекта комплекса процессных мероприятий заключается в следующем:</w:t>
            </w:r>
          </w:p>
          <w:p w:rsidR="008F14BA" w:rsidRPr="00BA30D8" w:rsidRDefault="00794029" w:rsidP="00794029">
            <w:pPr>
              <w:widowControl w:val="0"/>
              <w:autoSpaceDE w:val="0"/>
              <w:autoSpaceDN w:val="0"/>
              <w:adjustRightInd w:val="0"/>
              <w:ind w:left="34"/>
              <w:jc w:val="both"/>
              <w:rPr>
                <w:sz w:val="24"/>
                <w:szCs w:val="24"/>
              </w:rPr>
            </w:pPr>
            <w:r w:rsidRPr="00BA30D8">
              <w:rPr>
                <w:sz w:val="24"/>
                <w:szCs w:val="24"/>
              </w:rPr>
              <w:t>- к</w:t>
            </w:r>
            <w:r w:rsidR="008F14BA" w:rsidRPr="00BA30D8">
              <w:rPr>
                <w:sz w:val="24"/>
                <w:szCs w:val="24"/>
              </w:rPr>
              <w:t>оличество участия творческих коллективов учреждений культуры во всероссийских, международных, областных, районных праздниках, фестивалях, к</w:t>
            </w:r>
            <w:r w:rsidRPr="00BA30D8">
              <w:rPr>
                <w:sz w:val="24"/>
                <w:szCs w:val="24"/>
              </w:rPr>
              <w:t>онкурсах, выставках;</w:t>
            </w:r>
          </w:p>
          <w:p w:rsidR="008F14BA" w:rsidRPr="00BA30D8" w:rsidRDefault="00794029" w:rsidP="00794029">
            <w:pPr>
              <w:widowControl w:val="0"/>
              <w:autoSpaceDE w:val="0"/>
              <w:autoSpaceDN w:val="0"/>
              <w:adjustRightInd w:val="0"/>
              <w:ind w:left="34"/>
              <w:jc w:val="both"/>
              <w:rPr>
                <w:sz w:val="24"/>
                <w:szCs w:val="24"/>
              </w:rPr>
            </w:pPr>
            <w:r w:rsidRPr="00BA30D8">
              <w:rPr>
                <w:sz w:val="24"/>
                <w:szCs w:val="24"/>
              </w:rPr>
              <w:t>- к</w:t>
            </w:r>
            <w:r w:rsidR="008F14BA" w:rsidRPr="00BA30D8">
              <w:rPr>
                <w:sz w:val="24"/>
                <w:szCs w:val="24"/>
              </w:rPr>
              <w:t>оличество мероприятий, про</w:t>
            </w:r>
            <w:r w:rsidRPr="00BA30D8">
              <w:rPr>
                <w:sz w:val="24"/>
                <w:szCs w:val="24"/>
              </w:rPr>
              <w:t>водимых в учреждениях культуры;</w:t>
            </w:r>
          </w:p>
          <w:p w:rsidR="008F14BA" w:rsidRPr="00BA30D8" w:rsidRDefault="00794029" w:rsidP="00794029">
            <w:pPr>
              <w:widowControl w:val="0"/>
              <w:autoSpaceDE w:val="0"/>
              <w:autoSpaceDN w:val="0"/>
              <w:adjustRightInd w:val="0"/>
              <w:jc w:val="both"/>
              <w:rPr>
                <w:sz w:val="24"/>
                <w:szCs w:val="24"/>
              </w:rPr>
            </w:pPr>
            <w:r w:rsidRPr="00BA30D8">
              <w:rPr>
                <w:sz w:val="24"/>
                <w:szCs w:val="24"/>
              </w:rPr>
              <w:t>- к</w:t>
            </w:r>
            <w:r w:rsidR="008F14BA" w:rsidRPr="00BA30D8">
              <w:rPr>
                <w:sz w:val="24"/>
                <w:szCs w:val="24"/>
              </w:rPr>
              <w:t>оличество посещений (зрителей) мероприятий, про</w:t>
            </w:r>
            <w:r w:rsidRPr="00BA30D8">
              <w:rPr>
                <w:sz w:val="24"/>
                <w:szCs w:val="24"/>
              </w:rPr>
              <w:t>водимых в учреждениях культуры;</w:t>
            </w:r>
          </w:p>
          <w:p w:rsidR="008F14BA" w:rsidRPr="00BA30D8" w:rsidRDefault="00794029" w:rsidP="00794029">
            <w:pPr>
              <w:widowControl w:val="0"/>
              <w:autoSpaceDE w:val="0"/>
              <w:autoSpaceDN w:val="0"/>
              <w:adjustRightInd w:val="0"/>
              <w:ind w:left="34"/>
              <w:jc w:val="both"/>
              <w:rPr>
                <w:sz w:val="24"/>
                <w:szCs w:val="24"/>
              </w:rPr>
            </w:pPr>
            <w:r w:rsidRPr="00BA30D8">
              <w:rPr>
                <w:sz w:val="24"/>
                <w:szCs w:val="24"/>
              </w:rPr>
              <w:t>- к</w:t>
            </w:r>
            <w:r w:rsidR="008F14BA" w:rsidRPr="00BA30D8">
              <w:rPr>
                <w:sz w:val="24"/>
                <w:szCs w:val="24"/>
              </w:rPr>
              <w:t>оличество детей (до 14 лет), привлекаемых к участию в ку</w:t>
            </w:r>
            <w:r w:rsidRPr="00BA30D8">
              <w:rPr>
                <w:sz w:val="24"/>
                <w:szCs w:val="24"/>
              </w:rPr>
              <w:t>льтурно-досуговых мероприятиях;</w:t>
            </w:r>
          </w:p>
          <w:p w:rsidR="008F14BA" w:rsidRPr="00BA30D8" w:rsidRDefault="00794029" w:rsidP="00794029">
            <w:pPr>
              <w:widowControl w:val="0"/>
              <w:autoSpaceDE w:val="0"/>
              <w:autoSpaceDN w:val="0"/>
              <w:adjustRightInd w:val="0"/>
              <w:ind w:left="34"/>
              <w:jc w:val="both"/>
              <w:rPr>
                <w:sz w:val="24"/>
                <w:szCs w:val="24"/>
              </w:rPr>
            </w:pPr>
            <w:r w:rsidRPr="00BA30D8">
              <w:rPr>
                <w:sz w:val="24"/>
                <w:szCs w:val="24"/>
              </w:rPr>
              <w:t>- к</w:t>
            </w:r>
            <w:r w:rsidR="008F14BA" w:rsidRPr="00BA30D8">
              <w:rPr>
                <w:sz w:val="24"/>
                <w:szCs w:val="24"/>
              </w:rPr>
              <w:t>оличество клубных форми</w:t>
            </w:r>
            <w:r w:rsidRPr="00BA30D8">
              <w:rPr>
                <w:sz w:val="24"/>
                <w:szCs w:val="24"/>
              </w:rPr>
              <w:t>рований в учреждениях культуры;</w:t>
            </w:r>
          </w:p>
          <w:p w:rsidR="008F14BA" w:rsidRPr="00BA30D8" w:rsidRDefault="00573CD1" w:rsidP="00573CD1">
            <w:pPr>
              <w:widowControl w:val="0"/>
              <w:autoSpaceDE w:val="0"/>
              <w:autoSpaceDN w:val="0"/>
              <w:adjustRightInd w:val="0"/>
              <w:ind w:left="34"/>
              <w:jc w:val="both"/>
              <w:rPr>
                <w:sz w:val="24"/>
                <w:szCs w:val="24"/>
              </w:rPr>
            </w:pPr>
            <w:r w:rsidRPr="00BA30D8">
              <w:rPr>
                <w:sz w:val="24"/>
                <w:szCs w:val="24"/>
              </w:rPr>
              <w:t>- к</w:t>
            </w:r>
            <w:r w:rsidR="008F14BA" w:rsidRPr="00BA30D8">
              <w:rPr>
                <w:sz w:val="24"/>
                <w:szCs w:val="24"/>
              </w:rPr>
              <w:t>оличество участников клубных форми</w:t>
            </w:r>
            <w:r w:rsidRPr="00BA30D8">
              <w:rPr>
                <w:sz w:val="24"/>
                <w:szCs w:val="24"/>
              </w:rPr>
              <w:t>рований в учреждениях культуры;</w:t>
            </w:r>
          </w:p>
          <w:p w:rsidR="008F14BA" w:rsidRPr="00BA30D8" w:rsidRDefault="00573CD1" w:rsidP="00573CD1">
            <w:pPr>
              <w:pStyle w:val="afc"/>
              <w:jc w:val="both"/>
              <w:rPr>
                <w:b/>
                <w:bCs/>
                <w:sz w:val="24"/>
                <w:szCs w:val="24"/>
              </w:rPr>
            </w:pPr>
            <w:r w:rsidRPr="00BA30D8">
              <w:rPr>
                <w:sz w:val="24"/>
                <w:szCs w:val="24"/>
              </w:rPr>
              <w:t>- к</w:t>
            </w:r>
            <w:r w:rsidR="008F14BA" w:rsidRPr="00BA30D8">
              <w:rPr>
                <w:sz w:val="24"/>
                <w:szCs w:val="24"/>
              </w:rPr>
              <w:t>оличество пользователей  библиотек</w:t>
            </w:r>
            <w:r w:rsidRPr="00BA30D8">
              <w:rPr>
                <w:sz w:val="24"/>
                <w:szCs w:val="24"/>
              </w:rPr>
              <w:t>;</w:t>
            </w:r>
          </w:p>
          <w:p w:rsidR="008F14BA" w:rsidRPr="00BA30D8" w:rsidRDefault="00573CD1" w:rsidP="00573CD1">
            <w:pPr>
              <w:pStyle w:val="afc"/>
              <w:ind w:left="34"/>
              <w:jc w:val="both"/>
              <w:rPr>
                <w:b/>
                <w:bCs/>
                <w:sz w:val="24"/>
                <w:szCs w:val="24"/>
              </w:rPr>
            </w:pPr>
            <w:r w:rsidRPr="00BA30D8">
              <w:rPr>
                <w:sz w:val="24"/>
                <w:szCs w:val="24"/>
              </w:rPr>
              <w:t>- у</w:t>
            </w:r>
            <w:r w:rsidR="008F14BA" w:rsidRPr="00BA30D8">
              <w:rPr>
                <w:sz w:val="24"/>
                <w:szCs w:val="24"/>
              </w:rPr>
              <w:t>лучшение материально-технической базы учреждений культуры</w:t>
            </w:r>
            <w:r w:rsidRPr="00BA30D8">
              <w:rPr>
                <w:sz w:val="24"/>
                <w:szCs w:val="24"/>
              </w:rPr>
              <w:t>.</w:t>
            </w:r>
          </w:p>
          <w:p w:rsidR="008F14BA" w:rsidRPr="00BA30D8" w:rsidRDefault="008F14BA" w:rsidP="00573CD1">
            <w:pPr>
              <w:pStyle w:val="afc"/>
              <w:jc w:val="both"/>
              <w:rPr>
                <w:bCs/>
                <w:i/>
                <w:sz w:val="24"/>
                <w:szCs w:val="24"/>
              </w:rPr>
            </w:pPr>
            <w:r w:rsidRPr="00BA30D8">
              <w:rPr>
                <w:bCs/>
                <w:i/>
                <w:sz w:val="24"/>
                <w:szCs w:val="24"/>
              </w:rPr>
              <w:t>Анализ вышеуказанных количественных данных будет формироваться на основе форм государственной отчетности  в сфере культуры 6-НК,</w:t>
            </w:r>
            <w:r w:rsidR="00573CD1" w:rsidRPr="00BA30D8">
              <w:rPr>
                <w:bCs/>
                <w:i/>
                <w:sz w:val="24"/>
                <w:szCs w:val="24"/>
              </w:rPr>
              <w:t xml:space="preserve"> 7-НК</w:t>
            </w:r>
            <w:r w:rsidRPr="00BA30D8">
              <w:rPr>
                <w:bCs/>
                <w:i/>
                <w:sz w:val="24"/>
                <w:szCs w:val="24"/>
              </w:rPr>
              <w:t xml:space="preserve">, а также на основе предоставленных ежеквартальных отчетов муниципальных казенных учреждений культуры в сфере культурно-досуговой деятельности. </w:t>
            </w:r>
          </w:p>
        </w:tc>
        <w:tc>
          <w:tcPr>
            <w:tcW w:w="3400" w:type="dxa"/>
          </w:tcPr>
          <w:p w:rsidR="008F14BA" w:rsidRPr="00BA30D8" w:rsidRDefault="008F14BA" w:rsidP="008F14BA">
            <w:pPr>
              <w:widowControl w:val="0"/>
              <w:autoSpaceDE w:val="0"/>
              <w:autoSpaceDN w:val="0"/>
              <w:adjustRightInd w:val="0"/>
              <w:rPr>
                <w:color w:val="000000"/>
                <w:sz w:val="24"/>
                <w:szCs w:val="24"/>
              </w:rPr>
            </w:pPr>
          </w:p>
        </w:tc>
      </w:tr>
      <w:tr w:rsidR="008F14BA" w:rsidRPr="00BA30D8" w:rsidTr="00573CD1">
        <w:trPr>
          <w:trHeight w:val="20"/>
        </w:trPr>
        <w:tc>
          <w:tcPr>
            <w:tcW w:w="560" w:type="dxa"/>
          </w:tcPr>
          <w:p w:rsidR="008F14BA" w:rsidRPr="00BA30D8" w:rsidRDefault="008F14BA" w:rsidP="008F14BA">
            <w:pPr>
              <w:widowControl w:val="0"/>
              <w:autoSpaceDE w:val="0"/>
              <w:autoSpaceDN w:val="0"/>
              <w:adjustRightInd w:val="0"/>
              <w:jc w:val="center"/>
              <w:rPr>
                <w:color w:val="000000"/>
                <w:sz w:val="24"/>
                <w:szCs w:val="24"/>
              </w:rPr>
            </w:pPr>
            <w:r w:rsidRPr="00BA30D8">
              <w:rPr>
                <w:color w:val="000000"/>
                <w:sz w:val="24"/>
                <w:szCs w:val="24"/>
              </w:rPr>
              <w:t>1.1</w:t>
            </w:r>
          </w:p>
        </w:tc>
        <w:tc>
          <w:tcPr>
            <w:tcW w:w="3232" w:type="dxa"/>
          </w:tcPr>
          <w:p w:rsidR="008F14BA" w:rsidRPr="00BA30D8" w:rsidRDefault="008F14BA" w:rsidP="008F14BA">
            <w:pPr>
              <w:jc w:val="both"/>
              <w:rPr>
                <w:sz w:val="24"/>
                <w:szCs w:val="24"/>
              </w:rPr>
            </w:pPr>
            <w:r w:rsidRPr="00BA30D8">
              <w:rPr>
                <w:sz w:val="24"/>
                <w:szCs w:val="24"/>
              </w:rPr>
              <w:t>Количество экземпляров новых поступлений в библиотечные фонды библиотек</w:t>
            </w:r>
          </w:p>
        </w:tc>
        <w:tc>
          <w:tcPr>
            <w:tcW w:w="1842" w:type="dxa"/>
          </w:tcPr>
          <w:p w:rsidR="008F14BA" w:rsidRPr="00BA30D8" w:rsidRDefault="008F14BA" w:rsidP="008F14BA">
            <w:pPr>
              <w:jc w:val="center"/>
              <w:rPr>
                <w:sz w:val="24"/>
                <w:szCs w:val="24"/>
              </w:rPr>
            </w:pPr>
            <w:r w:rsidRPr="00BA30D8">
              <w:rPr>
                <w:sz w:val="24"/>
                <w:szCs w:val="24"/>
              </w:rPr>
              <w:t>единица</w:t>
            </w:r>
          </w:p>
        </w:tc>
        <w:tc>
          <w:tcPr>
            <w:tcW w:w="6663" w:type="dxa"/>
            <w:vMerge/>
          </w:tcPr>
          <w:p w:rsidR="008F14BA" w:rsidRPr="00BA30D8" w:rsidRDefault="008F14BA" w:rsidP="008F14BA">
            <w:pPr>
              <w:pStyle w:val="afc"/>
              <w:ind w:firstLine="317"/>
              <w:jc w:val="both"/>
              <w:rPr>
                <w:color w:val="000000"/>
                <w:sz w:val="24"/>
                <w:szCs w:val="24"/>
              </w:rPr>
            </w:pPr>
          </w:p>
        </w:tc>
        <w:tc>
          <w:tcPr>
            <w:tcW w:w="3400" w:type="dxa"/>
          </w:tcPr>
          <w:p w:rsidR="008F14BA" w:rsidRPr="00BA30D8" w:rsidRDefault="00573CD1" w:rsidP="009478D9">
            <w:pPr>
              <w:widowControl w:val="0"/>
              <w:autoSpaceDE w:val="0"/>
              <w:autoSpaceDN w:val="0"/>
              <w:adjustRightInd w:val="0"/>
              <w:jc w:val="center"/>
              <w:rPr>
                <w:color w:val="000000"/>
                <w:sz w:val="24"/>
                <w:szCs w:val="24"/>
              </w:rPr>
            </w:pPr>
            <w:r w:rsidRPr="00BA30D8">
              <w:rPr>
                <w:color w:val="000000"/>
                <w:sz w:val="24"/>
                <w:szCs w:val="24"/>
              </w:rPr>
              <w:t xml:space="preserve">Специалист администрации МО </w:t>
            </w:r>
            <w:r w:rsidR="009478D9">
              <w:rPr>
                <w:color w:val="000000"/>
                <w:sz w:val="24"/>
                <w:szCs w:val="24"/>
              </w:rPr>
              <w:t>Клопицкое</w:t>
            </w:r>
            <w:r w:rsidRPr="00BA30D8">
              <w:rPr>
                <w:color w:val="000000"/>
                <w:sz w:val="24"/>
                <w:szCs w:val="24"/>
              </w:rPr>
              <w:t xml:space="preserve"> сельское поселение</w:t>
            </w:r>
          </w:p>
        </w:tc>
      </w:tr>
      <w:tr w:rsidR="008F14BA" w:rsidRPr="00BA30D8" w:rsidTr="00573CD1">
        <w:trPr>
          <w:trHeight w:val="20"/>
        </w:trPr>
        <w:tc>
          <w:tcPr>
            <w:tcW w:w="560" w:type="dxa"/>
          </w:tcPr>
          <w:p w:rsidR="008F14BA" w:rsidRPr="00BA30D8" w:rsidRDefault="008F14BA" w:rsidP="008F14BA">
            <w:pPr>
              <w:widowControl w:val="0"/>
              <w:autoSpaceDE w:val="0"/>
              <w:autoSpaceDN w:val="0"/>
              <w:adjustRightInd w:val="0"/>
              <w:jc w:val="center"/>
              <w:rPr>
                <w:color w:val="000000"/>
                <w:sz w:val="24"/>
                <w:szCs w:val="24"/>
              </w:rPr>
            </w:pPr>
            <w:r w:rsidRPr="00BA30D8">
              <w:rPr>
                <w:color w:val="000000"/>
                <w:sz w:val="24"/>
                <w:szCs w:val="24"/>
              </w:rPr>
              <w:t>1.2</w:t>
            </w:r>
          </w:p>
        </w:tc>
        <w:tc>
          <w:tcPr>
            <w:tcW w:w="3232" w:type="dxa"/>
          </w:tcPr>
          <w:p w:rsidR="008F14BA" w:rsidRPr="00BA30D8" w:rsidRDefault="008F14BA" w:rsidP="008F14BA">
            <w:pPr>
              <w:jc w:val="both"/>
              <w:rPr>
                <w:sz w:val="24"/>
                <w:szCs w:val="24"/>
              </w:rPr>
            </w:pPr>
            <w:r w:rsidRPr="00BA30D8">
              <w:rPr>
                <w:sz w:val="24"/>
                <w:szCs w:val="24"/>
              </w:rPr>
              <w:t>Доля учреждений культуры, имеющих сайт в сети «Интернет»</w:t>
            </w:r>
          </w:p>
        </w:tc>
        <w:tc>
          <w:tcPr>
            <w:tcW w:w="1842" w:type="dxa"/>
          </w:tcPr>
          <w:p w:rsidR="008F14BA" w:rsidRPr="00BA30D8" w:rsidRDefault="008F14BA" w:rsidP="008F14BA">
            <w:pPr>
              <w:jc w:val="center"/>
              <w:rPr>
                <w:sz w:val="24"/>
                <w:szCs w:val="24"/>
              </w:rPr>
            </w:pPr>
            <w:r w:rsidRPr="00BA30D8">
              <w:rPr>
                <w:sz w:val="24"/>
                <w:szCs w:val="24"/>
              </w:rPr>
              <w:t>%</w:t>
            </w:r>
          </w:p>
        </w:tc>
        <w:tc>
          <w:tcPr>
            <w:tcW w:w="6663" w:type="dxa"/>
            <w:vMerge/>
          </w:tcPr>
          <w:p w:rsidR="008F14BA" w:rsidRPr="00BA30D8" w:rsidRDefault="008F14BA" w:rsidP="008F14BA">
            <w:pPr>
              <w:widowControl w:val="0"/>
              <w:autoSpaceDE w:val="0"/>
              <w:autoSpaceDN w:val="0"/>
              <w:adjustRightInd w:val="0"/>
              <w:rPr>
                <w:color w:val="000000"/>
                <w:sz w:val="24"/>
                <w:szCs w:val="24"/>
              </w:rPr>
            </w:pPr>
          </w:p>
        </w:tc>
        <w:tc>
          <w:tcPr>
            <w:tcW w:w="3400" w:type="dxa"/>
          </w:tcPr>
          <w:p w:rsidR="008F14BA" w:rsidRPr="00BA30D8" w:rsidRDefault="009478D9" w:rsidP="008F14BA">
            <w:pPr>
              <w:widowControl w:val="0"/>
              <w:autoSpaceDE w:val="0"/>
              <w:autoSpaceDN w:val="0"/>
              <w:adjustRightInd w:val="0"/>
              <w:jc w:val="center"/>
              <w:rPr>
                <w:color w:val="000000"/>
                <w:sz w:val="24"/>
                <w:szCs w:val="24"/>
              </w:rPr>
            </w:pPr>
            <w:r w:rsidRPr="00BA30D8">
              <w:rPr>
                <w:color w:val="000000"/>
                <w:sz w:val="24"/>
                <w:szCs w:val="24"/>
              </w:rPr>
              <w:t xml:space="preserve">Специалист администрации МО </w:t>
            </w:r>
            <w:r>
              <w:rPr>
                <w:color w:val="000000"/>
                <w:sz w:val="24"/>
                <w:szCs w:val="24"/>
              </w:rPr>
              <w:t>Клопицкое</w:t>
            </w:r>
            <w:r w:rsidRPr="00BA30D8">
              <w:rPr>
                <w:color w:val="000000"/>
                <w:sz w:val="24"/>
                <w:szCs w:val="24"/>
              </w:rPr>
              <w:t xml:space="preserve"> сельское поселение</w:t>
            </w:r>
          </w:p>
        </w:tc>
      </w:tr>
      <w:tr w:rsidR="008F14BA" w:rsidRPr="00BA30D8" w:rsidTr="00573CD1">
        <w:trPr>
          <w:trHeight w:val="20"/>
        </w:trPr>
        <w:tc>
          <w:tcPr>
            <w:tcW w:w="560" w:type="dxa"/>
          </w:tcPr>
          <w:p w:rsidR="008F14BA" w:rsidRPr="00BA30D8" w:rsidRDefault="008F14BA" w:rsidP="008F14BA">
            <w:pPr>
              <w:widowControl w:val="0"/>
              <w:autoSpaceDE w:val="0"/>
              <w:autoSpaceDN w:val="0"/>
              <w:adjustRightInd w:val="0"/>
              <w:jc w:val="center"/>
              <w:rPr>
                <w:color w:val="000000"/>
                <w:sz w:val="24"/>
                <w:szCs w:val="24"/>
              </w:rPr>
            </w:pPr>
            <w:r w:rsidRPr="00BA30D8">
              <w:rPr>
                <w:color w:val="000000"/>
                <w:sz w:val="24"/>
                <w:szCs w:val="24"/>
              </w:rPr>
              <w:t>1.3</w:t>
            </w:r>
          </w:p>
        </w:tc>
        <w:tc>
          <w:tcPr>
            <w:tcW w:w="3232" w:type="dxa"/>
          </w:tcPr>
          <w:p w:rsidR="008F14BA" w:rsidRPr="00BA30D8" w:rsidRDefault="008F14BA" w:rsidP="008F14BA">
            <w:pPr>
              <w:jc w:val="both"/>
              <w:rPr>
                <w:sz w:val="24"/>
                <w:szCs w:val="24"/>
              </w:rPr>
            </w:pPr>
            <w:r w:rsidRPr="00BA30D8">
              <w:rPr>
                <w:sz w:val="24"/>
                <w:szCs w:val="24"/>
              </w:rPr>
              <w:t>Проведение капитального ремонта зданий учреждений культуры</w:t>
            </w:r>
          </w:p>
        </w:tc>
        <w:tc>
          <w:tcPr>
            <w:tcW w:w="1842" w:type="dxa"/>
          </w:tcPr>
          <w:p w:rsidR="008F14BA" w:rsidRPr="00BA30D8" w:rsidRDefault="008F14BA" w:rsidP="008F14BA">
            <w:pPr>
              <w:jc w:val="center"/>
              <w:rPr>
                <w:sz w:val="24"/>
                <w:szCs w:val="24"/>
              </w:rPr>
            </w:pPr>
            <w:r w:rsidRPr="00BA30D8">
              <w:rPr>
                <w:sz w:val="24"/>
                <w:szCs w:val="24"/>
              </w:rPr>
              <w:t>тыс. руб.</w:t>
            </w:r>
          </w:p>
        </w:tc>
        <w:tc>
          <w:tcPr>
            <w:tcW w:w="6663" w:type="dxa"/>
            <w:vMerge/>
          </w:tcPr>
          <w:p w:rsidR="008F14BA" w:rsidRPr="00BA30D8" w:rsidRDefault="008F14BA" w:rsidP="008F14BA">
            <w:pPr>
              <w:widowControl w:val="0"/>
              <w:autoSpaceDE w:val="0"/>
              <w:autoSpaceDN w:val="0"/>
              <w:adjustRightInd w:val="0"/>
              <w:rPr>
                <w:color w:val="000000"/>
                <w:sz w:val="24"/>
                <w:szCs w:val="24"/>
              </w:rPr>
            </w:pPr>
          </w:p>
        </w:tc>
        <w:tc>
          <w:tcPr>
            <w:tcW w:w="3400" w:type="dxa"/>
          </w:tcPr>
          <w:p w:rsidR="008F14BA" w:rsidRPr="00BA30D8" w:rsidRDefault="009478D9" w:rsidP="008F14BA">
            <w:pPr>
              <w:widowControl w:val="0"/>
              <w:autoSpaceDE w:val="0"/>
              <w:autoSpaceDN w:val="0"/>
              <w:adjustRightInd w:val="0"/>
              <w:jc w:val="center"/>
              <w:rPr>
                <w:color w:val="000000"/>
                <w:sz w:val="24"/>
                <w:szCs w:val="24"/>
              </w:rPr>
            </w:pPr>
            <w:r w:rsidRPr="00BA30D8">
              <w:rPr>
                <w:color w:val="000000"/>
                <w:sz w:val="24"/>
                <w:szCs w:val="24"/>
              </w:rPr>
              <w:t xml:space="preserve">Специалист администрации МО </w:t>
            </w:r>
            <w:r>
              <w:rPr>
                <w:color w:val="000000"/>
                <w:sz w:val="24"/>
                <w:szCs w:val="24"/>
              </w:rPr>
              <w:t>Клопицкое</w:t>
            </w:r>
            <w:r w:rsidRPr="00BA30D8">
              <w:rPr>
                <w:color w:val="000000"/>
                <w:sz w:val="24"/>
                <w:szCs w:val="24"/>
              </w:rPr>
              <w:t xml:space="preserve"> сельское поселение</w:t>
            </w:r>
          </w:p>
        </w:tc>
      </w:tr>
      <w:tr w:rsidR="008F14BA" w:rsidRPr="00BA30D8" w:rsidTr="00573CD1">
        <w:trPr>
          <w:trHeight w:val="20"/>
        </w:trPr>
        <w:tc>
          <w:tcPr>
            <w:tcW w:w="560" w:type="dxa"/>
          </w:tcPr>
          <w:p w:rsidR="008F14BA" w:rsidRPr="00BA30D8" w:rsidRDefault="008F14BA" w:rsidP="008F14BA">
            <w:pPr>
              <w:widowControl w:val="0"/>
              <w:autoSpaceDE w:val="0"/>
              <w:autoSpaceDN w:val="0"/>
              <w:adjustRightInd w:val="0"/>
              <w:jc w:val="center"/>
              <w:rPr>
                <w:color w:val="000000"/>
                <w:sz w:val="24"/>
                <w:szCs w:val="24"/>
              </w:rPr>
            </w:pPr>
            <w:r w:rsidRPr="00BA30D8">
              <w:rPr>
                <w:color w:val="000000"/>
                <w:sz w:val="24"/>
                <w:szCs w:val="24"/>
              </w:rPr>
              <w:t>1.4</w:t>
            </w:r>
          </w:p>
        </w:tc>
        <w:tc>
          <w:tcPr>
            <w:tcW w:w="3232" w:type="dxa"/>
          </w:tcPr>
          <w:p w:rsidR="008F14BA" w:rsidRPr="00BA30D8" w:rsidRDefault="008F14BA" w:rsidP="008F14BA">
            <w:pPr>
              <w:jc w:val="both"/>
              <w:rPr>
                <w:sz w:val="24"/>
                <w:szCs w:val="24"/>
              </w:rPr>
            </w:pPr>
            <w:r w:rsidRPr="00BA30D8">
              <w:rPr>
                <w:sz w:val="24"/>
                <w:szCs w:val="24"/>
              </w:rPr>
              <w:t>Приобретение материально–технической базы</w:t>
            </w:r>
          </w:p>
        </w:tc>
        <w:tc>
          <w:tcPr>
            <w:tcW w:w="1842" w:type="dxa"/>
          </w:tcPr>
          <w:p w:rsidR="008F14BA" w:rsidRPr="00BA30D8" w:rsidRDefault="008F14BA" w:rsidP="008F14BA">
            <w:pPr>
              <w:jc w:val="center"/>
              <w:rPr>
                <w:sz w:val="24"/>
                <w:szCs w:val="24"/>
              </w:rPr>
            </w:pPr>
            <w:r w:rsidRPr="00BA30D8">
              <w:rPr>
                <w:sz w:val="24"/>
                <w:szCs w:val="24"/>
              </w:rPr>
              <w:t>тыс. руб.</w:t>
            </w:r>
          </w:p>
        </w:tc>
        <w:tc>
          <w:tcPr>
            <w:tcW w:w="6663" w:type="dxa"/>
            <w:vMerge/>
          </w:tcPr>
          <w:p w:rsidR="008F14BA" w:rsidRPr="00BA30D8" w:rsidRDefault="008F14BA" w:rsidP="008F14BA">
            <w:pPr>
              <w:widowControl w:val="0"/>
              <w:autoSpaceDE w:val="0"/>
              <w:autoSpaceDN w:val="0"/>
              <w:adjustRightInd w:val="0"/>
              <w:rPr>
                <w:color w:val="000000"/>
                <w:sz w:val="24"/>
                <w:szCs w:val="24"/>
              </w:rPr>
            </w:pPr>
          </w:p>
        </w:tc>
        <w:tc>
          <w:tcPr>
            <w:tcW w:w="3400" w:type="dxa"/>
          </w:tcPr>
          <w:p w:rsidR="008F14BA" w:rsidRPr="00BA30D8" w:rsidRDefault="009478D9" w:rsidP="008F14BA">
            <w:pPr>
              <w:widowControl w:val="0"/>
              <w:autoSpaceDE w:val="0"/>
              <w:autoSpaceDN w:val="0"/>
              <w:adjustRightInd w:val="0"/>
              <w:jc w:val="center"/>
              <w:rPr>
                <w:color w:val="000000"/>
                <w:sz w:val="24"/>
                <w:szCs w:val="24"/>
              </w:rPr>
            </w:pPr>
            <w:r w:rsidRPr="00BA30D8">
              <w:rPr>
                <w:color w:val="000000"/>
                <w:sz w:val="24"/>
                <w:szCs w:val="24"/>
              </w:rPr>
              <w:t xml:space="preserve">Специалист администрации МО </w:t>
            </w:r>
            <w:r>
              <w:rPr>
                <w:color w:val="000000"/>
                <w:sz w:val="24"/>
                <w:szCs w:val="24"/>
              </w:rPr>
              <w:t>Клопицкое</w:t>
            </w:r>
            <w:r w:rsidRPr="00BA30D8">
              <w:rPr>
                <w:color w:val="000000"/>
                <w:sz w:val="24"/>
                <w:szCs w:val="24"/>
              </w:rPr>
              <w:t xml:space="preserve"> сельское поселение</w:t>
            </w:r>
          </w:p>
        </w:tc>
      </w:tr>
      <w:tr w:rsidR="008F14BA" w:rsidRPr="00BA30D8" w:rsidTr="00573CD1">
        <w:trPr>
          <w:trHeight w:val="20"/>
        </w:trPr>
        <w:tc>
          <w:tcPr>
            <w:tcW w:w="560" w:type="dxa"/>
          </w:tcPr>
          <w:p w:rsidR="008F14BA" w:rsidRPr="00BA30D8" w:rsidRDefault="008F14BA" w:rsidP="008F14BA">
            <w:pPr>
              <w:widowControl w:val="0"/>
              <w:autoSpaceDE w:val="0"/>
              <w:autoSpaceDN w:val="0"/>
              <w:adjustRightInd w:val="0"/>
              <w:jc w:val="center"/>
              <w:rPr>
                <w:color w:val="000000"/>
                <w:sz w:val="24"/>
                <w:szCs w:val="24"/>
              </w:rPr>
            </w:pPr>
            <w:r w:rsidRPr="00BA30D8">
              <w:rPr>
                <w:color w:val="000000"/>
                <w:sz w:val="24"/>
                <w:szCs w:val="24"/>
              </w:rPr>
              <w:t>2</w:t>
            </w:r>
          </w:p>
        </w:tc>
        <w:tc>
          <w:tcPr>
            <w:tcW w:w="5074" w:type="dxa"/>
            <w:gridSpan w:val="2"/>
          </w:tcPr>
          <w:p w:rsidR="008F14BA" w:rsidRPr="00BA30D8" w:rsidRDefault="008F14BA" w:rsidP="008F14BA">
            <w:pPr>
              <w:widowControl w:val="0"/>
              <w:autoSpaceDE w:val="0"/>
              <w:autoSpaceDN w:val="0"/>
              <w:adjustRightInd w:val="0"/>
              <w:jc w:val="both"/>
              <w:rPr>
                <w:color w:val="000000"/>
                <w:sz w:val="24"/>
                <w:szCs w:val="24"/>
              </w:rPr>
            </w:pPr>
            <w:r w:rsidRPr="00BA30D8">
              <w:rPr>
                <w:color w:val="000000"/>
                <w:sz w:val="24"/>
                <w:szCs w:val="24"/>
              </w:rPr>
              <w:t>Комплекс процессных мероприятий «Проведение мероприятий культурно-досугового направления»</w:t>
            </w:r>
          </w:p>
        </w:tc>
        <w:tc>
          <w:tcPr>
            <w:tcW w:w="6663" w:type="dxa"/>
            <w:vMerge/>
          </w:tcPr>
          <w:p w:rsidR="008F14BA" w:rsidRPr="00BA30D8" w:rsidRDefault="008F14BA" w:rsidP="008F14BA">
            <w:pPr>
              <w:widowControl w:val="0"/>
              <w:autoSpaceDE w:val="0"/>
              <w:autoSpaceDN w:val="0"/>
              <w:adjustRightInd w:val="0"/>
              <w:rPr>
                <w:color w:val="000000"/>
                <w:sz w:val="24"/>
                <w:szCs w:val="24"/>
              </w:rPr>
            </w:pPr>
          </w:p>
        </w:tc>
        <w:tc>
          <w:tcPr>
            <w:tcW w:w="3400" w:type="dxa"/>
          </w:tcPr>
          <w:p w:rsidR="008F14BA" w:rsidRPr="00BA30D8" w:rsidRDefault="009478D9" w:rsidP="008F14BA">
            <w:pPr>
              <w:widowControl w:val="0"/>
              <w:autoSpaceDE w:val="0"/>
              <w:autoSpaceDN w:val="0"/>
              <w:adjustRightInd w:val="0"/>
              <w:jc w:val="center"/>
              <w:rPr>
                <w:color w:val="000000"/>
                <w:sz w:val="24"/>
                <w:szCs w:val="24"/>
              </w:rPr>
            </w:pPr>
            <w:r w:rsidRPr="00BA30D8">
              <w:rPr>
                <w:color w:val="000000"/>
                <w:sz w:val="24"/>
                <w:szCs w:val="24"/>
              </w:rPr>
              <w:t xml:space="preserve">Специалист администрации МО </w:t>
            </w:r>
            <w:r>
              <w:rPr>
                <w:color w:val="000000"/>
                <w:sz w:val="24"/>
                <w:szCs w:val="24"/>
              </w:rPr>
              <w:t>Клопицкое</w:t>
            </w:r>
            <w:r w:rsidRPr="00BA30D8">
              <w:rPr>
                <w:color w:val="000000"/>
                <w:sz w:val="24"/>
                <w:szCs w:val="24"/>
              </w:rPr>
              <w:t xml:space="preserve"> сельское поселение</w:t>
            </w:r>
          </w:p>
        </w:tc>
      </w:tr>
      <w:tr w:rsidR="008F14BA" w:rsidRPr="00BA30D8" w:rsidTr="00573CD1">
        <w:trPr>
          <w:trHeight w:val="20"/>
        </w:trPr>
        <w:tc>
          <w:tcPr>
            <w:tcW w:w="560" w:type="dxa"/>
          </w:tcPr>
          <w:p w:rsidR="008F14BA" w:rsidRPr="00BA30D8" w:rsidRDefault="008F14BA" w:rsidP="008F14BA">
            <w:pPr>
              <w:widowControl w:val="0"/>
              <w:autoSpaceDE w:val="0"/>
              <w:autoSpaceDN w:val="0"/>
              <w:adjustRightInd w:val="0"/>
              <w:jc w:val="center"/>
              <w:rPr>
                <w:color w:val="000000"/>
                <w:sz w:val="24"/>
                <w:szCs w:val="24"/>
              </w:rPr>
            </w:pPr>
            <w:r w:rsidRPr="00BA30D8">
              <w:rPr>
                <w:color w:val="000000"/>
                <w:sz w:val="24"/>
                <w:szCs w:val="24"/>
              </w:rPr>
              <w:t>2.1</w:t>
            </w:r>
          </w:p>
        </w:tc>
        <w:tc>
          <w:tcPr>
            <w:tcW w:w="3232" w:type="dxa"/>
            <w:vAlign w:val="center"/>
          </w:tcPr>
          <w:p w:rsidR="008F14BA" w:rsidRPr="00BA30D8" w:rsidRDefault="008F14BA" w:rsidP="008F14BA">
            <w:pPr>
              <w:spacing w:line="240" w:lineRule="auto"/>
              <w:jc w:val="both"/>
              <w:rPr>
                <w:color w:val="000000"/>
                <w:sz w:val="24"/>
                <w:szCs w:val="24"/>
              </w:rPr>
            </w:pPr>
            <w:r w:rsidRPr="00BA30D8">
              <w:rPr>
                <w:sz w:val="24"/>
                <w:szCs w:val="24"/>
              </w:rPr>
              <w:t>Количество проведенных культурно-досуговых мероприятий</w:t>
            </w:r>
          </w:p>
        </w:tc>
        <w:tc>
          <w:tcPr>
            <w:tcW w:w="1842" w:type="dxa"/>
            <w:vAlign w:val="center"/>
          </w:tcPr>
          <w:p w:rsidR="008F14BA" w:rsidRPr="00BA30D8" w:rsidRDefault="008F14BA" w:rsidP="008F14BA">
            <w:pPr>
              <w:spacing w:line="240" w:lineRule="auto"/>
              <w:jc w:val="center"/>
              <w:rPr>
                <w:sz w:val="24"/>
                <w:szCs w:val="24"/>
              </w:rPr>
            </w:pPr>
            <w:r w:rsidRPr="00BA30D8">
              <w:rPr>
                <w:sz w:val="24"/>
                <w:szCs w:val="24"/>
              </w:rPr>
              <w:t>единица</w:t>
            </w:r>
          </w:p>
        </w:tc>
        <w:tc>
          <w:tcPr>
            <w:tcW w:w="6663" w:type="dxa"/>
            <w:vMerge/>
          </w:tcPr>
          <w:p w:rsidR="008F14BA" w:rsidRPr="00BA30D8" w:rsidRDefault="008F14BA" w:rsidP="008F14BA">
            <w:pPr>
              <w:widowControl w:val="0"/>
              <w:autoSpaceDE w:val="0"/>
              <w:autoSpaceDN w:val="0"/>
              <w:adjustRightInd w:val="0"/>
              <w:rPr>
                <w:color w:val="000000"/>
                <w:sz w:val="24"/>
                <w:szCs w:val="24"/>
              </w:rPr>
            </w:pPr>
          </w:p>
        </w:tc>
        <w:tc>
          <w:tcPr>
            <w:tcW w:w="3400" w:type="dxa"/>
          </w:tcPr>
          <w:p w:rsidR="008F14BA" w:rsidRPr="00BA30D8" w:rsidRDefault="009478D9" w:rsidP="008F14BA">
            <w:pPr>
              <w:widowControl w:val="0"/>
              <w:autoSpaceDE w:val="0"/>
              <w:autoSpaceDN w:val="0"/>
              <w:adjustRightInd w:val="0"/>
              <w:jc w:val="center"/>
              <w:rPr>
                <w:color w:val="000000"/>
                <w:sz w:val="24"/>
                <w:szCs w:val="24"/>
              </w:rPr>
            </w:pPr>
            <w:r w:rsidRPr="00BA30D8">
              <w:rPr>
                <w:color w:val="000000"/>
                <w:sz w:val="24"/>
                <w:szCs w:val="24"/>
              </w:rPr>
              <w:t xml:space="preserve">Специалист администрации МО </w:t>
            </w:r>
            <w:r>
              <w:rPr>
                <w:color w:val="000000"/>
                <w:sz w:val="24"/>
                <w:szCs w:val="24"/>
              </w:rPr>
              <w:t>Клопицкое</w:t>
            </w:r>
            <w:r w:rsidRPr="00BA30D8">
              <w:rPr>
                <w:color w:val="000000"/>
                <w:sz w:val="24"/>
                <w:szCs w:val="24"/>
              </w:rPr>
              <w:t xml:space="preserve"> сельское поселение</w:t>
            </w:r>
          </w:p>
        </w:tc>
      </w:tr>
      <w:tr w:rsidR="00573CD1" w:rsidRPr="00BA30D8" w:rsidTr="00E730EC">
        <w:trPr>
          <w:trHeight w:val="779"/>
        </w:trPr>
        <w:tc>
          <w:tcPr>
            <w:tcW w:w="560" w:type="dxa"/>
          </w:tcPr>
          <w:p w:rsidR="00573CD1" w:rsidRPr="00BA30D8" w:rsidRDefault="00573CD1" w:rsidP="008F14BA">
            <w:pPr>
              <w:widowControl w:val="0"/>
              <w:autoSpaceDE w:val="0"/>
              <w:autoSpaceDN w:val="0"/>
              <w:adjustRightInd w:val="0"/>
              <w:jc w:val="center"/>
              <w:rPr>
                <w:color w:val="000000"/>
                <w:sz w:val="24"/>
                <w:szCs w:val="24"/>
              </w:rPr>
            </w:pPr>
            <w:r w:rsidRPr="00BA30D8">
              <w:rPr>
                <w:color w:val="000000"/>
                <w:sz w:val="24"/>
                <w:szCs w:val="24"/>
              </w:rPr>
              <w:t>2.2</w:t>
            </w:r>
          </w:p>
        </w:tc>
        <w:tc>
          <w:tcPr>
            <w:tcW w:w="3232" w:type="dxa"/>
          </w:tcPr>
          <w:p w:rsidR="00573CD1" w:rsidRPr="00BA30D8" w:rsidRDefault="00573CD1" w:rsidP="008F14BA">
            <w:pPr>
              <w:spacing w:line="240" w:lineRule="auto"/>
              <w:jc w:val="both"/>
              <w:rPr>
                <w:color w:val="000000"/>
                <w:sz w:val="24"/>
                <w:szCs w:val="24"/>
              </w:rPr>
            </w:pPr>
            <w:r w:rsidRPr="00BA30D8">
              <w:rPr>
                <w:color w:val="000000"/>
                <w:sz w:val="24"/>
                <w:szCs w:val="24"/>
              </w:rPr>
              <w:t>Увеличение количества посещений культурно-массовых мероприятий</w:t>
            </w:r>
          </w:p>
        </w:tc>
        <w:tc>
          <w:tcPr>
            <w:tcW w:w="1842" w:type="dxa"/>
            <w:vAlign w:val="center"/>
          </w:tcPr>
          <w:p w:rsidR="00573CD1" w:rsidRPr="00BA30D8" w:rsidRDefault="00573CD1" w:rsidP="008F14BA">
            <w:pPr>
              <w:spacing w:line="240" w:lineRule="auto"/>
              <w:jc w:val="center"/>
              <w:rPr>
                <w:sz w:val="24"/>
                <w:szCs w:val="24"/>
              </w:rPr>
            </w:pPr>
            <w:r w:rsidRPr="00BA30D8">
              <w:rPr>
                <w:sz w:val="24"/>
                <w:szCs w:val="24"/>
              </w:rPr>
              <w:t>%</w:t>
            </w:r>
          </w:p>
        </w:tc>
        <w:tc>
          <w:tcPr>
            <w:tcW w:w="6663" w:type="dxa"/>
            <w:vMerge/>
          </w:tcPr>
          <w:p w:rsidR="00573CD1" w:rsidRPr="00BA30D8" w:rsidRDefault="00573CD1" w:rsidP="008F14BA">
            <w:pPr>
              <w:widowControl w:val="0"/>
              <w:autoSpaceDE w:val="0"/>
              <w:autoSpaceDN w:val="0"/>
              <w:adjustRightInd w:val="0"/>
              <w:rPr>
                <w:color w:val="000000"/>
                <w:sz w:val="24"/>
                <w:szCs w:val="24"/>
              </w:rPr>
            </w:pPr>
          </w:p>
        </w:tc>
        <w:tc>
          <w:tcPr>
            <w:tcW w:w="3400" w:type="dxa"/>
          </w:tcPr>
          <w:p w:rsidR="00573CD1" w:rsidRPr="00BA30D8" w:rsidRDefault="009478D9" w:rsidP="008F14BA">
            <w:pPr>
              <w:widowControl w:val="0"/>
              <w:autoSpaceDE w:val="0"/>
              <w:autoSpaceDN w:val="0"/>
              <w:adjustRightInd w:val="0"/>
              <w:jc w:val="center"/>
              <w:rPr>
                <w:color w:val="000000"/>
                <w:sz w:val="24"/>
                <w:szCs w:val="24"/>
              </w:rPr>
            </w:pPr>
            <w:r w:rsidRPr="00BA30D8">
              <w:rPr>
                <w:color w:val="000000"/>
                <w:sz w:val="24"/>
                <w:szCs w:val="24"/>
              </w:rPr>
              <w:t xml:space="preserve">Специалист администрации МО </w:t>
            </w:r>
            <w:r>
              <w:rPr>
                <w:color w:val="000000"/>
                <w:sz w:val="24"/>
                <w:szCs w:val="24"/>
              </w:rPr>
              <w:t>Клопицкое</w:t>
            </w:r>
            <w:r w:rsidRPr="00BA30D8">
              <w:rPr>
                <w:color w:val="000000"/>
                <w:sz w:val="24"/>
                <w:szCs w:val="24"/>
              </w:rPr>
              <w:t xml:space="preserve"> сельское поселение</w:t>
            </w:r>
          </w:p>
        </w:tc>
      </w:tr>
      <w:tr w:rsidR="00794029" w:rsidRPr="00BA30D8" w:rsidTr="00573CD1">
        <w:trPr>
          <w:trHeight w:val="20"/>
        </w:trPr>
        <w:tc>
          <w:tcPr>
            <w:tcW w:w="560" w:type="dxa"/>
          </w:tcPr>
          <w:p w:rsidR="00794029" w:rsidRPr="00BA30D8" w:rsidRDefault="00794029" w:rsidP="008F14BA">
            <w:pPr>
              <w:widowControl w:val="0"/>
              <w:autoSpaceDE w:val="0"/>
              <w:autoSpaceDN w:val="0"/>
              <w:adjustRightInd w:val="0"/>
              <w:rPr>
                <w:color w:val="000000"/>
                <w:sz w:val="24"/>
                <w:szCs w:val="24"/>
              </w:rPr>
            </w:pPr>
            <w:r w:rsidRPr="00BA30D8">
              <w:rPr>
                <w:color w:val="000000"/>
                <w:sz w:val="24"/>
                <w:szCs w:val="24"/>
              </w:rPr>
              <w:t>3</w:t>
            </w:r>
          </w:p>
        </w:tc>
        <w:tc>
          <w:tcPr>
            <w:tcW w:w="5074" w:type="dxa"/>
            <w:gridSpan w:val="2"/>
          </w:tcPr>
          <w:p w:rsidR="00794029" w:rsidRPr="00BA30D8" w:rsidRDefault="00794029" w:rsidP="00794029">
            <w:pPr>
              <w:widowControl w:val="0"/>
              <w:autoSpaceDE w:val="0"/>
              <w:autoSpaceDN w:val="0"/>
              <w:adjustRightInd w:val="0"/>
              <w:jc w:val="both"/>
              <w:rPr>
                <w:color w:val="000000"/>
                <w:sz w:val="24"/>
                <w:szCs w:val="24"/>
              </w:rPr>
            </w:pPr>
            <w:r w:rsidRPr="00BA30D8">
              <w:rPr>
                <w:color w:val="000000"/>
                <w:sz w:val="24"/>
                <w:szCs w:val="24"/>
              </w:rPr>
              <w:t xml:space="preserve">Комплекс процессных мероприятий «Проведение мероприятий по вовлечению </w:t>
            </w:r>
            <w:r w:rsidRPr="00BA30D8">
              <w:rPr>
                <w:color w:val="000000"/>
                <w:sz w:val="24"/>
                <w:szCs w:val="24"/>
              </w:rPr>
              <w:lastRenderedPageBreak/>
              <w:t>населения в занятия физической культуры и массового спорта»</w:t>
            </w:r>
          </w:p>
        </w:tc>
        <w:tc>
          <w:tcPr>
            <w:tcW w:w="6663" w:type="dxa"/>
            <w:vMerge w:val="restart"/>
          </w:tcPr>
          <w:p w:rsidR="00794029" w:rsidRPr="00BA30D8" w:rsidRDefault="00794029" w:rsidP="00573CD1">
            <w:pPr>
              <w:jc w:val="both"/>
              <w:rPr>
                <w:rFonts w:eastAsia="Calibri"/>
                <w:sz w:val="24"/>
                <w:szCs w:val="24"/>
              </w:rPr>
            </w:pPr>
            <w:r w:rsidRPr="00BA30D8">
              <w:rPr>
                <w:rFonts w:eastAsia="Calibri"/>
                <w:sz w:val="24"/>
                <w:szCs w:val="24"/>
              </w:rPr>
              <w:lastRenderedPageBreak/>
              <w:t xml:space="preserve">В сфере физической культуры и спорта существует эффект (результат), который сложно подсчитать, но который </w:t>
            </w:r>
            <w:r w:rsidRPr="00BA30D8">
              <w:rPr>
                <w:rFonts w:eastAsia="Calibri"/>
                <w:sz w:val="24"/>
                <w:szCs w:val="24"/>
              </w:rPr>
              <w:lastRenderedPageBreak/>
              <w:t xml:space="preserve">присутствует в любом спортивном  мероприятии. </w:t>
            </w:r>
          </w:p>
          <w:p w:rsidR="00794029" w:rsidRPr="00BA30D8" w:rsidRDefault="00794029" w:rsidP="00573CD1">
            <w:pPr>
              <w:jc w:val="both"/>
              <w:rPr>
                <w:rFonts w:eastAsia="Calibri"/>
                <w:sz w:val="24"/>
                <w:szCs w:val="24"/>
              </w:rPr>
            </w:pPr>
            <w:r w:rsidRPr="00BA30D8">
              <w:rPr>
                <w:rFonts w:eastAsia="Calibri"/>
                <w:sz w:val="24"/>
                <w:szCs w:val="24"/>
              </w:rPr>
              <w:t>Измеримая часть эффекта Программы заключается в следующем:</w:t>
            </w:r>
          </w:p>
          <w:p w:rsidR="00794029" w:rsidRPr="00BA30D8" w:rsidRDefault="00573CD1" w:rsidP="00573CD1">
            <w:pPr>
              <w:widowControl w:val="0"/>
              <w:autoSpaceDE w:val="0"/>
              <w:autoSpaceDN w:val="0"/>
              <w:adjustRightInd w:val="0"/>
              <w:jc w:val="both"/>
              <w:rPr>
                <w:sz w:val="24"/>
                <w:szCs w:val="24"/>
              </w:rPr>
            </w:pPr>
            <w:r w:rsidRPr="00BA30D8">
              <w:rPr>
                <w:sz w:val="24"/>
                <w:szCs w:val="24"/>
              </w:rPr>
              <w:t xml:space="preserve">- </w:t>
            </w:r>
            <w:r w:rsidR="00794029" w:rsidRPr="00BA30D8">
              <w:rPr>
                <w:sz w:val="24"/>
                <w:szCs w:val="24"/>
              </w:rPr>
              <w:t>участие в областных, районных</w:t>
            </w:r>
            <w:r w:rsidRPr="00BA30D8">
              <w:rPr>
                <w:sz w:val="24"/>
                <w:szCs w:val="24"/>
              </w:rPr>
              <w:t>, поселенческих</w:t>
            </w:r>
            <w:r w:rsidR="00794029" w:rsidRPr="00BA30D8">
              <w:rPr>
                <w:sz w:val="24"/>
                <w:szCs w:val="24"/>
              </w:rPr>
              <w:t xml:space="preserve"> соревнованиях</w:t>
            </w:r>
            <w:r w:rsidR="00BA30D8" w:rsidRPr="00BA30D8">
              <w:rPr>
                <w:sz w:val="24"/>
                <w:szCs w:val="24"/>
              </w:rPr>
              <w:t>;</w:t>
            </w:r>
          </w:p>
          <w:p w:rsidR="00794029" w:rsidRPr="00BA30D8" w:rsidRDefault="00BA30D8" w:rsidP="00BA30D8">
            <w:pPr>
              <w:widowControl w:val="0"/>
              <w:autoSpaceDE w:val="0"/>
              <w:autoSpaceDN w:val="0"/>
              <w:adjustRightInd w:val="0"/>
              <w:jc w:val="both"/>
              <w:rPr>
                <w:sz w:val="24"/>
                <w:szCs w:val="24"/>
              </w:rPr>
            </w:pPr>
            <w:r w:rsidRPr="00BA30D8">
              <w:rPr>
                <w:sz w:val="24"/>
                <w:szCs w:val="24"/>
              </w:rPr>
              <w:t xml:space="preserve">- </w:t>
            </w:r>
            <w:r w:rsidR="00794029" w:rsidRPr="00BA30D8">
              <w:rPr>
                <w:sz w:val="24"/>
                <w:szCs w:val="24"/>
              </w:rPr>
              <w:t xml:space="preserve">увеличение количества спортивных и физкультурных мероприятий в </w:t>
            </w:r>
            <w:r w:rsidRPr="00BA30D8">
              <w:rPr>
                <w:sz w:val="24"/>
                <w:szCs w:val="24"/>
              </w:rPr>
              <w:t>поселении;</w:t>
            </w:r>
            <w:r w:rsidR="00794029" w:rsidRPr="00BA30D8">
              <w:rPr>
                <w:sz w:val="24"/>
                <w:szCs w:val="24"/>
              </w:rPr>
              <w:t xml:space="preserve"> </w:t>
            </w:r>
          </w:p>
          <w:p w:rsidR="00794029" w:rsidRPr="00BA30D8" w:rsidRDefault="00BA30D8" w:rsidP="00BA30D8">
            <w:pPr>
              <w:widowControl w:val="0"/>
              <w:autoSpaceDE w:val="0"/>
              <w:autoSpaceDN w:val="0"/>
              <w:adjustRightInd w:val="0"/>
              <w:jc w:val="both"/>
              <w:rPr>
                <w:sz w:val="24"/>
                <w:szCs w:val="24"/>
              </w:rPr>
            </w:pPr>
            <w:r w:rsidRPr="00BA30D8">
              <w:rPr>
                <w:sz w:val="24"/>
                <w:szCs w:val="24"/>
              </w:rPr>
              <w:t xml:space="preserve">- </w:t>
            </w:r>
            <w:r w:rsidR="00794029" w:rsidRPr="00BA30D8">
              <w:rPr>
                <w:sz w:val="24"/>
                <w:szCs w:val="24"/>
              </w:rPr>
              <w:t xml:space="preserve">увеличение количества систематически занимающихся </w:t>
            </w:r>
            <w:r w:rsidRPr="00BA30D8">
              <w:rPr>
                <w:sz w:val="24"/>
                <w:szCs w:val="24"/>
              </w:rPr>
              <w:t>физической культурой и спортом;</w:t>
            </w:r>
          </w:p>
          <w:p w:rsidR="00794029" w:rsidRPr="00BA30D8" w:rsidRDefault="00BA30D8" w:rsidP="00BA30D8">
            <w:pPr>
              <w:widowControl w:val="0"/>
              <w:autoSpaceDE w:val="0"/>
              <w:autoSpaceDN w:val="0"/>
              <w:adjustRightInd w:val="0"/>
              <w:jc w:val="both"/>
              <w:rPr>
                <w:sz w:val="24"/>
                <w:szCs w:val="24"/>
              </w:rPr>
            </w:pPr>
            <w:r w:rsidRPr="00BA30D8">
              <w:rPr>
                <w:sz w:val="24"/>
                <w:szCs w:val="24"/>
              </w:rPr>
              <w:t xml:space="preserve">- </w:t>
            </w:r>
            <w:r w:rsidR="00794029" w:rsidRPr="00BA30D8">
              <w:rPr>
                <w:sz w:val="24"/>
                <w:szCs w:val="24"/>
              </w:rPr>
              <w:t xml:space="preserve">увеличение количества спортивных </w:t>
            </w:r>
            <w:r w:rsidRPr="00BA30D8">
              <w:rPr>
                <w:sz w:val="24"/>
                <w:szCs w:val="24"/>
              </w:rPr>
              <w:t>объектов в поселении;</w:t>
            </w:r>
          </w:p>
          <w:p w:rsidR="00794029" w:rsidRPr="00BA30D8" w:rsidRDefault="00794029" w:rsidP="00BA30D8">
            <w:pPr>
              <w:jc w:val="both"/>
              <w:rPr>
                <w:i/>
                <w:color w:val="000000"/>
                <w:sz w:val="24"/>
                <w:szCs w:val="24"/>
              </w:rPr>
            </w:pPr>
            <w:r w:rsidRPr="00BA30D8">
              <w:rPr>
                <w:rFonts w:eastAsia="Calibri"/>
                <w:bCs/>
                <w:i/>
                <w:sz w:val="24"/>
                <w:szCs w:val="24"/>
              </w:rPr>
              <w:t xml:space="preserve">Анализ вышеуказанных количественных данных будет формироваться на основе </w:t>
            </w:r>
            <w:r w:rsidR="00BA30D8" w:rsidRPr="00BA30D8">
              <w:rPr>
                <w:rFonts w:eastAsia="Calibri"/>
                <w:bCs/>
                <w:i/>
                <w:sz w:val="24"/>
                <w:szCs w:val="24"/>
              </w:rPr>
              <w:t>форм государственной отчетности</w:t>
            </w:r>
            <w:r w:rsidRPr="00BA30D8">
              <w:rPr>
                <w:rFonts w:eastAsia="Calibri"/>
                <w:bCs/>
                <w:i/>
                <w:sz w:val="24"/>
                <w:szCs w:val="24"/>
              </w:rPr>
              <w:t xml:space="preserve"> в сфере физической культуры и спорта 1-ФК, а также на основе предоставленных отчет</w:t>
            </w:r>
            <w:r w:rsidR="00BA30D8" w:rsidRPr="00BA30D8">
              <w:rPr>
                <w:rFonts w:eastAsia="Calibri"/>
                <w:bCs/>
                <w:i/>
                <w:sz w:val="24"/>
                <w:szCs w:val="24"/>
              </w:rPr>
              <w:t>ов и информации (данным) по</w:t>
            </w:r>
            <w:r w:rsidR="00BA30D8" w:rsidRPr="00BA30D8">
              <w:rPr>
                <w:color w:val="000000"/>
                <w:sz w:val="24"/>
                <w:szCs w:val="24"/>
              </w:rPr>
              <w:t xml:space="preserve"> </w:t>
            </w:r>
            <w:r w:rsidR="00BA30D8" w:rsidRPr="00BA30D8">
              <w:rPr>
                <w:i/>
                <w:color w:val="000000"/>
                <w:sz w:val="24"/>
                <w:szCs w:val="24"/>
              </w:rPr>
              <w:t>физической культуре и массовому спорту.</w:t>
            </w:r>
          </w:p>
        </w:tc>
        <w:tc>
          <w:tcPr>
            <w:tcW w:w="3400" w:type="dxa"/>
          </w:tcPr>
          <w:p w:rsidR="00794029" w:rsidRPr="00BA30D8" w:rsidRDefault="00794029" w:rsidP="008F14BA">
            <w:pPr>
              <w:widowControl w:val="0"/>
              <w:autoSpaceDE w:val="0"/>
              <w:autoSpaceDN w:val="0"/>
              <w:adjustRightInd w:val="0"/>
              <w:rPr>
                <w:color w:val="000000"/>
                <w:sz w:val="24"/>
                <w:szCs w:val="24"/>
              </w:rPr>
            </w:pPr>
          </w:p>
        </w:tc>
      </w:tr>
      <w:tr w:rsidR="00794029" w:rsidRPr="00BA30D8" w:rsidTr="00573CD1">
        <w:trPr>
          <w:trHeight w:val="20"/>
        </w:trPr>
        <w:tc>
          <w:tcPr>
            <w:tcW w:w="560" w:type="dxa"/>
          </w:tcPr>
          <w:p w:rsidR="00794029" w:rsidRPr="00BA30D8" w:rsidRDefault="00794029" w:rsidP="00794029">
            <w:pPr>
              <w:widowControl w:val="0"/>
              <w:autoSpaceDE w:val="0"/>
              <w:autoSpaceDN w:val="0"/>
              <w:adjustRightInd w:val="0"/>
              <w:jc w:val="center"/>
              <w:rPr>
                <w:color w:val="000000"/>
                <w:sz w:val="24"/>
                <w:szCs w:val="24"/>
              </w:rPr>
            </w:pPr>
            <w:r w:rsidRPr="00BA30D8">
              <w:rPr>
                <w:color w:val="000000"/>
                <w:sz w:val="24"/>
                <w:szCs w:val="24"/>
              </w:rPr>
              <w:lastRenderedPageBreak/>
              <w:t>3.1</w:t>
            </w:r>
          </w:p>
        </w:tc>
        <w:tc>
          <w:tcPr>
            <w:tcW w:w="3232" w:type="dxa"/>
            <w:vAlign w:val="center"/>
          </w:tcPr>
          <w:p w:rsidR="00794029" w:rsidRPr="00BA30D8" w:rsidRDefault="00794029" w:rsidP="00E730EC">
            <w:pPr>
              <w:spacing w:line="240" w:lineRule="auto"/>
              <w:jc w:val="both"/>
              <w:rPr>
                <w:color w:val="000000"/>
                <w:sz w:val="24"/>
                <w:szCs w:val="24"/>
              </w:rPr>
            </w:pPr>
            <w:r w:rsidRPr="00BA30D8">
              <w:rPr>
                <w:sz w:val="24"/>
                <w:szCs w:val="24"/>
              </w:rPr>
              <w:t>Увеличение количества проведенных спортивных соревнований</w:t>
            </w:r>
          </w:p>
        </w:tc>
        <w:tc>
          <w:tcPr>
            <w:tcW w:w="1842" w:type="dxa"/>
            <w:vAlign w:val="center"/>
          </w:tcPr>
          <w:p w:rsidR="00794029" w:rsidRPr="00BA30D8" w:rsidRDefault="00794029" w:rsidP="00E730EC">
            <w:pPr>
              <w:spacing w:line="240" w:lineRule="auto"/>
              <w:jc w:val="center"/>
              <w:rPr>
                <w:sz w:val="24"/>
                <w:szCs w:val="24"/>
              </w:rPr>
            </w:pPr>
            <w:r w:rsidRPr="00BA30D8">
              <w:rPr>
                <w:sz w:val="24"/>
                <w:szCs w:val="24"/>
              </w:rPr>
              <w:t>единица</w:t>
            </w:r>
          </w:p>
        </w:tc>
        <w:tc>
          <w:tcPr>
            <w:tcW w:w="6663" w:type="dxa"/>
            <w:vMerge/>
          </w:tcPr>
          <w:p w:rsidR="00794029" w:rsidRPr="00BA30D8" w:rsidRDefault="00794029" w:rsidP="008F14BA">
            <w:pPr>
              <w:ind w:firstLine="317"/>
              <w:jc w:val="both"/>
              <w:rPr>
                <w:rFonts w:eastAsia="Calibri"/>
                <w:bCs/>
                <w:sz w:val="24"/>
                <w:szCs w:val="24"/>
              </w:rPr>
            </w:pPr>
          </w:p>
        </w:tc>
        <w:tc>
          <w:tcPr>
            <w:tcW w:w="3400" w:type="dxa"/>
          </w:tcPr>
          <w:p w:rsidR="00794029" w:rsidRPr="00BA30D8" w:rsidRDefault="009478D9" w:rsidP="008F14BA">
            <w:pPr>
              <w:widowControl w:val="0"/>
              <w:autoSpaceDE w:val="0"/>
              <w:autoSpaceDN w:val="0"/>
              <w:adjustRightInd w:val="0"/>
              <w:jc w:val="center"/>
              <w:rPr>
                <w:color w:val="000000"/>
                <w:sz w:val="24"/>
                <w:szCs w:val="24"/>
              </w:rPr>
            </w:pPr>
            <w:r w:rsidRPr="00BA30D8">
              <w:rPr>
                <w:color w:val="000000"/>
                <w:sz w:val="24"/>
                <w:szCs w:val="24"/>
              </w:rPr>
              <w:t xml:space="preserve">Специалист администрации МО </w:t>
            </w:r>
            <w:r>
              <w:rPr>
                <w:color w:val="000000"/>
                <w:sz w:val="24"/>
                <w:szCs w:val="24"/>
              </w:rPr>
              <w:t>Клопицкое</w:t>
            </w:r>
            <w:r w:rsidRPr="00BA30D8">
              <w:rPr>
                <w:color w:val="000000"/>
                <w:sz w:val="24"/>
                <w:szCs w:val="24"/>
              </w:rPr>
              <w:t xml:space="preserve"> сельское поселение</w:t>
            </w:r>
          </w:p>
        </w:tc>
      </w:tr>
      <w:tr w:rsidR="00794029" w:rsidRPr="00BA30D8" w:rsidTr="00573CD1">
        <w:trPr>
          <w:trHeight w:val="1410"/>
        </w:trPr>
        <w:tc>
          <w:tcPr>
            <w:tcW w:w="560" w:type="dxa"/>
          </w:tcPr>
          <w:p w:rsidR="00794029" w:rsidRPr="00BA30D8" w:rsidRDefault="00794029" w:rsidP="00794029">
            <w:pPr>
              <w:widowControl w:val="0"/>
              <w:autoSpaceDE w:val="0"/>
              <w:autoSpaceDN w:val="0"/>
              <w:adjustRightInd w:val="0"/>
              <w:jc w:val="center"/>
              <w:rPr>
                <w:color w:val="000000"/>
                <w:sz w:val="24"/>
                <w:szCs w:val="24"/>
              </w:rPr>
            </w:pPr>
            <w:r w:rsidRPr="00BA30D8">
              <w:rPr>
                <w:color w:val="000000"/>
                <w:sz w:val="24"/>
                <w:szCs w:val="24"/>
              </w:rPr>
              <w:t>3.2</w:t>
            </w:r>
          </w:p>
        </w:tc>
        <w:tc>
          <w:tcPr>
            <w:tcW w:w="3232" w:type="dxa"/>
          </w:tcPr>
          <w:p w:rsidR="00794029" w:rsidRPr="00BA30D8" w:rsidRDefault="00794029" w:rsidP="00794029">
            <w:pPr>
              <w:spacing w:line="240" w:lineRule="auto"/>
              <w:jc w:val="both"/>
              <w:rPr>
                <w:color w:val="000000"/>
                <w:sz w:val="24"/>
                <w:szCs w:val="24"/>
              </w:rPr>
            </w:pPr>
            <w:r w:rsidRPr="00BA30D8">
              <w:rPr>
                <w:sz w:val="24"/>
                <w:szCs w:val="24"/>
              </w:rPr>
              <w:t>Увеличение числа участников в поселенческих, районных и областных соревнованиях</w:t>
            </w:r>
          </w:p>
        </w:tc>
        <w:tc>
          <w:tcPr>
            <w:tcW w:w="1842" w:type="dxa"/>
          </w:tcPr>
          <w:p w:rsidR="00794029" w:rsidRPr="00BA30D8" w:rsidRDefault="00794029" w:rsidP="00BA30D8">
            <w:pPr>
              <w:spacing w:line="240" w:lineRule="auto"/>
              <w:jc w:val="center"/>
              <w:rPr>
                <w:sz w:val="24"/>
                <w:szCs w:val="24"/>
              </w:rPr>
            </w:pPr>
            <w:r w:rsidRPr="00BA30D8">
              <w:rPr>
                <w:sz w:val="24"/>
                <w:szCs w:val="24"/>
              </w:rPr>
              <w:t>%</w:t>
            </w:r>
          </w:p>
        </w:tc>
        <w:tc>
          <w:tcPr>
            <w:tcW w:w="6663" w:type="dxa"/>
            <w:vMerge/>
          </w:tcPr>
          <w:p w:rsidR="00794029" w:rsidRPr="00BA30D8" w:rsidRDefault="00794029" w:rsidP="008F14BA">
            <w:pPr>
              <w:widowControl w:val="0"/>
              <w:autoSpaceDE w:val="0"/>
              <w:autoSpaceDN w:val="0"/>
              <w:adjustRightInd w:val="0"/>
              <w:rPr>
                <w:color w:val="000000"/>
                <w:sz w:val="24"/>
                <w:szCs w:val="24"/>
              </w:rPr>
            </w:pPr>
          </w:p>
        </w:tc>
        <w:tc>
          <w:tcPr>
            <w:tcW w:w="3400" w:type="dxa"/>
          </w:tcPr>
          <w:p w:rsidR="00794029" w:rsidRPr="00BA30D8" w:rsidRDefault="009478D9" w:rsidP="008F14BA">
            <w:pPr>
              <w:widowControl w:val="0"/>
              <w:autoSpaceDE w:val="0"/>
              <w:autoSpaceDN w:val="0"/>
              <w:adjustRightInd w:val="0"/>
              <w:jc w:val="center"/>
              <w:rPr>
                <w:color w:val="000000"/>
                <w:sz w:val="24"/>
                <w:szCs w:val="24"/>
              </w:rPr>
            </w:pPr>
            <w:r w:rsidRPr="00BA30D8">
              <w:rPr>
                <w:color w:val="000000"/>
                <w:sz w:val="24"/>
                <w:szCs w:val="24"/>
              </w:rPr>
              <w:t xml:space="preserve">Специалист администрации МО </w:t>
            </w:r>
            <w:r>
              <w:rPr>
                <w:color w:val="000000"/>
                <w:sz w:val="24"/>
                <w:szCs w:val="24"/>
              </w:rPr>
              <w:t>Клопицкое</w:t>
            </w:r>
            <w:r w:rsidRPr="00BA30D8">
              <w:rPr>
                <w:color w:val="000000"/>
                <w:sz w:val="24"/>
                <w:szCs w:val="24"/>
              </w:rPr>
              <w:t xml:space="preserve"> сельское поселение</w:t>
            </w:r>
          </w:p>
        </w:tc>
      </w:tr>
    </w:tbl>
    <w:p w:rsidR="00017B93" w:rsidRDefault="00017B93" w:rsidP="00F944A6">
      <w:pPr>
        <w:widowControl w:val="0"/>
        <w:autoSpaceDE w:val="0"/>
        <w:autoSpaceDN w:val="0"/>
        <w:adjustRightInd w:val="0"/>
        <w:spacing w:line="240" w:lineRule="auto"/>
        <w:rPr>
          <w:rFonts w:ascii="Times New Roman" w:hAnsi="Times New Roman"/>
          <w:color w:val="000000"/>
          <w:sz w:val="24"/>
          <w:szCs w:val="24"/>
        </w:rPr>
      </w:pPr>
    </w:p>
    <w:p w:rsidR="00017B93" w:rsidRDefault="00017B93" w:rsidP="00017B93">
      <w:pPr>
        <w:jc w:val="center"/>
        <w:rPr>
          <w:rFonts w:ascii="Times New Roman" w:hAnsi="Times New Roman"/>
        </w:rPr>
      </w:pPr>
    </w:p>
    <w:p w:rsidR="005F57E3" w:rsidRDefault="005F57E3" w:rsidP="00370105">
      <w:pPr>
        <w:spacing w:line="240" w:lineRule="auto"/>
        <w:jc w:val="right"/>
        <w:rPr>
          <w:rFonts w:ascii="Times New Roman" w:hAnsi="Times New Roman"/>
        </w:rPr>
      </w:pPr>
    </w:p>
    <w:p w:rsidR="007B7A31" w:rsidRPr="0074031F" w:rsidRDefault="007B7A31" w:rsidP="00FA3F09">
      <w:pPr>
        <w:jc w:val="right"/>
        <w:rPr>
          <w:rFonts w:ascii="Times New Roman" w:hAnsi="Times New Roman"/>
        </w:rPr>
        <w:sectPr w:rsidR="007B7A31" w:rsidRPr="0074031F" w:rsidSect="00C05B0C">
          <w:pgSz w:w="16838" w:h="11906" w:orient="landscape"/>
          <w:pgMar w:top="709" w:right="851" w:bottom="1134" w:left="1134" w:header="720" w:footer="720" w:gutter="0"/>
          <w:cols w:space="720"/>
          <w:docGrid w:linePitch="299"/>
        </w:sectPr>
      </w:pPr>
    </w:p>
    <w:p w:rsidR="00BA30D8" w:rsidRPr="00BA30D8" w:rsidRDefault="00BA30D8" w:rsidP="00BA30D8">
      <w:pPr>
        <w:jc w:val="right"/>
        <w:rPr>
          <w:rFonts w:ascii="Times New Roman" w:hAnsi="Times New Roman"/>
          <w:szCs w:val="26"/>
        </w:rPr>
      </w:pPr>
      <w:r w:rsidRPr="00BA30D8">
        <w:rPr>
          <w:rFonts w:ascii="Times New Roman" w:hAnsi="Times New Roman"/>
          <w:szCs w:val="26"/>
        </w:rPr>
        <w:lastRenderedPageBreak/>
        <w:t>Приложение  №2</w:t>
      </w:r>
    </w:p>
    <w:p w:rsidR="00BA30D8" w:rsidRPr="00BA30D8" w:rsidRDefault="00BA30D8" w:rsidP="00BA30D8">
      <w:pPr>
        <w:jc w:val="right"/>
        <w:rPr>
          <w:rFonts w:ascii="Times New Roman" w:hAnsi="Times New Roman"/>
          <w:szCs w:val="26"/>
        </w:rPr>
      </w:pPr>
      <w:r w:rsidRPr="00BA30D8">
        <w:rPr>
          <w:rFonts w:ascii="Times New Roman" w:hAnsi="Times New Roman"/>
          <w:szCs w:val="26"/>
        </w:rPr>
        <w:t>к постановлению администрации</w:t>
      </w:r>
    </w:p>
    <w:p w:rsidR="00BA30D8" w:rsidRPr="00BA30D8" w:rsidRDefault="00BA30D8" w:rsidP="00BA30D8">
      <w:pPr>
        <w:jc w:val="right"/>
        <w:rPr>
          <w:rFonts w:ascii="Times New Roman" w:hAnsi="Times New Roman"/>
          <w:szCs w:val="26"/>
        </w:rPr>
      </w:pPr>
      <w:r w:rsidRPr="00BA30D8">
        <w:rPr>
          <w:rFonts w:ascii="Times New Roman" w:hAnsi="Times New Roman"/>
          <w:szCs w:val="26"/>
        </w:rPr>
        <w:t>муниципального образования</w:t>
      </w:r>
    </w:p>
    <w:p w:rsidR="00BA30D8" w:rsidRPr="00BA30D8" w:rsidRDefault="00C073E1" w:rsidP="00BA30D8">
      <w:pPr>
        <w:jc w:val="right"/>
        <w:rPr>
          <w:rFonts w:ascii="Times New Roman" w:hAnsi="Times New Roman"/>
          <w:szCs w:val="26"/>
        </w:rPr>
      </w:pPr>
      <w:r>
        <w:rPr>
          <w:rFonts w:ascii="Times New Roman" w:hAnsi="Times New Roman"/>
          <w:szCs w:val="26"/>
        </w:rPr>
        <w:t xml:space="preserve">Клопицкое </w:t>
      </w:r>
      <w:r w:rsidR="00BA30D8" w:rsidRPr="00BA30D8">
        <w:rPr>
          <w:rFonts w:ascii="Times New Roman" w:hAnsi="Times New Roman"/>
          <w:szCs w:val="26"/>
        </w:rPr>
        <w:t>сельское поселение</w:t>
      </w:r>
    </w:p>
    <w:p w:rsidR="00BA30D8" w:rsidRPr="00BA30D8" w:rsidRDefault="00BA30D8" w:rsidP="00BA30D8">
      <w:pPr>
        <w:jc w:val="right"/>
        <w:rPr>
          <w:rFonts w:ascii="Times New Roman" w:hAnsi="Times New Roman"/>
          <w:szCs w:val="26"/>
        </w:rPr>
      </w:pPr>
      <w:r w:rsidRPr="00BA30D8">
        <w:rPr>
          <w:rFonts w:ascii="Times New Roman" w:hAnsi="Times New Roman"/>
          <w:szCs w:val="26"/>
        </w:rPr>
        <w:t>Волосовского муниципального района</w:t>
      </w:r>
    </w:p>
    <w:p w:rsidR="00BA30D8" w:rsidRPr="00BA30D8" w:rsidRDefault="00BA30D8" w:rsidP="00BA30D8">
      <w:pPr>
        <w:jc w:val="right"/>
        <w:rPr>
          <w:rFonts w:ascii="Times New Roman" w:hAnsi="Times New Roman"/>
          <w:szCs w:val="26"/>
        </w:rPr>
      </w:pPr>
      <w:r w:rsidRPr="00BA30D8">
        <w:rPr>
          <w:rFonts w:ascii="Times New Roman" w:hAnsi="Times New Roman"/>
          <w:szCs w:val="26"/>
        </w:rPr>
        <w:t>Ленинградской области</w:t>
      </w:r>
    </w:p>
    <w:p w:rsidR="00BA30D8" w:rsidRPr="00BA30D8" w:rsidRDefault="00BA30D8" w:rsidP="00BA30D8">
      <w:pPr>
        <w:jc w:val="right"/>
        <w:rPr>
          <w:rFonts w:ascii="Times New Roman" w:hAnsi="Times New Roman"/>
          <w:szCs w:val="26"/>
        </w:rPr>
      </w:pPr>
      <w:r w:rsidRPr="00BA30D8">
        <w:rPr>
          <w:rFonts w:ascii="Times New Roman" w:hAnsi="Times New Roman"/>
          <w:szCs w:val="26"/>
        </w:rPr>
        <w:t xml:space="preserve">от </w:t>
      </w:r>
      <w:r w:rsidR="00C073E1">
        <w:rPr>
          <w:rFonts w:ascii="Times New Roman" w:hAnsi="Times New Roman"/>
          <w:szCs w:val="26"/>
        </w:rPr>
        <w:t>28 февраля 2022</w:t>
      </w:r>
      <w:r w:rsidRPr="00BA30D8">
        <w:rPr>
          <w:rFonts w:ascii="Times New Roman" w:hAnsi="Times New Roman"/>
          <w:szCs w:val="26"/>
        </w:rPr>
        <w:t xml:space="preserve"> г. № </w:t>
      </w:r>
      <w:r w:rsidR="00EB630B">
        <w:rPr>
          <w:rFonts w:ascii="Times New Roman" w:hAnsi="Times New Roman"/>
          <w:szCs w:val="26"/>
        </w:rPr>
        <w:t>55</w:t>
      </w:r>
    </w:p>
    <w:p w:rsidR="00BA30D8" w:rsidRPr="00BA30D8" w:rsidRDefault="00BA30D8" w:rsidP="00BA30D8">
      <w:pPr>
        <w:jc w:val="right"/>
        <w:rPr>
          <w:rFonts w:ascii="Times New Roman" w:hAnsi="Times New Roman"/>
          <w:bCs/>
        </w:rPr>
      </w:pPr>
    </w:p>
    <w:p w:rsidR="00BA30D8" w:rsidRPr="00BA30D8" w:rsidRDefault="00BA30D8" w:rsidP="00BA30D8">
      <w:pPr>
        <w:jc w:val="center"/>
        <w:rPr>
          <w:rFonts w:ascii="Times New Roman" w:hAnsi="Times New Roman"/>
          <w:b/>
          <w:color w:val="000000"/>
          <w:sz w:val="24"/>
        </w:rPr>
      </w:pPr>
      <w:r w:rsidRPr="00BA30D8">
        <w:rPr>
          <w:rFonts w:ascii="Times New Roman" w:hAnsi="Times New Roman"/>
          <w:b/>
          <w:color w:val="000000"/>
          <w:sz w:val="24"/>
        </w:rPr>
        <w:t xml:space="preserve">План реализации муниципальной программы </w:t>
      </w:r>
    </w:p>
    <w:p w:rsidR="00BA30D8" w:rsidRPr="00BA30D8" w:rsidRDefault="00BA30D8" w:rsidP="00BA30D8">
      <w:pPr>
        <w:jc w:val="center"/>
        <w:rPr>
          <w:rFonts w:ascii="Times New Roman" w:hAnsi="Times New Roman"/>
          <w:b/>
          <w:color w:val="000000"/>
          <w:sz w:val="24"/>
        </w:rPr>
      </w:pPr>
      <w:r w:rsidRPr="00BA30D8">
        <w:rPr>
          <w:rFonts w:ascii="Times New Roman" w:hAnsi="Times New Roman"/>
          <w:b/>
          <w:color w:val="000000"/>
          <w:sz w:val="24"/>
        </w:rPr>
        <w:t xml:space="preserve">«Развитие социальной сферы </w:t>
      </w:r>
      <w:r w:rsidR="00C073E1">
        <w:rPr>
          <w:rFonts w:ascii="Times New Roman" w:hAnsi="Times New Roman"/>
          <w:b/>
          <w:color w:val="000000"/>
          <w:sz w:val="24"/>
        </w:rPr>
        <w:t>Клопицкого</w:t>
      </w:r>
      <w:r w:rsidRPr="00BA30D8">
        <w:rPr>
          <w:rFonts w:ascii="Times New Roman" w:hAnsi="Times New Roman"/>
          <w:b/>
          <w:color w:val="000000"/>
          <w:sz w:val="24"/>
        </w:rPr>
        <w:t xml:space="preserve"> сельского поселения Волосовского муниципального района Ленинградской области»</w:t>
      </w:r>
    </w:p>
    <w:p w:rsidR="00BA30D8" w:rsidRDefault="00BA30D8" w:rsidP="008D71FF">
      <w:pPr>
        <w:spacing w:line="240" w:lineRule="auto"/>
        <w:jc w:val="center"/>
        <w:rPr>
          <w:rFonts w:ascii="Times New Roman" w:hAnsi="Times New Roman"/>
          <w:b/>
          <w:sz w:val="24"/>
          <w:szCs w:val="24"/>
        </w:rPr>
      </w:pPr>
    </w:p>
    <w:tbl>
      <w:tblPr>
        <w:tblW w:w="161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39"/>
        <w:gridCol w:w="2045"/>
        <w:gridCol w:w="1559"/>
        <w:gridCol w:w="1552"/>
        <w:gridCol w:w="1844"/>
        <w:gridCol w:w="1842"/>
        <w:gridCol w:w="1985"/>
        <w:gridCol w:w="1940"/>
      </w:tblGrid>
      <w:tr w:rsidR="00BA30D8" w:rsidRPr="00BA30D8" w:rsidTr="00455B77">
        <w:trPr>
          <w:trHeight w:val="20"/>
        </w:trPr>
        <w:tc>
          <w:tcPr>
            <w:tcW w:w="3339"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Наименование муниципальной программы, проекта, комплекса процессных мероприятий, мероприятия</w:t>
            </w:r>
          </w:p>
        </w:tc>
        <w:tc>
          <w:tcPr>
            <w:tcW w:w="2045"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Ответственный за реализацию</w:t>
            </w:r>
          </w:p>
        </w:tc>
        <w:tc>
          <w:tcPr>
            <w:tcW w:w="1559"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Годы реализации</w:t>
            </w:r>
          </w:p>
        </w:tc>
        <w:tc>
          <w:tcPr>
            <w:tcW w:w="9163" w:type="dxa"/>
            <w:gridSpan w:val="5"/>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Планируемые объемы финансирования  (тыс. руб. в ценах соответствующих лет)</w:t>
            </w:r>
          </w:p>
        </w:tc>
      </w:tr>
      <w:tr w:rsidR="00BA30D8" w:rsidRPr="00BA30D8" w:rsidTr="00455B77">
        <w:trPr>
          <w:trHeight w:val="20"/>
        </w:trPr>
        <w:tc>
          <w:tcPr>
            <w:tcW w:w="3339" w:type="dxa"/>
            <w:vMerge/>
            <w:vAlign w:val="center"/>
            <w:hideMark/>
          </w:tcPr>
          <w:p w:rsidR="00BA30D8" w:rsidRPr="00BA30D8" w:rsidRDefault="00BA30D8" w:rsidP="00E730EC">
            <w:pPr>
              <w:rPr>
                <w:rFonts w:ascii="Times New Roman" w:hAnsi="Times New Roman"/>
                <w:b/>
                <w:color w:val="000000"/>
                <w:sz w:val="20"/>
                <w:szCs w:val="20"/>
              </w:rPr>
            </w:pPr>
          </w:p>
        </w:tc>
        <w:tc>
          <w:tcPr>
            <w:tcW w:w="2045" w:type="dxa"/>
            <w:vMerge/>
            <w:vAlign w:val="center"/>
            <w:hideMark/>
          </w:tcPr>
          <w:p w:rsidR="00BA30D8" w:rsidRPr="00BA30D8" w:rsidRDefault="00BA30D8" w:rsidP="00E730EC">
            <w:pPr>
              <w:rPr>
                <w:rFonts w:ascii="Times New Roman" w:hAnsi="Times New Roman"/>
                <w:b/>
                <w:color w:val="000000"/>
                <w:sz w:val="20"/>
                <w:szCs w:val="20"/>
              </w:rPr>
            </w:pPr>
          </w:p>
        </w:tc>
        <w:tc>
          <w:tcPr>
            <w:tcW w:w="1559" w:type="dxa"/>
            <w:vMerge/>
            <w:vAlign w:val="center"/>
            <w:hideMark/>
          </w:tcPr>
          <w:p w:rsidR="00BA30D8" w:rsidRPr="00BA30D8" w:rsidRDefault="00BA30D8" w:rsidP="00E730EC">
            <w:pPr>
              <w:rPr>
                <w:rFonts w:ascii="Times New Roman" w:hAnsi="Times New Roman"/>
                <w:b/>
                <w:color w:val="000000"/>
                <w:sz w:val="20"/>
                <w:szCs w:val="20"/>
              </w:rPr>
            </w:pPr>
          </w:p>
        </w:tc>
        <w:tc>
          <w:tcPr>
            <w:tcW w:w="1552" w:type="dxa"/>
            <w:shd w:val="clear" w:color="auto" w:fill="auto"/>
            <w:vAlign w:val="center"/>
            <w:hideMark/>
          </w:tcPr>
          <w:p w:rsidR="00BA30D8" w:rsidRPr="00BA30D8" w:rsidRDefault="00BA30D8" w:rsidP="00E730EC">
            <w:pPr>
              <w:rPr>
                <w:rFonts w:ascii="Times New Roman" w:hAnsi="Times New Roman"/>
                <w:b/>
                <w:color w:val="000000"/>
                <w:sz w:val="20"/>
                <w:szCs w:val="20"/>
              </w:rPr>
            </w:pPr>
            <w:r w:rsidRPr="00BA30D8">
              <w:rPr>
                <w:rFonts w:ascii="Times New Roman" w:hAnsi="Times New Roman"/>
                <w:b/>
                <w:color w:val="000000"/>
                <w:sz w:val="20"/>
                <w:szCs w:val="20"/>
              </w:rPr>
              <w:t> </w:t>
            </w:r>
          </w:p>
        </w:tc>
        <w:tc>
          <w:tcPr>
            <w:tcW w:w="7611" w:type="dxa"/>
            <w:gridSpan w:val="4"/>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в том числе</w:t>
            </w:r>
          </w:p>
        </w:tc>
      </w:tr>
      <w:tr w:rsidR="00BA30D8" w:rsidRPr="00BA30D8" w:rsidTr="00455B77">
        <w:trPr>
          <w:trHeight w:val="276"/>
        </w:trPr>
        <w:tc>
          <w:tcPr>
            <w:tcW w:w="3339" w:type="dxa"/>
            <w:vMerge/>
            <w:vAlign w:val="center"/>
            <w:hideMark/>
          </w:tcPr>
          <w:p w:rsidR="00BA30D8" w:rsidRPr="00BA30D8" w:rsidRDefault="00BA30D8" w:rsidP="00E730EC">
            <w:pPr>
              <w:rPr>
                <w:rFonts w:ascii="Times New Roman" w:hAnsi="Times New Roman"/>
                <w:b/>
                <w:color w:val="000000"/>
                <w:sz w:val="20"/>
                <w:szCs w:val="20"/>
              </w:rPr>
            </w:pPr>
          </w:p>
        </w:tc>
        <w:tc>
          <w:tcPr>
            <w:tcW w:w="2045" w:type="dxa"/>
            <w:vMerge/>
            <w:vAlign w:val="center"/>
            <w:hideMark/>
          </w:tcPr>
          <w:p w:rsidR="00BA30D8" w:rsidRPr="00BA30D8" w:rsidRDefault="00BA30D8" w:rsidP="00E730EC">
            <w:pPr>
              <w:rPr>
                <w:rFonts w:ascii="Times New Roman" w:hAnsi="Times New Roman"/>
                <w:b/>
                <w:color w:val="000000"/>
                <w:sz w:val="20"/>
                <w:szCs w:val="20"/>
              </w:rPr>
            </w:pPr>
          </w:p>
        </w:tc>
        <w:tc>
          <w:tcPr>
            <w:tcW w:w="1559" w:type="dxa"/>
            <w:vMerge/>
            <w:vAlign w:val="center"/>
            <w:hideMark/>
          </w:tcPr>
          <w:p w:rsidR="00BA30D8" w:rsidRPr="00BA30D8" w:rsidRDefault="00BA30D8" w:rsidP="00E730EC">
            <w:pPr>
              <w:rPr>
                <w:rFonts w:ascii="Times New Roman" w:hAnsi="Times New Roman"/>
                <w:b/>
                <w:color w:val="000000"/>
                <w:sz w:val="20"/>
                <w:szCs w:val="20"/>
              </w:rPr>
            </w:pPr>
          </w:p>
        </w:tc>
        <w:tc>
          <w:tcPr>
            <w:tcW w:w="1552"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Всего</w:t>
            </w:r>
          </w:p>
        </w:tc>
        <w:tc>
          <w:tcPr>
            <w:tcW w:w="1844"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Федеральный бюджет</w:t>
            </w:r>
          </w:p>
        </w:tc>
        <w:tc>
          <w:tcPr>
            <w:tcW w:w="1842"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Областной бюджет Ленинградской области</w:t>
            </w:r>
          </w:p>
        </w:tc>
        <w:tc>
          <w:tcPr>
            <w:tcW w:w="1985" w:type="dxa"/>
            <w:vMerge w:val="restart"/>
            <w:shd w:val="clear" w:color="auto" w:fill="auto"/>
            <w:vAlign w:val="center"/>
            <w:hideMark/>
          </w:tcPr>
          <w:p w:rsidR="00BA30D8" w:rsidRPr="00BA30D8" w:rsidRDefault="00BA30D8" w:rsidP="006A188A">
            <w:pPr>
              <w:jc w:val="center"/>
              <w:rPr>
                <w:rFonts w:ascii="Times New Roman" w:hAnsi="Times New Roman"/>
                <w:b/>
                <w:color w:val="000000"/>
                <w:sz w:val="20"/>
                <w:szCs w:val="20"/>
              </w:rPr>
            </w:pPr>
            <w:r w:rsidRPr="00BA30D8">
              <w:rPr>
                <w:rFonts w:ascii="Times New Roman" w:hAnsi="Times New Roman"/>
                <w:b/>
                <w:color w:val="000000"/>
                <w:sz w:val="20"/>
                <w:szCs w:val="20"/>
              </w:rPr>
              <w:t xml:space="preserve">Бюджет муниципального образования </w:t>
            </w:r>
            <w:r w:rsidR="006A188A">
              <w:rPr>
                <w:rFonts w:ascii="Times New Roman" w:hAnsi="Times New Roman"/>
                <w:b/>
                <w:color w:val="000000"/>
                <w:sz w:val="20"/>
                <w:szCs w:val="20"/>
              </w:rPr>
              <w:t xml:space="preserve">Клопицкое </w:t>
            </w:r>
            <w:r w:rsidRPr="00BA30D8">
              <w:rPr>
                <w:rFonts w:ascii="Times New Roman" w:hAnsi="Times New Roman"/>
                <w:b/>
                <w:color w:val="000000"/>
                <w:sz w:val="20"/>
                <w:szCs w:val="20"/>
              </w:rPr>
              <w:t>СП</w:t>
            </w:r>
          </w:p>
        </w:tc>
        <w:tc>
          <w:tcPr>
            <w:tcW w:w="1940"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Прочие источники финансирования</w:t>
            </w:r>
          </w:p>
        </w:tc>
      </w:tr>
      <w:tr w:rsidR="00BA30D8" w:rsidRPr="00BA30D8" w:rsidTr="00455B77">
        <w:trPr>
          <w:trHeight w:val="276"/>
        </w:trPr>
        <w:tc>
          <w:tcPr>
            <w:tcW w:w="3339" w:type="dxa"/>
            <w:vMerge/>
            <w:vAlign w:val="center"/>
            <w:hideMark/>
          </w:tcPr>
          <w:p w:rsidR="00BA30D8" w:rsidRPr="00BA30D8" w:rsidRDefault="00BA30D8" w:rsidP="00E730EC">
            <w:pPr>
              <w:rPr>
                <w:rFonts w:ascii="Times New Roman" w:hAnsi="Times New Roman"/>
                <w:color w:val="000000"/>
                <w:sz w:val="20"/>
                <w:szCs w:val="20"/>
              </w:rPr>
            </w:pPr>
          </w:p>
        </w:tc>
        <w:tc>
          <w:tcPr>
            <w:tcW w:w="2045" w:type="dxa"/>
            <w:vMerge/>
            <w:vAlign w:val="center"/>
            <w:hideMark/>
          </w:tcPr>
          <w:p w:rsidR="00BA30D8" w:rsidRPr="00BA30D8" w:rsidRDefault="00BA30D8" w:rsidP="00E730EC">
            <w:pPr>
              <w:rPr>
                <w:rFonts w:ascii="Times New Roman" w:hAnsi="Times New Roman"/>
                <w:color w:val="000000"/>
                <w:sz w:val="20"/>
                <w:szCs w:val="20"/>
              </w:rPr>
            </w:pPr>
          </w:p>
        </w:tc>
        <w:tc>
          <w:tcPr>
            <w:tcW w:w="1559" w:type="dxa"/>
            <w:vMerge/>
            <w:vAlign w:val="center"/>
            <w:hideMark/>
          </w:tcPr>
          <w:p w:rsidR="00BA30D8" w:rsidRPr="00BA30D8" w:rsidRDefault="00BA30D8" w:rsidP="00E730EC">
            <w:pPr>
              <w:rPr>
                <w:rFonts w:ascii="Times New Roman" w:hAnsi="Times New Roman"/>
                <w:color w:val="000000"/>
                <w:sz w:val="20"/>
                <w:szCs w:val="20"/>
              </w:rPr>
            </w:pPr>
          </w:p>
        </w:tc>
        <w:tc>
          <w:tcPr>
            <w:tcW w:w="1552" w:type="dxa"/>
            <w:vMerge/>
            <w:vAlign w:val="center"/>
            <w:hideMark/>
          </w:tcPr>
          <w:p w:rsidR="00BA30D8" w:rsidRPr="00BA30D8" w:rsidRDefault="00BA30D8" w:rsidP="00E730EC">
            <w:pPr>
              <w:rPr>
                <w:rFonts w:ascii="Times New Roman" w:hAnsi="Times New Roman"/>
                <w:color w:val="000000"/>
                <w:sz w:val="20"/>
                <w:szCs w:val="20"/>
              </w:rPr>
            </w:pPr>
          </w:p>
        </w:tc>
        <w:tc>
          <w:tcPr>
            <w:tcW w:w="1844" w:type="dxa"/>
            <w:vMerge/>
            <w:vAlign w:val="center"/>
            <w:hideMark/>
          </w:tcPr>
          <w:p w:rsidR="00BA30D8" w:rsidRPr="00BA30D8" w:rsidRDefault="00BA30D8" w:rsidP="00E730EC">
            <w:pPr>
              <w:rPr>
                <w:rFonts w:ascii="Times New Roman" w:hAnsi="Times New Roman"/>
                <w:color w:val="000000"/>
                <w:sz w:val="20"/>
                <w:szCs w:val="20"/>
              </w:rPr>
            </w:pPr>
          </w:p>
        </w:tc>
        <w:tc>
          <w:tcPr>
            <w:tcW w:w="1842" w:type="dxa"/>
            <w:vMerge/>
            <w:vAlign w:val="center"/>
            <w:hideMark/>
          </w:tcPr>
          <w:p w:rsidR="00BA30D8" w:rsidRPr="00BA30D8" w:rsidRDefault="00BA30D8" w:rsidP="00E730EC">
            <w:pPr>
              <w:rPr>
                <w:rFonts w:ascii="Times New Roman" w:hAnsi="Times New Roman"/>
                <w:color w:val="000000"/>
                <w:sz w:val="20"/>
                <w:szCs w:val="20"/>
              </w:rPr>
            </w:pPr>
          </w:p>
        </w:tc>
        <w:tc>
          <w:tcPr>
            <w:tcW w:w="1985" w:type="dxa"/>
            <w:vMerge/>
            <w:vAlign w:val="center"/>
            <w:hideMark/>
          </w:tcPr>
          <w:p w:rsidR="00BA30D8" w:rsidRPr="00BA30D8" w:rsidRDefault="00BA30D8" w:rsidP="00E730EC">
            <w:pPr>
              <w:rPr>
                <w:rFonts w:ascii="Times New Roman" w:hAnsi="Times New Roman"/>
                <w:color w:val="000000"/>
                <w:sz w:val="20"/>
                <w:szCs w:val="20"/>
              </w:rPr>
            </w:pPr>
          </w:p>
        </w:tc>
        <w:tc>
          <w:tcPr>
            <w:tcW w:w="1940" w:type="dxa"/>
            <w:vMerge/>
            <w:vAlign w:val="center"/>
            <w:hideMark/>
          </w:tcPr>
          <w:p w:rsidR="00BA30D8" w:rsidRPr="00BA30D8" w:rsidRDefault="00BA30D8" w:rsidP="00E730EC">
            <w:pPr>
              <w:rPr>
                <w:rFonts w:ascii="Times New Roman" w:hAnsi="Times New Roman"/>
                <w:color w:val="000000"/>
                <w:sz w:val="20"/>
                <w:szCs w:val="20"/>
              </w:rPr>
            </w:pPr>
          </w:p>
        </w:tc>
      </w:tr>
      <w:tr w:rsidR="00BA30D8" w:rsidRPr="00BA30D8" w:rsidTr="00D936D3">
        <w:trPr>
          <w:trHeight w:val="276"/>
        </w:trPr>
        <w:tc>
          <w:tcPr>
            <w:tcW w:w="3339" w:type="dxa"/>
            <w:vMerge/>
            <w:vAlign w:val="center"/>
            <w:hideMark/>
          </w:tcPr>
          <w:p w:rsidR="00BA30D8" w:rsidRPr="00BA30D8" w:rsidRDefault="00BA30D8" w:rsidP="00E730EC">
            <w:pPr>
              <w:rPr>
                <w:rFonts w:ascii="Times New Roman" w:hAnsi="Times New Roman"/>
                <w:color w:val="000000"/>
                <w:sz w:val="20"/>
                <w:szCs w:val="20"/>
              </w:rPr>
            </w:pPr>
          </w:p>
        </w:tc>
        <w:tc>
          <w:tcPr>
            <w:tcW w:w="2045" w:type="dxa"/>
            <w:vMerge/>
            <w:vAlign w:val="center"/>
            <w:hideMark/>
          </w:tcPr>
          <w:p w:rsidR="00BA30D8" w:rsidRPr="00BA30D8" w:rsidRDefault="00BA30D8" w:rsidP="00E730EC">
            <w:pPr>
              <w:rPr>
                <w:rFonts w:ascii="Times New Roman" w:hAnsi="Times New Roman"/>
                <w:color w:val="000000"/>
                <w:sz w:val="20"/>
                <w:szCs w:val="20"/>
              </w:rPr>
            </w:pPr>
          </w:p>
        </w:tc>
        <w:tc>
          <w:tcPr>
            <w:tcW w:w="1559" w:type="dxa"/>
            <w:vMerge/>
            <w:vAlign w:val="center"/>
            <w:hideMark/>
          </w:tcPr>
          <w:p w:rsidR="00BA30D8" w:rsidRPr="00BA30D8" w:rsidRDefault="00BA30D8" w:rsidP="00E730EC">
            <w:pPr>
              <w:rPr>
                <w:rFonts w:ascii="Times New Roman" w:hAnsi="Times New Roman"/>
                <w:color w:val="000000"/>
                <w:sz w:val="20"/>
                <w:szCs w:val="20"/>
              </w:rPr>
            </w:pPr>
          </w:p>
        </w:tc>
        <w:tc>
          <w:tcPr>
            <w:tcW w:w="1552" w:type="dxa"/>
            <w:vMerge/>
            <w:vAlign w:val="center"/>
            <w:hideMark/>
          </w:tcPr>
          <w:p w:rsidR="00BA30D8" w:rsidRPr="00BA30D8" w:rsidRDefault="00BA30D8" w:rsidP="00E730EC">
            <w:pPr>
              <w:rPr>
                <w:rFonts w:ascii="Times New Roman" w:hAnsi="Times New Roman"/>
                <w:color w:val="000000"/>
                <w:sz w:val="20"/>
                <w:szCs w:val="20"/>
              </w:rPr>
            </w:pPr>
          </w:p>
        </w:tc>
        <w:tc>
          <w:tcPr>
            <w:tcW w:w="1844" w:type="dxa"/>
            <w:vMerge/>
            <w:vAlign w:val="center"/>
            <w:hideMark/>
          </w:tcPr>
          <w:p w:rsidR="00BA30D8" w:rsidRPr="00BA30D8" w:rsidRDefault="00BA30D8" w:rsidP="00E730EC">
            <w:pPr>
              <w:rPr>
                <w:rFonts w:ascii="Times New Roman" w:hAnsi="Times New Roman"/>
                <w:color w:val="000000"/>
                <w:sz w:val="20"/>
                <w:szCs w:val="20"/>
              </w:rPr>
            </w:pPr>
          </w:p>
        </w:tc>
        <w:tc>
          <w:tcPr>
            <w:tcW w:w="1842" w:type="dxa"/>
            <w:vMerge/>
            <w:vAlign w:val="center"/>
            <w:hideMark/>
          </w:tcPr>
          <w:p w:rsidR="00BA30D8" w:rsidRPr="00BA30D8" w:rsidRDefault="00BA30D8" w:rsidP="00E730EC">
            <w:pPr>
              <w:rPr>
                <w:rFonts w:ascii="Times New Roman" w:hAnsi="Times New Roman"/>
                <w:color w:val="000000"/>
                <w:sz w:val="20"/>
                <w:szCs w:val="20"/>
              </w:rPr>
            </w:pPr>
          </w:p>
        </w:tc>
        <w:tc>
          <w:tcPr>
            <w:tcW w:w="1985" w:type="dxa"/>
            <w:vMerge/>
            <w:vAlign w:val="center"/>
            <w:hideMark/>
          </w:tcPr>
          <w:p w:rsidR="00BA30D8" w:rsidRPr="00BA30D8" w:rsidRDefault="00BA30D8" w:rsidP="00E730EC">
            <w:pPr>
              <w:rPr>
                <w:rFonts w:ascii="Times New Roman" w:hAnsi="Times New Roman"/>
                <w:color w:val="000000"/>
                <w:sz w:val="20"/>
                <w:szCs w:val="20"/>
              </w:rPr>
            </w:pPr>
          </w:p>
        </w:tc>
        <w:tc>
          <w:tcPr>
            <w:tcW w:w="1940" w:type="dxa"/>
            <w:vMerge/>
            <w:vAlign w:val="center"/>
            <w:hideMark/>
          </w:tcPr>
          <w:p w:rsidR="00BA30D8" w:rsidRPr="00BA30D8" w:rsidRDefault="00BA30D8" w:rsidP="00E730EC">
            <w:pPr>
              <w:rPr>
                <w:rFonts w:ascii="Times New Roman" w:hAnsi="Times New Roman"/>
                <w:color w:val="000000"/>
                <w:sz w:val="20"/>
                <w:szCs w:val="20"/>
              </w:rPr>
            </w:pPr>
          </w:p>
        </w:tc>
      </w:tr>
      <w:tr w:rsidR="00BA30D8" w:rsidRPr="00BA30D8" w:rsidTr="00D936D3">
        <w:trPr>
          <w:trHeight w:val="240"/>
        </w:trPr>
        <w:tc>
          <w:tcPr>
            <w:tcW w:w="3339" w:type="dxa"/>
            <w:vMerge/>
            <w:vAlign w:val="center"/>
            <w:hideMark/>
          </w:tcPr>
          <w:p w:rsidR="00BA30D8" w:rsidRPr="00BA30D8" w:rsidRDefault="00BA30D8" w:rsidP="00E730EC">
            <w:pPr>
              <w:rPr>
                <w:rFonts w:ascii="Times New Roman" w:hAnsi="Times New Roman"/>
                <w:color w:val="000000"/>
                <w:sz w:val="20"/>
                <w:szCs w:val="20"/>
              </w:rPr>
            </w:pPr>
          </w:p>
        </w:tc>
        <w:tc>
          <w:tcPr>
            <w:tcW w:w="2045" w:type="dxa"/>
            <w:vMerge/>
            <w:vAlign w:val="center"/>
            <w:hideMark/>
          </w:tcPr>
          <w:p w:rsidR="00BA30D8" w:rsidRPr="00BA30D8" w:rsidRDefault="00BA30D8" w:rsidP="00E730EC">
            <w:pPr>
              <w:rPr>
                <w:rFonts w:ascii="Times New Roman" w:hAnsi="Times New Roman"/>
                <w:color w:val="000000"/>
                <w:sz w:val="20"/>
                <w:szCs w:val="20"/>
              </w:rPr>
            </w:pPr>
          </w:p>
        </w:tc>
        <w:tc>
          <w:tcPr>
            <w:tcW w:w="1559" w:type="dxa"/>
            <w:vMerge/>
            <w:vAlign w:val="center"/>
            <w:hideMark/>
          </w:tcPr>
          <w:p w:rsidR="00BA30D8" w:rsidRPr="00BA30D8" w:rsidRDefault="00BA30D8" w:rsidP="00E730EC">
            <w:pPr>
              <w:rPr>
                <w:rFonts w:ascii="Times New Roman" w:hAnsi="Times New Roman"/>
                <w:color w:val="000000"/>
                <w:sz w:val="20"/>
                <w:szCs w:val="20"/>
              </w:rPr>
            </w:pPr>
          </w:p>
        </w:tc>
        <w:tc>
          <w:tcPr>
            <w:tcW w:w="1552" w:type="dxa"/>
            <w:vMerge/>
            <w:vAlign w:val="center"/>
            <w:hideMark/>
          </w:tcPr>
          <w:p w:rsidR="00BA30D8" w:rsidRPr="00BA30D8" w:rsidRDefault="00BA30D8" w:rsidP="00E730EC">
            <w:pPr>
              <w:rPr>
                <w:rFonts w:ascii="Times New Roman" w:hAnsi="Times New Roman"/>
                <w:color w:val="000000"/>
                <w:sz w:val="20"/>
                <w:szCs w:val="20"/>
              </w:rPr>
            </w:pPr>
          </w:p>
        </w:tc>
        <w:tc>
          <w:tcPr>
            <w:tcW w:w="1844" w:type="dxa"/>
            <w:vMerge/>
            <w:vAlign w:val="center"/>
            <w:hideMark/>
          </w:tcPr>
          <w:p w:rsidR="00BA30D8" w:rsidRPr="00BA30D8" w:rsidRDefault="00BA30D8" w:rsidP="00E730EC">
            <w:pPr>
              <w:rPr>
                <w:rFonts w:ascii="Times New Roman" w:hAnsi="Times New Roman"/>
                <w:color w:val="000000"/>
                <w:sz w:val="20"/>
                <w:szCs w:val="20"/>
              </w:rPr>
            </w:pPr>
          </w:p>
        </w:tc>
        <w:tc>
          <w:tcPr>
            <w:tcW w:w="1842" w:type="dxa"/>
            <w:vMerge/>
            <w:vAlign w:val="center"/>
            <w:hideMark/>
          </w:tcPr>
          <w:p w:rsidR="00BA30D8" w:rsidRPr="00BA30D8" w:rsidRDefault="00BA30D8" w:rsidP="00E730EC">
            <w:pPr>
              <w:rPr>
                <w:rFonts w:ascii="Times New Roman" w:hAnsi="Times New Roman"/>
                <w:color w:val="000000"/>
                <w:sz w:val="20"/>
                <w:szCs w:val="20"/>
              </w:rPr>
            </w:pPr>
          </w:p>
        </w:tc>
        <w:tc>
          <w:tcPr>
            <w:tcW w:w="1985" w:type="dxa"/>
            <w:vMerge/>
            <w:vAlign w:val="center"/>
            <w:hideMark/>
          </w:tcPr>
          <w:p w:rsidR="00BA30D8" w:rsidRPr="00BA30D8" w:rsidRDefault="00BA30D8" w:rsidP="00E730EC">
            <w:pPr>
              <w:rPr>
                <w:rFonts w:ascii="Times New Roman" w:hAnsi="Times New Roman"/>
                <w:color w:val="000000"/>
                <w:sz w:val="20"/>
                <w:szCs w:val="20"/>
              </w:rPr>
            </w:pPr>
          </w:p>
        </w:tc>
        <w:tc>
          <w:tcPr>
            <w:tcW w:w="1940" w:type="dxa"/>
            <w:vMerge/>
            <w:vAlign w:val="center"/>
            <w:hideMark/>
          </w:tcPr>
          <w:p w:rsidR="00BA30D8" w:rsidRPr="00BA30D8" w:rsidRDefault="00BA30D8" w:rsidP="00E730EC">
            <w:pPr>
              <w:rPr>
                <w:rFonts w:ascii="Times New Roman" w:hAnsi="Times New Roman"/>
                <w:color w:val="000000"/>
                <w:sz w:val="20"/>
                <w:szCs w:val="20"/>
              </w:rPr>
            </w:pPr>
          </w:p>
        </w:tc>
      </w:tr>
      <w:tr w:rsidR="00BA30D8" w:rsidRPr="00BA30D8" w:rsidTr="00D936D3">
        <w:trPr>
          <w:trHeight w:val="20"/>
        </w:trPr>
        <w:tc>
          <w:tcPr>
            <w:tcW w:w="3339"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1</w:t>
            </w:r>
          </w:p>
        </w:tc>
        <w:tc>
          <w:tcPr>
            <w:tcW w:w="2045"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2</w:t>
            </w:r>
          </w:p>
        </w:tc>
        <w:tc>
          <w:tcPr>
            <w:tcW w:w="1559"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5</w:t>
            </w:r>
          </w:p>
        </w:tc>
        <w:tc>
          <w:tcPr>
            <w:tcW w:w="1552"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6</w:t>
            </w:r>
          </w:p>
        </w:tc>
        <w:tc>
          <w:tcPr>
            <w:tcW w:w="1844"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7</w:t>
            </w:r>
          </w:p>
        </w:tc>
        <w:tc>
          <w:tcPr>
            <w:tcW w:w="1842"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8</w:t>
            </w:r>
          </w:p>
        </w:tc>
        <w:tc>
          <w:tcPr>
            <w:tcW w:w="1985"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9</w:t>
            </w:r>
          </w:p>
        </w:tc>
        <w:tc>
          <w:tcPr>
            <w:tcW w:w="1940"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10</w:t>
            </w:r>
          </w:p>
        </w:tc>
      </w:tr>
      <w:tr w:rsidR="00BA30D8" w:rsidRPr="00BA30D8" w:rsidTr="00D936D3">
        <w:trPr>
          <w:trHeight w:val="20"/>
        </w:trPr>
        <w:tc>
          <w:tcPr>
            <w:tcW w:w="3339"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rsidR="00BA30D8" w:rsidRPr="00AD7194" w:rsidRDefault="00BA30D8" w:rsidP="00C073E1">
            <w:pPr>
              <w:jc w:val="center"/>
              <w:rPr>
                <w:rFonts w:ascii="Times New Roman" w:hAnsi="Times New Roman"/>
                <w:b/>
                <w:i/>
                <w:color w:val="000000"/>
                <w:sz w:val="20"/>
                <w:szCs w:val="20"/>
              </w:rPr>
            </w:pPr>
            <w:r w:rsidRPr="00AD7194">
              <w:rPr>
                <w:rFonts w:ascii="Times New Roman" w:hAnsi="Times New Roman"/>
                <w:b/>
                <w:i/>
                <w:color w:val="000000"/>
                <w:sz w:val="20"/>
                <w:szCs w:val="20"/>
              </w:rPr>
              <w:t>Муниципальная програ</w:t>
            </w:r>
            <w:r w:rsidR="00C073E1">
              <w:rPr>
                <w:rFonts w:ascii="Times New Roman" w:hAnsi="Times New Roman"/>
                <w:b/>
                <w:i/>
                <w:color w:val="000000"/>
                <w:sz w:val="20"/>
                <w:szCs w:val="20"/>
              </w:rPr>
              <w:t>мма «Развитие социальной сферы Клопицкого</w:t>
            </w:r>
            <w:r w:rsidRPr="00AD7194">
              <w:rPr>
                <w:rFonts w:ascii="Times New Roman" w:hAnsi="Times New Roman"/>
                <w:b/>
                <w:i/>
                <w:color w:val="000000"/>
                <w:sz w:val="20"/>
                <w:szCs w:val="20"/>
              </w:rPr>
              <w:t xml:space="preserve"> сельского поселения Волосовского муниципального района Ленинградской области»</w:t>
            </w:r>
          </w:p>
        </w:tc>
        <w:tc>
          <w:tcPr>
            <w:tcW w:w="2045"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rsidR="00BA30D8" w:rsidRPr="00AD7194" w:rsidRDefault="00BA30D8" w:rsidP="00C073E1">
            <w:pPr>
              <w:jc w:val="center"/>
              <w:rPr>
                <w:rFonts w:ascii="Times New Roman" w:hAnsi="Times New Roman"/>
                <w:b/>
                <w:i/>
                <w:color w:val="000000"/>
                <w:sz w:val="20"/>
                <w:szCs w:val="20"/>
              </w:rPr>
            </w:pPr>
            <w:r w:rsidRPr="00AD7194">
              <w:rPr>
                <w:rFonts w:ascii="Times New Roman" w:hAnsi="Times New Roman"/>
                <w:b/>
                <w:i/>
                <w:color w:val="000000"/>
                <w:sz w:val="20"/>
                <w:szCs w:val="20"/>
              </w:rPr>
              <w:t xml:space="preserve">Администрация муниципального образования </w:t>
            </w:r>
            <w:r w:rsidR="00C073E1">
              <w:rPr>
                <w:rFonts w:ascii="Times New Roman" w:hAnsi="Times New Roman"/>
                <w:b/>
                <w:i/>
                <w:color w:val="000000"/>
                <w:sz w:val="20"/>
                <w:szCs w:val="20"/>
              </w:rPr>
              <w:t>Клопицкое</w:t>
            </w:r>
            <w:r w:rsidRPr="00AD7194">
              <w:rPr>
                <w:rFonts w:ascii="Times New Roman" w:hAnsi="Times New Roman"/>
                <w:b/>
                <w:i/>
                <w:color w:val="000000"/>
                <w:sz w:val="20"/>
                <w:szCs w:val="20"/>
              </w:rPr>
              <w:t xml:space="preserve"> сельское поселение Волосовского муниципального района Ленинградской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A30D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1-ый год реализации</w:t>
            </w:r>
          </w:p>
          <w:p w:rsidR="00BA30D8" w:rsidRPr="00AD7194" w:rsidRDefault="00BA30D8" w:rsidP="00171B06">
            <w:pPr>
              <w:jc w:val="center"/>
              <w:rPr>
                <w:rFonts w:ascii="Times New Roman" w:hAnsi="Times New Roman"/>
                <w:b/>
                <w:i/>
                <w:color w:val="000000"/>
                <w:sz w:val="20"/>
                <w:szCs w:val="20"/>
              </w:rPr>
            </w:pPr>
            <w:r w:rsidRPr="00AD7194">
              <w:rPr>
                <w:rFonts w:ascii="Times New Roman" w:hAnsi="Times New Roman"/>
                <w:b/>
                <w:i/>
                <w:color w:val="000000"/>
                <w:sz w:val="20"/>
                <w:szCs w:val="20"/>
              </w:rPr>
              <w:t>(202</w:t>
            </w:r>
            <w:r w:rsidR="00171B06">
              <w:rPr>
                <w:rFonts w:ascii="Times New Roman" w:hAnsi="Times New Roman"/>
                <w:b/>
                <w:i/>
                <w:color w:val="000000"/>
                <w:sz w:val="20"/>
                <w:szCs w:val="20"/>
              </w:rPr>
              <w:t>2</w:t>
            </w:r>
            <w:r w:rsidRPr="00AD7194">
              <w:rPr>
                <w:rFonts w:ascii="Times New Roman" w:hAnsi="Times New Roman"/>
                <w:b/>
                <w:i/>
                <w:color w:val="000000"/>
                <w:sz w:val="20"/>
                <w:szCs w:val="20"/>
              </w:rPr>
              <w:t>)</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171B06" w:rsidP="00E730EC">
            <w:pPr>
              <w:jc w:val="center"/>
              <w:rPr>
                <w:rFonts w:ascii="Times New Roman" w:hAnsi="Times New Roman"/>
                <w:b/>
                <w:i/>
                <w:color w:val="000000"/>
                <w:sz w:val="20"/>
                <w:szCs w:val="20"/>
              </w:rPr>
            </w:pPr>
            <w:r>
              <w:rPr>
                <w:rFonts w:ascii="Times New Roman" w:hAnsi="Times New Roman"/>
                <w:b/>
                <w:i/>
                <w:color w:val="000000"/>
                <w:sz w:val="20"/>
                <w:szCs w:val="20"/>
              </w:rPr>
              <w:t>24731,80</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4D6E1F"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171B06" w:rsidP="00E730EC">
            <w:pPr>
              <w:jc w:val="center"/>
              <w:rPr>
                <w:rFonts w:ascii="Times New Roman" w:hAnsi="Times New Roman"/>
                <w:b/>
                <w:i/>
                <w:color w:val="000000"/>
                <w:sz w:val="20"/>
                <w:szCs w:val="20"/>
              </w:rPr>
            </w:pPr>
            <w:r>
              <w:rPr>
                <w:rFonts w:ascii="Times New Roman" w:hAnsi="Times New Roman"/>
                <w:b/>
                <w:i/>
                <w:color w:val="000000"/>
                <w:sz w:val="20"/>
                <w:szCs w:val="20"/>
              </w:rPr>
              <w:t>4295,80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05078" w:rsidP="00E730EC">
            <w:pPr>
              <w:jc w:val="center"/>
              <w:rPr>
                <w:rFonts w:ascii="Times New Roman" w:hAnsi="Times New Roman"/>
                <w:b/>
                <w:i/>
                <w:color w:val="000000"/>
                <w:sz w:val="20"/>
                <w:szCs w:val="20"/>
              </w:rPr>
            </w:pPr>
            <w:r>
              <w:rPr>
                <w:rFonts w:ascii="Times New Roman" w:hAnsi="Times New Roman"/>
                <w:b/>
                <w:i/>
                <w:color w:val="000000"/>
                <w:sz w:val="20"/>
                <w:szCs w:val="20"/>
              </w:rPr>
              <w:t>20436,00</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4D6E1F"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r>
      <w:tr w:rsidR="00BA30D8" w:rsidRPr="00BA30D8" w:rsidTr="00D936D3">
        <w:trPr>
          <w:trHeight w:val="20"/>
        </w:trPr>
        <w:tc>
          <w:tcPr>
            <w:tcW w:w="3339" w:type="dxa"/>
            <w:vMerge/>
            <w:tcBorders>
              <w:left w:val="single" w:sz="4" w:space="0" w:color="auto"/>
              <w:right w:val="single" w:sz="4" w:space="0" w:color="auto"/>
            </w:tcBorders>
            <w:shd w:val="clear" w:color="auto" w:fill="F2F2F2" w:themeFill="background1" w:themeFillShade="F2"/>
            <w:vAlign w:val="center"/>
            <w:hideMark/>
          </w:tcPr>
          <w:p w:rsidR="00BA30D8" w:rsidRPr="00AD7194" w:rsidRDefault="00BA30D8" w:rsidP="00BA30D8">
            <w:pPr>
              <w:jc w:val="center"/>
              <w:rPr>
                <w:rFonts w:ascii="Times New Roman" w:hAnsi="Times New Roman"/>
                <w:b/>
                <w:i/>
                <w:color w:val="000000"/>
                <w:sz w:val="20"/>
                <w:szCs w:val="20"/>
              </w:rPr>
            </w:pPr>
          </w:p>
        </w:tc>
        <w:tc>
          <w:tcPr>
            <w:tcW w:w="2045" w:type="dxa"/>
            <w:vMerge/>
            <w:tcBorders>
              <w:left w:val="single" w:sz="4" w:space="0" w:color="auto"/>
              <w:right w:val="single" w:sz="4" w:space="0" w:color="auto"/>
            </w:tcBorders>
            <w:shd w:val="clear" w:color="auto" w:fill="F2F2F2" w:themeFill="background1" w:themeFillShade="F2"/>
            <w:vAlign w:val="center"/>
            <w:hideMark/>
          </w:tcPr>
          <w:p w:rsidR="00BA30D8" w:rsidRPr="00AD7194" w:rsidRDefault="00BA30D8" w:rsidP="00BA30D8">
            <w:pPr>
              <w:jc w:val="center"/>
              <w:rPr>
                <w:rFonts w:ascii="Times New Roman" w:hAnsi="Times New Roman"/>
                <w:b/>
                <w: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A30D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2-ой год реализации</w:t>
            </w:r>
          </w:p>
          <w:p w:rsidR="00BA30D8" w:rsidRPr="00AD7194" w:rsidRDefault="00BA30D8" w:rsidP="00171B06">
            <w:pPr>
              <w:jc w:val="center"/>
              <w:rPr>
                <w:rFonts w:ascii="Times New Roman" w:hAnsi="Times New Roman"/>
                <w:b/>
                <w:i/>
                <w:color w:val="000000"/>
                <w:sz w:val="20"/>
                <w:szCs w:val="20"/>
              </w:rPr>
            </w:pPr>
            <w:r w:rsidRPr="00AD7194">
              <w:rPr>
                <w:rFonts w:ascii="Times New Roman" w:hAnsi="Times New Roman"/>
                <w:b/>
                <w:i/>
                <w:color w:val="000000"/>
                <w:sz w:val="20"/>
                <w:szCs w:val="20"/>
              </w:rPr>
              <w:t>(202</w:t>
            </w:r>
            <w:r w:rsidR="00171B06">
              <w:rPr>
                <w:rFonts w:ascii="Times New Roman" w:hAnsi="Times New Roman"/>
                <w:b/>
                <w:i/>
                <w:color w:val="000000"/>
                <w:sz w:val="20"/>
                <w:szCs w:val="20"/>
              </w:rPr>
              <w:t>3</w:t>
            </w:r>
            <w:r w:rsidRPr="00AD7194">
              <w:rPr>
                <w:rFonts w:ascii="Times New Roman" w:hAnsi="Times New Roman"/>
                <w:b/>
                <w:i/>
                <w:color w:val="000000"/>
                <w:sz w:val="20"/>
                <w:szCs w:val="20"/>
              </w:rPr>
              <w:t>)</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171B06" w:rsidP="00E730EC">
            <w:pPr>
              <w:jc w:val="center"/>
              <w:rPr>
                <w:rFonts w:ascii="Times New Roman" w:hAnsi="Times New Roman"/>
                <w:b/>
                <w:i/>
                <w:color w:val="000000"/>
                <w:sz w:val="20"/>
                <w:szCs w:val="20"/>
              </w:rPr>
            </w:pPr>
            <w:r>
              <w:rPr>
                <w:rFonts w:ascii="Times New Roman" w:hAnsi="Times New Roman"/>
                <w:b/>
                <w:i/>
                <w:color w:val="000000"/>
                <w:sz w:val="20"/>
                <w:szCs w:val="20"/>
              </w:rPr>
              <w:t>19188,70</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478A6"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CC3BF5"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05078" w:rsidP="00E730EC">
            <w:pPr>
              <w:jc w:val="center"/>
              <w:rPr>
                <w:rFonts w:ascii="Times New Roman" w:hAnsi="Times New Roman"/>
                <w:b/>
                <w:i/>
                <w:color w:val="000000"/>
                <w:sz w:val="20"/>
                <w:szCs w:val="20"/>
              </w:rPr>
            </w:pPr>
            <w:r>
              <w:rPr>
                <w:rFonts w:ascii="Times New Roman" w:hAnsi="Times New Roman"/>
                <w:b/>
                <w:i/>
                <w:color w:val="000000"/>
                <w:sz w:val="20"/>
                <w:szCs w:val="20"/>
              </w:rPr>
              <w:t>19188,70</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478A6"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r>
      <w:tr w:rsidR="00BA30D8" w:rsidRPr="00BA30D8" w:rsidTr="00D936D3">
        <w:trPr>
          <w:trHeight w:val="20"/>
        </w:trPr>
        <w:tc>
          <w:tcPr>
            <w:tcW w:w="3339" w:type="dxa"/>
            <w:vMerge/>
            <w:tcBorders>
              <w:left w:val="single" w:sz="4" w:space="0" w:color="auto"/>
              <w:right w:val="single" w:sz="4" w:space="0" w:color="auto"/>
            </w:tcBorders>
            <w:shd w:val="clear" w:color="auto" w:fill="F2F2F2" w:themeFill="background1" w:themeFillShade="F2"/>
            <w:vAlign w:val="center"/>
            <w:hideMark/>
          </w:tcPr>
          <w:p w:rsidR="00BA30D8" w:rsidRPr="00AD7194" w:rsidRDefault="00BA30D8" w:rsidP="00BA30D8">
            <w:pPr>
              <w:jc w:val="center"/>
              <w:rPr>
                <w:rFonts w:ascii="Times New Roman" w:hAnsi="Times New Roman"/>
                <w:b/>
                <w:i/>
                <w:color w:val="000000"/>
                <w:sz w:val="20"/>
                <w:szCs w:val="20"/>
              </w:rPr>
            </w:pPr>
          </w:p>
        </w:tc>
        <w:tc>
          <w:tcPr>
            <w:tcW w:w="2045" w:type="dxa"/>
            <w:vMerge/>
            <w:tcBorders>
              <w:left w:val="single" w:sz="4" w:space="0" w:color="auto"/>
              <w:right w:val="single" w:sz="4" w:space="0" w:color="auto"/>
            </w:tcBorders>
            <w:shd w:val="clear" w:color="auto" w:fill="F2F2F2" w:themeFill="background1" w:themeFillShade="F2"/>
            <w:vAlign w:val="center"/>
            <w:hideMark/>
          </w:tcPr>
          <w:p w:rsidR="00BA30D8" w:rsidRPr="00AD7194" w:rsidRDefault="00BA30D8" w:rsidP="00BA30D8">
            <w:pPr>
              <w:jc w:val="center"/>
              <w:rPr>
                <w:rFonts w:ascii="Times New Roman" w:hAnsi="Times New Roman"/>
                <w:b/>
                <w: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A30D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3-ий год реализации</w:t>
            </w:r>
          </w:p>
          <w:p w:rsidR="00BA30D8" w:rsidRPr="00AD7194" w:rsidRDefault="00BA30D8" w:rsidP="00171B06">
            <w:pPr>
              <w:jc w:val="center"/>
              <w:rPr>
                <w:rFonts w:ascii="Times New Roman" w:hAnsi="Times New Roman"/>
                <w:b/>
                <w:i/>
                <w:color w:val="000000"/>
                <w:sz w:val="20"/>
                <w:szCs w:val="20"/>
              </w:rPr>
            </w:pPr>
            <w:r w:rsidRPr="00AD7194">
              <w:rPr>
                <w:rFonts w:ascii="Times New Roman" w:hAnsi="Times New Roman"/>
                <w:b/>
                <w:i/>
                <w:color w:val="000000"/>
                <w:sz w:val="20"/>
                <w:szCs w:val="20"/>
              </w:rPr>
              <w:t>(202</w:t>
            </w:r>
            <w:r w:rsidR="00171B06">
              <w:rPr>
                <w:rFonts w:ascii="Times New Roman" w:hAnsi="Times New Roman"/>
                <w:b/>
                <w:i/>
                <w:color w:val="000000"/>
                <w:sz w:val="20"/>
                <w:szCs w:val="20"/>
              </w:rPr>
              <w:t>4</w:t>
            </w:r>
            <w:r w:rsidRPr="00AD7194">
              <w:rPr>
                <w:rFonts w:ascii="Times New Roman" w:hAnsi="Times New Roman"/>
                <w:b/>
                <w:i/>
                <w:color w:val="000000"/>
                <w:sz w:val="20"/>
                <w:szCs w:val="20"/>
              </w:rPr>
              <w:t>)</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C3BF5" w:rsidRPr="00AD7194" w:rsidRDefault="00171B06" w:rsidP="00DB47DD">
            <w:pPr>
              <w:jc w:val="center"/>
              <w:rPr>
                <w:rFonts w:ascii="Times New Roman" w:hAnsi="Times New Roman"/>
                <w:b/>
                <w:i/>
                <w:color w:val="000000"/>
                <w:sz w:val="20"/>
                <w:szCs w:val="20"/>
              </w:rPr>
            </w:pPr>
            <w:r>
              <w:rPr>
                <w:rFonts w:ascii="Times New Roman" w:hAnsi="Times New Roman"/>
                <w:b/>
                <w:i/>
                <w:color w:val="000000"/>
                <w:sz w:val="20"/>
                <w:szCs w:val="20"/>
              </w:rPr>
              <w:t>19441,20</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478A6"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CC3BF5"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05078" w:rsidP="00CC3BF5">
            <w:pPr>
              <w:jc w:val="center"/>
              <w:rPr>
                <w:rFonts w:ascii="Times New Roman" w:hAnsi="Times New Roman"/>
                <w:b/>
                <w:i/>
                <w:color w:val="000000"/>
                <w:sz w:val="20"/>
                <w:szCs w:val="20"/>
              </w:rPr>
            </w:pPr>
            <w:r>
              <w:rPr>
                <w:rFonts w:ascii="Times New Roman" w:hAnsi="Times New Roman"/>
                <w:b/>
                <w:i/>
                <w:color w:val="000000"/>
                <w:sz w:val="20"/>
                <w:szCs w:val="20"/>
              </w:rPr>
              <w:t>19441,20</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478A6"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r>
      <w:tr w:rsidR="00BA30D8" w:rsidRPr="00B478A6" w:rsidTr="00455B77">
        <w:trPr>
          <w:trHeight w:val="20"/>
        </w:trPr>
        <w:tc>
          <w:tcPr>
            <w:tcW w:w="6943" w:type="dxa"/>
            <w:gridSpan w:val="3"/>
            <w:shd w:val="clear" w:color="auto" w:fill="F2F2F2"/>
            <w:vAlign w:val="center"/>
            <w:hideMark/>
          </w:tcPr>
          <w:p w:rsidR="00BA30D8" w:rsidRPr="00B478A6" w:rsidRDefault="00BA30D8" w:rsidP="00E730EC">
            <w:pPr>
              <w:jc w:val="center"/>
              <w:rPr>
                <w:rFonts w:ascii="Times New Roman" w:hAnsi="Times New Roman"/>
                <w:b/>
                <w:bCs/>
                <w:i/>
                <w:color w:val="000000"/>
                <w:sz w:val="20"/>
                <w:szCs w:val="20"/>
              </w:rPr>
            </w:pPr>
            <w:r w:rsidRPr="00B478A6">
              <w:rPr>
                <w:rFonts w:ascii="Times New Roman" w:hAnsi="Times New Roman"/>
                <w:b/>
                <w:bCs/>
                <w:i/>
                <w:color w:val="000000"/>
                <w:sz w:val="20"/>
                <w:szCs w:val="20"/>
              </w:rPr>
              <w:t>Итого</w:t>
            </w:r>
          </w:p>
        </w:tc>
        <w:tc>
          <w:tcPr>
            <w:tcW w:w="1552" w:type="dxa"/>
            <w:shd w:val="clear" w:color="auto" w:fill="F2F2F2"/>
            <w:vAlign w:val="center"/>
            <w:hideMark/>
          </w:tcPr>
          <w:p w:rsidR="00BA30D8" w:rsidRPr="00B478A6" w:rsidRDefault="00B05078" w:rsidP="00E730EC">
            <w:pPr>
              <w:jc w:val="center"/>
              <w:rPr>
                <w:rFonts w:ascii="Times New Roman" w:hAnsi="Times New Roman"/>
                <w:b/>
                <w:bCs/>
                <w:i/>
                <w:color w:val="000000"/>
                <w:sz w:val="20"/>
                <w:szCs w:val="20"/>
              </w:rPr>
            </w:pPr>
            <w:r>
              <w:rPr>
                <w:rFonts w:ascii="Times New Roman" w:hAnsi="Times New Roman"/>
                <w:b/>
                <w:bCs/>
                <w:i/>
                <w:color w:val="000000"/>
                <w:sz w:val="20"/>
                <w:szCs w:val="20"/>
              </w:rPr>
              <w:t>63361,70</w:t>
            </w:r>
          </w:p>
        </w:tc>
        <w:tc>
          <w:tcPr>
            <w:tcW w:w="1844" w:type="dxa"/>
            <w:shd w:val="clear" w:color="auto" w:fill="F2F2F2"/>
            <w:vAlign w:val="center"/>
            <w:hideMark/>
          </w:tcPr>
          <w:p w:rsidR="00BA30D8" w:rsidRPr="00B478A6" w:rsidRDefault="00B478A6" w:rsidP="00E730EC">
            <w:pPr>
              <w:jc w:val="center"/>
              <w:rPr>
                <w:rFonts w:ascii="Times New Roman" w:hAnsi="Times New Roman"/>
                <w:b/>
                <w:bCs/>
                <w:i/>
                <w:color w:val="000000"/>
                <w:sz w:val="20"/>
                <w:szCs w:val="20"/>
              </w:rPr>
            </w:pPr>
            <w:r w:rsidRPr="00B478A6">
              <w:rPr>
                <w:rFonts w:ascii="Times New Roman" w:hAnsi="Times New Roman"/>
                <w:b/>
                <w:bCs/>
                <w:i/>
                <w:color w:val="000000"/>
                <w:sz w:val="20"/>
                <w:szCs w:val="20"/>
              </w:rPr>
              <w:t>0,00</w:t>
            </w:r>
          </w:p>
        </w:tc>
        <w:tc>
          <w:tcPr>
            <w:tcW w:w="1842" w:type="dxa"/>
            <w:shd w:val="clear" w:color="auto" w:fill="F2F2F2"/>
            <w:vAlign w:val="center"/>
            <w:hideMark/>
          </w:tcPr>
          <w:p w:rsidR="00BA30D8" w:rsidRPr="00B478A6" w:rsidRDefault="00B05078" w:rsidP="00E730EC">
            <w:pPr>
              <w:jc w:val="center"/>
              <w:rPr>
                <w:rFonts w:ascii="Times New Roman" w:hAnsi="Times New Roman"/>
                <w:b/>
                <w:bCs/>
                <w:i/>
                <w:color w:val="000000"/>
                <w:sz w:val="20"/>
                <w:szCs w:val="20"/>
              </w:rPr>
            </w:pPr>
            <w:r>
              <w:rPr>
                <w:rFonts w:ascii="Times New Roman" w:hAnsi="Times New Roman"/>
                <w:b/>
                <w:bCs/>
                <w:i/>
                <w:color w:val="000000"/>
                <w:sz w:val="20"/>
                <w:szCs w:val="20"/>
              </w:rPr>
              <w:t>4295,80</w:t>
            </w:r>
          </w:p>
        </w:tc>
        <w:tc>
          <w:tcPr>
            <w:tcW w:w="1985" w:type="dxa"/>
            <w:shd w:val="clear" w:color="auto" w:fill="F2F2F2"/>
            <w:vAlign w:val="center"/>
            <w:hideMark/>
          </w:tcPr>
          <w:p w:rsidR="00BA30D8" w:rsidRPr="00B478A6" w:rsidRDefault="00B05078" w:rsidP="00E730EC">
            <w:pPr>
              <w:jc w:val="center"/>
              <w:rPr>
                <w:rFonts w:ascii="Times New Roman" w:hAnsi="Times New Roman"/>
                <w:b/>
                <w:bCs/>
                <w:i/>
                <w:color w:val="000000"/>
                <w:sz w:val="20"/>
                <w:szCs w:val="20"/>
              </w:rPr>
            </w:pPr>
            <w:r>
              <w:rPr>
                <w:rFonts w:ascii="Times New Roman" w:hAnsi="Times New Roman"/>
                <w:b/>
                <w:bCs/>
                <w:i/>
                <w:color w:val="000000"/>
                <w:sz w:val="20"/>
                <w:szCs w:val="20"/>
              </w:rPr>
              <w:t>59065,90</w:t>
            </w:r>
          </w:p>
        </w:tc>
        <w:tc>
          <w:tcPr>
            <w:tcW w:w="1940" w:type="dxa"/>
            <w:shd w:val="clear" w:color="auto" w:fill="F2F2F2"/>
            <w:vAlign w:val="center"/>
            <w:hideMark/>
          </w:tcPr>
          <w:p w:rsidR="00BA30D8" w:rsidRPr="00B478A6" w:rsidRDefault="00B478A6" w:rsidP="00E730EC">
            <w:pPr>
              <w:jc w:val="center"/>
              <w:rPr>
                <w:rFonts w:ascii="Times New Roman" w:hAnsi="Times New Roman"/>
                <w:b/>
                <w:bCs/>
                <w:i/>
                <w:color w:val="000000"/>
                <w:sz w:val="20"/>
                <w:szCs w:val="20"/>
              </w:rPr>
            </w:pPr>
            <w:r>
              <w:rPr>
                <w:rFonts w:ascii="Times New Roman" w:hAnsi="Times New Roman"/>
                <w:b/>
                <w:bCs/>
                <w:i/>
                <w:color w:val="000000"/>
                <w:sz w:val="20"/>
                <w:szCs w:val="20"/>
              </w:rPr>
              <w:t>0,00</w:t>
            </w:r>
          </w:p>
        </w:tc>
      </w:tr>
      <w:tr w:rsidR="00BA30D8" w:rsidRPr="00BA30D8" w:rsidTr="00BA30D8">
        <w:trPr>
          <w:trHeight w:val="20"/>
        </w:trPr>
        <w:tc>
          <w:tcPr>
            <w:tcW w:w="16106" w:type="dxa"/>
            <w:gridSpan w:val="8"/>
            <w:shd w:val="clear" w:color="auto" w:fill="DAEEF3"/>
            <w:vAlign w:val="center"/>
            <w:hideMark/>
          </w:tcPr>
          <w:p w:rsidR="00BA30D8" w:rsidRPr="00BA30D8" w:rsidRDefault="00BA30D8" w:rsidP="00E730EC">
            <w:pPr>
              <w:jc w:val="center"/>
              <w:rPr>
                <w:rFonts w:ascii="Times New Roman" w:hAnsi="Times New Roman"/>
                <w:b/>
                <w:bCs/>
                <w:color w:val="000000"/>
                <w:sz w:val="20"/>
                <w:szCs w:val="20"/>
              </w:rPr>
            </w:pPr>
            <w:r w:rsidRPr="00BA30D8">
              <w:rPr>
                <w:rFonts w:ascii="Times New Roman" w:hAnsi="Times New Roman"/>
                <w:b/>
                <w:bCs/>
                <w:color w:val="000000"/>
                <w:sz w:val="20"/>
                <w:szCs w:val="20"/>
              </w:rPr>
              <w:t>Проектная часть не предусмотрена</w:t>
            </w:r>
          </w:p>
        </w:tc>
      </w:tr>
      <w:tr w:rsidR="00455B77" w:rsidRPr="00440F53" w:rsidTr="00DE380E">
        <w:trPr>
          <w:trHeight w:val="20"/>
        </w:trPr>
        <w:tc>
          <w:tcPr>
            <w:tcW w:w="16106" w:type="dxa"/>
            <w:gridSpan w:val="8"/>
            <w:tcBorders>
              <w:top w:val="single" w:sz="4" w:space="0" w:color="auto"/>
              <w:left w:val="single" w:sz="4" w:space="0" w:color="auto"/>
              <w:bottom w:val="single" w:sz="4" w:space="0" w:color="auto"/>
              <w:right w:val="single" w:sz="4" w:space="0" w:color="auto"/>
            </w:tcBorders>
            <w:shd w:val="clear" w:color="auto" w:fill="DAEEF3"/>
            <w:vAlign w:val="center"/>
            <w:hideMark/>
          </w:tcPr>
          <w:p w:rsidR="00455B77" w:rsidRPr="00BA30D8" w:rsidRDefault="00455B77" w:rsidP="00E730EC">
            <w:pPr>
              <w:jc w:val="center"/>
              <w:rPr>
                <w:rFonts w:ascii="Times New Roman" w:hAnsi="Times New Roman"/>
                <w:b/>
                <w:bCs/>
                <w:color w:val="000000"/>
                <w:sz w:val="20"/>
                <w:szCs w:val="20"/>
              </w:rPr>
            </w:pPr>
            <w:r w:rsidRPr="00BA30D8">
              <w:rPr>
                <w:rFonts w:ascii="Times New Roman" w:hAnsi="Times New Roman"/>
                <w:b/>
                <w:bCs/>
                <w:color w:val="000000"/>
                <w:sz w:val="20"/>
                <w:szCs w:val="20"/>
              </w:rPr>
              <w:t>Процессная часть</w:t>
            </w:r>
          </w:p>
        </w:tc>
      </w:tr>
      <w:tr w:rsidR="00455B77" w:rsidRPr="00440F53" w:rsidTr="00455B77">
        <w:trPr>
          <w:trHeight w:val="20"/>
        </w:trPr>
        <w:tc>
          <w:tcPr>
            <w:tcW w:w="3339" w:type="dxa"/>
            <w:vMerge w:val="restart"/>
            <w:shd w:val="clear" w:color="auto" w:fill="F2F2F2"/>
            <w:vAlign w:val="center"/>
            <w:hideMark/>
          </w:tcPr>
          <w:p w:rsidR="00455B77" w:rsidRPr="00BA30D8" w:rsidRDefault="00455B77" w:rsidP="00E730EC">
            <w:pPr>
              <w:jc w:val="center"/>
              <w:rPr>
                <w:rFonts w:ascii="Times New Roman" w:hAnsi="Times New Roman"/>
                <w:b/>
                <w:bCs/>
                <w:i/>
                <w:iCs/>
                <w:color w:val="000000"/>
                <w:sz w:val="20"/>
                <w:szCs w:val="20"/>
              </w:rPr>
            </w:pPr>
            <w:r w:rsidRPr="00BA30D8">
              <w:rPr>
                <w:rFonts w:ascii="Times New Roman" w:hAnsi="Times New Roman"/>
                <w:b/>
                <w:bCs/>
                <w:i/>
                <w:iCs/>
                <w:color w:val="000000"/>
                <w:sz w:val="20"/>
                <w:szCs w:val="20"/>
              </w:rPr>
              <w:t>Комплекс процессных мероприятий «Обеспечение деятельности муниципальных учреждений»</w:t>
            </w:r>
          </w:p>
        </w:tc>
        <w:tc>
          <w:tcPr>
            <w:tcW w:w="2045" w:type="dxa"/>
            <w:vMerge w:val="restart"/>
            <w:shd w:val="clear" w:color="auto" w:fill="F2F2F2"/>
            <w:vAlign w:val="center"/>
            <w:hideMark/>
          </w:tcPr>
          <w:p w:rsidR="00455B77" w:rsidRPr="00BA30D8" w:rsidRDefault="00455B77" w:rsidP="00E730EC">
            <w:pPr>
              <w:jc w:val="center"/>
              <w:rPr>
                <w:rFonts w:ascii="Times New Roman" w:hAnsi="Times New Roman"/>
                <w:b/>
                <w:bCs/>
                <w:i/>
                <w:iCs/>
                <w:color w:val="000000"/>
                <w:sz w:val="20"/>
                <w:szCs w:val="20"/>
              </w:rPr>
            </w:pPr>
          </w:p>
        </w:tc>
        <w:tc>
          <w:tcPr>
            <w:tcW w:w="1559" w:type="dxa"/>
            <w:shd w:val="clear" w:color="auto" w:fill="F2F2F2"/>
            <w:vAlign w:val="center"/>
            <w:hideMark/>
          </w:tcPr>
          <w:p w:rsidR="00455B77" w:rsidRPr="00BA30D8" w:rsidRDefault="00455B77"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1-ый год реализации</w:t>
            </w:r>
          </w:p>
          <w:p w:rsidR="00455B77" w:rsidRPr="00BA30D8" w:rsidRDefault="00455B77" w:rsidP="009478D9">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w:t>
            </w:r>
            <w:r w:rsidR="009478D9">
              <w:rPr>
                <w:rFonts w:ascii="Times New Roman" w:hAnsi="Times New Roman"/>
                <w:b/>
                <w:bCs/>
                <w:i/>
                <w:color w:val="000000"/>
                <w:sz w:val="20"/>
                <w:szCs w:val="20"/>
              </w:rPr>
              <w:t>2</w:t>
            </w:r>
            <w:r w:rsidRPr="00BA30D8">
              <w:rPr>
                <w:rFonts w:ascii="Times New Roman" w:hAnsi="Times New Roman"/>
                <w:b/>
                <w:bCs/>
                <w:i/>
                <w:color w:val="000000"/>
                <w:sz w:val="20"/>
                <w:szCs w:val="20"/>
              </w:rPr>
              <w:t>)</w:t>
            </w:r>
          </w:p>
        </w:tc>
        <w:tc>
          <w:tcPr>
            <w:tcW w:w="1552" w:type="dxa"/>
            <w:shd w:val="clear" w:color="auto" w:fill="F2F2F2"/>
            <w:vAlign w:val="center"/>
            <w:hideMark/>
          </w:tcPr>
          <w:p w:rsidR="00455B77" w:rsidRPr="00BA30D8" w:rsidRDefault="00D33C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23951,80</w:t>
            </w:r>
          </w:p>
        </w:tc>
        <w:tc>
          <w:tcPr>
            <w:tcW w:w="1844" w:type="dxa"/>
            <w:shd w:val="clear" w:color="auto" w:fill="F2F2F2"/>
            <w:vAlign w:val="center"/>
            <w:hideMark/>
          </w:tcPr>
          <w:p w:rsidR="00455B77" w:rsidRPr="00BA30D8" w:rsidRDefault="00455B77"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455B77" w:rsidRPr="00BA30D8" w:rsidRDefault="00D33C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4295,80</w:t>
            </w:r>
          </w:p>
        </w:tc>
        <w:tc>
          <w:tcPr>
            <w:tcW w:w="1985" w:type="dxa"/>
            <w:shd w:val="clear" w:color="auto" w:fill="F2F2F2"/>
            <w:vAlign w:val="center"/>
            <w:hideMark/>
          </w:tcPr>
          <w:p w:rsidR="00455B77" w:rsidRPr="00BA30D8" w:rsidRDefault="00D33C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19656,00</w:t>
            </w:r>
          </w:p>
        </w:tc>
        <w:tc>
          <w:tcPr>
            <w:tcW w:w="1940" w:type="dxa"/>
            <w:shd w:val="clear" w:color="auto" w:fill="F2F2F2"/>
            <w:vAlign w:val="center"/>
            <w:hideMark/>
          </w:tcPr>
          <w:p w:rsidR="00455B77" w:rsidRPr="00BA30D8" w:rsidRDefault="00455B77"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455B77" w:rsidRPr="00440F53" w:rsidTr="00455B77">
        <w:trPr>
          <w:trHeight w:val="20"/>
        </w:trPr>
        <w:tc>
          <w:tcPr>
            <w:tcW w:w="3339" w:type="dxa"/>
            <w:vMerge/>
            <w:shd w:val="clear" w:color="auto" w:fill="F2F2F2"/>
            <w:vAlign w:val="center"/>
            <w:hideMark/>
          </w:tcPr>
          <w:p w:rsidR="00455B77" w:rsidRPr="00BA30D8" w:rsidRDefault="00455B77" w:rsidP="00E730EC">
            <w:pPr>
              <w:rPr>
                <w:rFonts w:ascii="Times New Roman" w:hAnsi="Times New Roman"/>
                <w:b/>
                <w:bCs/>
                <w:i/>
                <w:iCs/>
                <w:color w:val="000000"/>
                <w:sz w:val="20"/>
                <w:szCs w:val="20"/>
              </w:rPr>
            </w:pPr>
          </w:p>
        </w:tc>
        <w:tc>
          <w:tcPr>
            <w:tcW w:w="2045" w:type="dxa"/>
            <w:vMerge/>
            <w:shd w:val="clear" w:color="auto" w:fill="F2F2F2"/>
            <w:vAlign w:val="center"/>
            <w:hideMark/>
          </w:tcPr>
          <w:p w:rsidR="00455B77" w:rsidRPr="00BA30D8" w:rsidRDefault="00455B77" w:rsidP="00E730EC">
            <w:pPr>
              <w:rPr>
                <w:rFonts w:ascii="Times New Roman" w:hAnsi="Times New Roman"/>
                <w:b/>
                <w:bCs/>
                <w:i/>
                <w:iCs/>
                <w:color w:val="000000"/>
                <w:sz w:val="20"/>
                <w:szCs w:val="20"/>
              </w:rPr>
            </w:pPr>
          </w:p>
        </w:tc>
        <w:tc>
          <w:tcPr>
            <w:tcW w:w="1559" w:type="dxa"/>
            <w:shd w:val="clear" w:color="auto" w:fill="F2F2F2"/>
            <w:vAlign w:val="center"/>
            <w:hideMark/>
          </w:tcPr>
          <w:p w:rsidR="00455B77" w:rsidRPr="00BA30D8" w:rsidRDefault="00455B77"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2-ой год реализации</w:t>
            </w:r>
          </w:p>
          <w:p w:rsidR="00455B77" w:rsidRPr="00BA30D8" w:rsidRDefault="00455B77" w:rsidP="009478D9">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w:t>
            </w:r>
            <w:r w:rsidR="009478D9">
              <w:rPr>
                <w:rFonts w:ascii="Times New Roman" w:hAnsi="Times New Roman"/>
                <w:b/>
                <w:bCs/>
                <w:i/>
                <w:color w:val="000000"/>
                <w:sz w:val="20"/>
                <w:szCs w:val="20"/>
              </w:rPr>
              <w:t>3</w:t>
            </w:r>
            <w:r w:rsidRPr="00BA30D8">
              <w:rPr>
                <w:rFonts w:ascii="Times New Roman" w:hAnsi="Times New Roman"/>
                <w:b/>
                <w:bCs/>
                <w:i/>
                <w:color w:val="000000"/>
                <w:sz w:val="20"/>
                <w:szCs w:val="20"/>
              </w:rPr>
              <w:t>)</w:t>
            </w:r>
          </w:p>
        </w:tc>
        <w:tc>
          <w:tcPr>
            <w:tcW w:w="1552" w:type="dxa"/>
            <w:shd w:val="clear" w:color="auto" w:fill="F2F2F2"/>
            <w:vAlign w:val="center"/>
            <w:hideMark/>
          </w:tcPr>
          <w:p w:rsidR="00455B77" w:rsidRPr="00BA30D8" w:rsidRDefault="00D33C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18563,70</w:t>
            </w:r>
          </w:p>
        </w:tc>
        <w:tc>
          <w:tcPr>
            <w:tcW w:w="1844"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455B77" w:rsidRPr="00BA30D8" w:rsidRDefault="00D33C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18563,70</w:t>
            </w:r>
          </w:p>
        </w:tc>
        <w:tc>
          <w:tcPr>
            <w:tcW w:w="1940"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455B77" w:rsidRPr="00440F53" w:rsidTr="00DB47DD">
        <w:trPr>
          <w:trHeight w:val="20"/>
        </w:trPr>
        <w:tc>
          <w:tcPr>
            <w:tcW w:w="3339" w:type="dxa"/>
            <w:vMerge/>
            <w:shd w:val="clear" w:color="auto" w:fill="F2F2F2"/>
            <w:vAlign w:val="center"/>
            <w:hideMark/>
          </w:tcPr>
          <w:p w:rsidR="00455B77" w:rsidRPr="00BA30D8" w:rsidRDefault="00455B77" w:rsidP="00E730EC">
            <w:pPr>
              <w:rPr>
                <w:rFonts w:ascii="Times New Roman" w:hAnsi="Times New Roman"/>
                <w:b/>
                <w:bCs/>
                <w:i/>
                <w:iCs/>
                <w:color w:val="000000"/>
                <w:sz w:val="20"/>
                <w:szCs w:val="20"/>
              </w:rPr>
            </w:pPr>
          </w:p>
        </w:tc>
        <w:tc>
          <w:tcPr>
            <w:tcW w:w="2045" w:type="dxa"/>
            <w:vMerge/>
            <w:shd w:val="clear" w:color="auto" w:fill="F2F2F2"/>
            <w:vAlign w:val="center"/>
            <w:hideMark/>
          </w:tcPr>
          <w:p w:rsidR="00455B77" w:rsidRPr="00BA30D8" w:rsidRDefault="00455B77" w:rsidP="00E730EC">
            <w:pPr>
              <w:rPr>
                <w:rFonts w:ascii="Times New Roman" w:hAnsi="Times New Roman"/>
                <w:b/>
                <w:bCs/>
                <w:i/>
                <w:iCs/>
                <w:color w:val="000000"/>
                <w:sz w:val="20"/>
                <w:szCs w:val="20"/>
              </w:rPr>
            </w:pPr>
          </w:p>
        </w:tc>
        <w:tc>
          <w:tcPr>
            <w:tcW w:w="1559" w:type="dxa"/>
            <w:shd w:val="clear" w:color="auto" w:fill="F2F2F2"/>
            <w:vAlign w:val="center"/>
            <w:hideMark/>
          </w:tcPr>
          <w:p w:rsidR="00455B77" w:rsidRPr="00BA30D8" w:rsidRDefault="00455B77"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 xml:space="preserve">3-ий год </w:t>
            </w:r>
            <w:r w:rsidRPr="00BA30D8">
              <w:rPr>
                <w:rFonts w:ascii="Times New Roman" w:hAnsi="Times New Roman"/>
                <w:bCs/>
                <w:i/>
                <w:color w:val="000000"/>
                <w:sz w:val="20"/>
                <w:szCs w:val="20"/>
              </w:rPr>
              <w:lastRenderedPageBreak/>
              <w:t>реализации</w:t>
            </w:r>
          </w:p>
          <w:p w:rsidR="00455B77" w:rsidRPr="00BA30D8" w:rsidRDefault="00455B77" w:rsidP="009478D9">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w:t>
            </w:r>
            <w:r w:rsidR="009478D9">
              <w:rPr>
                <w:rFonts w:ascii="Times New Roman" w:hAnsi="Times New Roman"/>
                <w:b/>
                <w:bCs/>
                <w:i/>
                <w:color w:val="000000"/>
                <w:sz w:val="20"/>
                <w:szCs w:val="20"/>
              </w:rPr>
              <w:t>4</w:t>
            </w:r>
            <w:r w:rsidRPr="00BA30D8">
              <w:rPr>
                <w:rFonts w:ascii="Times New Roman" w:hAnsi="Times New Roman"/>
                <w:b/>
                <w:bCs/>
                <w:i/>
                <w:color w:val="000000"/>
                <w:sz w:val="20"/>
                <w:szCs w:val="20"/>
              </w:rPr>
              <w:t>)</w:t>
            </w:r>
          </w:p>
        </w:tc>
        <w:tc>
          <w:tcPr>
            <w:tcW w:w="1552" w:type="dxa"/>
            <w:shd w:val="clear" w:color="auto" w:fill="F2F2F2" w:themeFill="background1" w:themeFillShade="F2"/>
            <w:vAlign w:val="center"/>
            <w:hideMark/>
          </w:tcPr>
          <w:p w:rsidR="00CC3BF5" w:rsidRPr="00BA30D8" w:rsidRDefault="00D33CA6" w:rsidP="00DB47DD">
            <w:pPr>
              <w:jc w:val="center"/>
              <w:rPr>
                <w:rFonts w:ascii="Times New Roman" w:hAnsi="Times New Roman"/>
                <w:b/>
                <w:bCs/>
                <w:i/>
                <w:iCs/>
                <w:color w:val="000000"/>
                <w:sz w:val="20"/>
                <w:szCs w:val="20"/>
              </w:rPr>
            </w:pPr>
            <w:r>
              <w:rPr>
                <w:rFonts w:ascii="Times New Roman" w:hAnsi="Times New Roman"/>
                <w:b/>
                <w:bCs/>
                <w:i/>
                <w:iCs/>
                <w:color w:val="000000"/>
                <w:sz w:val="20"/>
                <w:szCs w:val="20"/>
              </w:rPr>
              <w:lastRenderedPageBreak/>
              <w:t>18811,20</w:t>
            </w:r>
          </w:p>
        </w:tc>
        <w:tc>
          <w:tcPr>
            <w:tcW w:w="1844"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455B77" w:rsidRPr="00BA30D8" w:rsidRDefault="00D33CA6" w:rsidP="00DB47DD">
            <w:pPr>
              <w:jc w:val="center"/>
              <w:rPr>
                <w:rFonts w:ascii="Times New Roman" w:hAnsi="Times New Roman"/>
                <w:b/>
                <w:bCs/>
                <w:i/>
                <w:iCs/>
                <w:color w:val="000000"/>
                <w:sz w:val="20"/>
                <w:szCs w:val="20"/>
              </w:rPr>
            </w:pPr>
            <w:r>
              <w:rPr>
                <w:rFonts w:ascii="Times New Roman" w:hAnsi="Times New Roman"/>
                <w:b/>
                <w:bCs/>
                <w:i/>
                <w:iCs/>
                <w:color w:val="000000"/>
                <w:sz w:val="20"/>
                <w:szCs w:val="20"/>
              </w:rPr>
              <w:t>18811,20</w:t>
            </w:r>
          </w:p>
        </w:tc>
        <w:tc>
          <w:tcPr>
            <w:tcW w:w="1940"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455B77" w:rsidRPr="00440F53" w:rsidTr="00455B77">
        <w:trPr>
          <w:trHeight w:val="20"/>
        </w:trPr>
        <w:tc>
          <w:tcPr>
            <w:tcW w:w="5384" w:type="dxa"/>
            <w:gridSpan w:val="2"/>
            <w:shd w:val="clear" w:color="auto" w:fill="F2F2F2"/>
            <w:vAlign w:val="center"/>
            <w:hideMark/>
          </w:tcPr>
          <w:p w:rsidR="00455B77" w:rsidRPr="00BA30D8" w:rsidRDefault="00455B77" w:rsidP="00E730EC">
            <w:pPr>
              <w:jc w:val="center"/>
              <w:rPr>
                <w:rFonts w:ascii="Times New Roman" w:hAnsi="Times New Roman"/>
                <w:b/>
                <w:bCs/>
                <w:i/>
                <w:iCs/>
                <w:color w:val="000000"/>
                <w:sz w:val="20"/>
                <w:szCs w:val="20"/>
              </w:rPr>
            </w:pPr>
            <w:r w:rsidRPr="00BA30D8">
              <w:rPr>
                <w:rFonts w:ascii="Times New Roman" w:hAnsi="Times New Roman"/>
                <w:b/>
                <w:bCs/>
                <w:i/>
                <w:iCs/>
                <w:color w:val="000000"/>
                <w:sz w:val="20"/>
                <w:szCs w:val="20"/>
              </w:rPr>
              <w:lastRenderedPageBreak/>
              <w:t>Итого</w:t>
            </w:r>
          </w:p>
        </w:tc>
        <w:tc>
          <w:tcPr>
            <w:tcW w:w="1559" w:type="dxa"/>
            <w:shd w:val="clear" w:color="auto" w:fill="F2F2F2"/>
            <w:vAlign w:val="center"/>
            <w:hideMark/>
          </w:tcPr>
          <w:p w:rsidR="00455B77" w:rsidRPr="00BA30D8" w:rsidRDefault="00455B77" w:rsidP="00E730EC">
            <w:pPr>
              <w:jc w:val="center"/>
              <w:rPr>
                <w:rFonts w:ascii="Times New Roman" w:hAnsi="Times New Roman"/>
                <w:b/>
                <w:bCs/>
                <w:i/>
                <w:iCs/>
                <w:color w:val="000000"/>
                <w:sz w:val="20"/>
                <w:szCs w:val="20"/>
              </w:rPr>
            </w:pPr>
            <w:r w:rsidRPr="00BA30D8">
              <w:rPr>
                <w:rFonts w:ascii="Times New Roman" w:hAnsi="Times New Roman"/>
                <w:b/>
                <w:bCs/>
                <w:i/>
                <w:iCs/>
                <w:color w:val="000000"/>
                <w:sz w:val="20"/>
                <w:szCs w:val="20"/>
              </w:rPr>
              <w:t> </w:t>
            </w:r>
          </w:p>
        </w:tc>
        <w:tc>
          <w:tcPr>
            <w:tcW w:w="1552" w:type="dxa"/>
            <w:shd w:val="clear" w:color="auto" w:fill="F2F2F2"/>
            <w:vAlign w:val="center"/>
            <w:hideMark/>
          </w:tcPr>
          <w:p w:rsidR="00CC3BF5" w:rsidRPr="00BA30D8" w:rsidRDefault="00D33CA6" w:rsidP="00CC3BF5">
            <w:pPr>
              <w:jc w:val="center"/>
              <w:rPr>
                <w:rFonts w:ascii="Times New Roman" w:hAnsi="Times New Roman"/>
                <w:b/>
                <w:bCs/>
                <w:i/>
                <w:iCs/>
                <w:color w:val="000000"/>
                <w:sz w:val="20"/>
                <w:szCs w:val="20"/>
              </w:rPr>
            </w:pPr>
            <w:r>
              <w:rPr>
                <w:rFonts w:ascii="Times New Roman" w:hAnsi="Times New Roman"/>
                <w:b/>
                <w:bCs/>
                <w:i/>
                <w:iCs/>
                <w:color w:val="000000"/>
                <w:sz w:val="20"/>
                <w:szCs w:val="20"/>
              </w:rPr>
              <w:t>61326,70</w:t>
            </w:r>
          </w:p>
        </w:tc>
        <w:tc>
          <w:tcPr>
            <w:tcW w:w="1844"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455B77" w:rsidRPr="00BA30D8" w:rsidRDefault="00D33C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4295,80</w:t>
            </w:r>
          </w:p>
        </w:tc>
        <w:tc>
          <w:tcPr>
            <w:tcW w:w="1985" w:type="dxa"/>
            <w:shd w:val="clear" w:color="auto" w:fill="F2F2F2"/>
            <w:vAlign w:val="center"/>
            <w:hideMark/>
          </w:tcPr>
          <w:p w:rsidR="00455B77" w:rsidRPr="00BA30D8" w:rsidRDefault="00D33C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57030,90</w:t>
            </w:r>
          </w:p>
        </w:tc>
        <w:tc>
          <w:tcPr>
            <w:tcW w:w="1940"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D33CA6" w:rsidRPr="00BA30D8" w:rsidTr="00455B77">
        <w:trPr>
          <w:trHeight w:val="20"/>
        </w:trPr>
        <w:tc>
          <w:tcPr>
            <w:tcW w:w="3339" w:type="dxa"/>
            <w:vMerge w:val="restart"/>
            <w:shd w:val="clear" w:color="auto" w:fill="auto"/>
            <w:vAlign w:val="center"/>
            <w:hideMark/>
          </w:tcPr>
          <w:p w:rsidR="00D33CA6" w:rsidRPr="00BA30D8" w:rsidRDefault="00D33CA6" w:rsidP="00E730EC">
            <w:pPr>
              <w:jc w:val="center"/>
              <w:rPr>
                <w:rFonts w:ascii="Times New Roman" w:hAnsi="Times New Roman"/>
                <w:color w:val="000000"/>
                <w:sz w:val="20"/>
                <w:szCs w:val="20"/>
              </w:rPr>
            </w:pPr>
            <w:r w:rsidRPr="00BA30D8">
              <w:rPr>
                <w:rFonts w:ascii="Times New Roman" w:hAnsi="Times New Roman"/>
                <w:color w:val="000000"/>
                <w:sz w:val="20"/>
                <w:szCs w:val="20"/>
              </w:rPr>
              <w:t xml:space="preserve">1. </w:t>
            </w:r>
            <w:r w:rsidRPr="00AD7194">
              <w:rPr>
                <w:rFonts w:ascii="Times New Roman" w:hAnsi="Times New Roman"/>
                <w:color w:val="000000"/>
                <w:sz w:val="20"/>
                <w:szCs w:val="20"/>
              </w:rPr>
              <w:t>Расходы на обеспечение деятельности муниципальных учреждений культуры</w:t>
            </w:r>
          </w:p>
        </w:tc>
        <w:tc>
          <w:tcPr>
            <w:tcW w:w="2045" w:type="dxa"/>
            <w:vMerge w:val="restart"/>
            <w:shd w:val="clear" w:color="auto" w:fill="auto"/>
            <w:vAlign w:val="center"/>
            <w:hideMark/>
          </w:tcPr>
          <w:p w:rsidR="00D33CA6" w:rsidRPr="00BA30D8" w:rsidRDefault="00D33CA6" w:rsidP="00E730EC">
            <w:pPr>
              <w:jc w:val="center"/>
              <w:rPr>
                <w:rFonts w:ascii="Times New Roman" w:hAnsi="Times New Roman"/>
                <w:color w:val="000000"/>
                <w:sz w:val="20"/>
                <w:szCs w:val="20"/>
              </w:rPr>
            </w:pPr>
          </w:p>
        </w:tc>
        <w:tc>
          <w:tcPr>
            <w:tcW w:w="1559" w:type="dxa"/>
            <w:shd w:val="clear" w:color="auto" w:fill="auto"/>
            <w:vAlign w:val="center"/>
            <w:hideMark/>
          </w:tcPr>
          <w:p w:rsidR="00D33CA6" w:rsidRPr="00BA30D8" w:rsidRDefault="00D33C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D33CA6" w:rsidRPr="00BA30D8" w:rsidRDefault="00D33CA6" w:rsidP="00D33CA6">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2</w:t>
            </w:r>
            <w:r w:rsidRPr="00BA30D8">
              <w:rPr>
                <w:rFonts w:ascii="Times New Roman" w:hAnsi="Times New Roman"/>
                <w:bCs/>
                <w:color w:val="000000"/>
                <w:sz w:val="20"/>
                <w:szCs w:val="20"/>
              </w:rPr>
              <w:t>)</w:t>
            </w:r>
          </w:p>
        </w:tc>
        <w:tc>
          <w:tcPr>
            <w:tcW w:w="1552" w:type="dxa"/>
            <w:shd w:val="clear" w:color="auto" w:fill="auto"/>
            <w:vAlign w:val="center"/>
            <w:hideMark/>
          </w:tcPr>
          <w:p w:rsidR="00D33CA6" w:rsidRPr="00BA30D8" w:rsidRDefault="00D33CA6" w:rsidP="00E730EC">
            <w:pPr>
              <w:jc w:val="center"/>
              <w:rPr>
                <w:rFonts w:ascii="Times New Roman" w:hAnsi="Times New Roman"/>
                <w:color w:val="000000"/>
                <w:sz w:val="20"/>
                <w:szCs w:val="20"/>
              </w:rPr>
            </w:pPr>
            <w:r>
              <w:rPr>
                <w:rFonts w:ascii="Times New Roman" w:hAnsi="Times New Roman"/>
                <w:color w:val="000000"/>
                <w:sz w:val="20"/>
                <w:szCs w:val="20"/>
              </w:rPr>
              <w:t>13364,39</w:t>
            </w:r>
          </w:p>
        </w:tc>
        <w:tc>
          <w:tcPr>
            <w:tcW w:w="1844" w:type="dxa"/>
            <w:shd w:val="clear" w:color="auto" w:fill="auto"/>
            <w:vAlign w:val="center"/>
            <w:hideMark/>
          </w:tcPr>
          <w:p w:rsidR="00D33CA6" w:rsidRPr="00BA30D8" w:rsidRDefault="00D33C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D33CA6" w:rsidRPr="00BA30D8" w:rsidRDefault="00D33C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D33CA6" w:rsidRPr="00BA30D8" w:rsidRDefault="00D33CA6" w:rsidP="00ED357B">
            <w:pPr>
              <w:jc w:val="center"/>
              <w:rPr>
                <w:rFonts w:ascii="Times New Roman" w:hAnsi="Times New Roman"/>
                <w:color w:val="000000"/>
                <w:sz w:val="20"/>
                <w:szCs w:val="20"/>
              </w:rPr>
            </w:pPr>
            <w:r>
              <w:rPr>
                <w:rFonts w:ascii="Times New Roman" w:hAnsi="Times New Roman"/>
                <w:color w:val="000000"/>
                <w:sz w:val="20"/>
                <w:szCs w:val="20"/>
              </w:rPr>
              <w:t>13364,39</w:t>
            </w:r>
          </w:p>
        </w:tc>
        <w:tc>
          <w:tcPr>
            <w:tcW w:w="1940" w:type="dxa"/>
            <w:shd w:val="clear" w:color="auto" w:fill="auto"/>
            <w:vAlign w:val="center"/>
            <w:hideMark/>
          </w:tcPr>
          <w:p w:rsidR="00D33CA6" w:rsidRPr="00BA30D8" w:rsidRDefault="00D33C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D33CA6" w:rsidRPr="00BA30D8" w:rsidTr="00455B77">
        <w:trPr>
          <w:trHeight w:val="20"/>
        </w:trPr>
        <w:tc>
          <w:tcPr>
            <w:tcW w:w="3339" w:type="dxa"/>
            <w:vMerge/>
            <w:vAlign w:val="center"/>
            <w:hideMark/>
          </w:tcPr>
          <w:p w:rsidR="00D33CA6" w:rsidRPr="00BA30D8" w:rsidRDefault="00D33CA6" w:rsidP="00E730EC">
            <w:pPr>
              <w:rPr>
                <w:rFonts w:ascii="Times New Roman" w:hAnsi="Times New Roman"/>
                <w:color w:val="000000"/>
                <w:sz w:val="20"/>
                <w:szCs w:val="20"/>
              </w:rPr>
            </w:pPr>
          </w:p>
        </w:tc>
        <w:tc>
          <w:tcPr>
            <w:tcW w:w="2045" w:type="dxa"/>
            <w:vMerge/>
            <w:vAlign w:val="center"/>
            <w:hideMark/>
          </w:tcPr>
          <w:p w:rsidR="00D33CA6" w:rsidRPr="00BA30D8" w:rsidRDefault="00D33CA6" w:rsidP="00E730EC">
            <w:pPr>
              <w:rPr>
                <w:rFonts w:ascii="Times New Roman" w:hAnsi="Times New Roman"/>
                <w:color w:val="000000"/>
                <w:sz w:val="20"/>
                <w:szCs w:val="20"/>
              </w:rPr>
            </w:pPr>
          </w:p>
        </w:tc>
        <w:tc>
          <w:tcPr>
            <w:tcW w:w="1559" w:type="dxa"/>
            <w:shd w:val="clear" w:color="000000" w:fill="FFFFFF"/>
            <w:vAlign w:val="center"/>
            <w:hideMark/>
          </w:tcPr>
          <w:p w:rsidR="00D33CA6" w:rsidRPr="00BA30D8" w:rsidRDefault="00D33C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D33CA6" w:rsidRPr="00BA30D8" w:rsidRDefault="00D33CA6" w:rsidP="00D33CA6">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3</w:t>
            </w:r>
            <w:r w:rsidRPr="00BA30D8">
              <w:rPr>
                <w:rFonts w:ascii="Times New Roman" w:hAnsi="Times New Roman"/>
                <w:bCs/>
                <w:color w:val="000000"/>
                <w:sz w:val="20"/>
                <w:szCs w:val="20"/>
              </w:rPr>
              <w:t>)</w:t>
            </w:r>
          </w:p>
        </w:tc>
        <w:tc>
          <w:tcPr>
            <w:tcW w:w="1552" w:type="dxa"/>
            <w:shd w:val="clear" w:color="000000" w:fill="FFFFFF"/>
            <w:vAlign w:val="center"/>
            <w:hideMark/>
          </w:tcPr>
          <w:p w:rsidR="00D33CA6" w:rsidRPr="00BA30D8" w:rsidRDefault="00D33CA6" w:rsidP="00E730EC">
            <w:pPr>
              <w:jc w:val="center"/>
              <w:rPr>
                <w:rFonts w:ascii="Times New Roman" w:hAnsi="Times New Roman"/>
                <w:color w:val="000000"/>
                <w:sz w:val="20"/>
                <w:szCs w:val="20"/>
              </w:rPr>
            </w:pPr>
            <w:r>
              <w:rPr>
                <w:rFonts w:ascii="Times New Roman" w:hAnsi="Times New Roman"/>
                <w:color w:val="000000"/>
                <w:sz w:val="20"/>
                <w:szCs w:val="20"/>
              </w:rPr>
              <w:t>13192,70</w:t>
            </w:r>
          </w:p>
        </w:tc>
        <w:tc>
          <w:tcPr>
            <w:tcW w:w="1844" w:type="dxa"/>
            <w:shd w:val="clear" w:color="000000" w:fill="FFFFFF"/>
            <w:vAlign w:val="center"/>
            <w:hideMark/>
          </w:tcPr>
          <w:p w:rsidR="00D33CA6" w:rsidRPr="00BA30D8" w:rsidRDefault="00D33CA6" w:rsidP="00DE380E">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D33CA6" w:rsidRPr="00BA30D8" w:rsidRDefault="00D33CA6" w:rsidP="00DE380E">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D33CA6" w:rsidRPr="00BA30D8" w:rsidRDefault="00D33CA6" w:rsidP="00ED357B">
            <w:pPr>
              <w:jc w:val="center"/>
              <w:rPr>
                <w:rFonts w:ascii="Times New Roman" w:hAnsi="Times New Roman"/>
                <w:color w:val="000000"/>
                <w:sz w:val="20"/>
                <w:szCs w:val="20"/>
              </w:rPr>
            </w:pPr>
            <w:r>
              <w:rPr>
                <w:rFonts w:ascii="Times New Roman" w:hAnsi="Times New Roman"/>
                <w:color w:val="000000"/>
                <w:sz w:val="20"/>
                <w:szCs w:val="20"/>
              </w:rPr>
              <w:t>13192,70</w:t>
            </w:r>
          </w:p>
        </w:tc>
        <w:tc>
          <w:tcPr>
            <w:tcW w:w="1940" w:type="dxa"/>
            <w:shd w:val="clear" w:color="000000" w:fill="FFFFFF"/>
            <w:vAlign w:val="center"/>
            <w:hideMark/>
          </w:tcPr>
          <w:p w:rsidR="00D33CA6" w:rsidRPr="00BA30D8" w:rsidRDefault="00D33C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D33CA6" w:rsidRPr="00BA30D8" w:rsidTr="00455B77">
        <w:trPr>
          <w:trHeight w:val="20"/>
        </w:trPr>
        <w:tc>
          <w:tcPr>
            <w:tcW w:w="3339" w:type="dxa"/>
            <w:vMerge/>
            <w:vAlign w:val="center"/>
            <w:hideMark/>
          </w:tcPr>
          <w:p w:rsidR="00D33CA6" w:rsidRPr="00BA30D8" w:rsidRDefault="00D33CA6" w:rsidP="00E730EC">
            <w:pPr>
              <w:rPr>
                <w:rFonts w:ascii="Times New Roman" w:hAnsi="Times New Roman"/>
                <w:color w:val="000000"/>
                <w:sz w:val="20"/>
                <w:szCs w:val="20"/>
              </w:rPr>
            </w:pPr>
          </w:p>
        </w:tc>
        <w:tc>
          <w:tcPr>
            <w:tcW w:w="2045" w:type="dxa"/>
            <w:vMerge/>
            <w:vAlign w:val="center"/>
            <w:hideMark/>
          </w:tcPr>
          <w:p w:rsidR="00D33CA6" w:rsidRPr="00BA30D8" w:rsidRDefault="00D33CA6" w:rsidP="00E730EC">
            <w:pPr>
              <w:rPr>
                <w:rFonts w:ascii="Times New Roman" w:hAnsi="Times New Roman"/>
                <w:color w:val="000000"/>
                <w:sz w:val="20"/>
                <w:szCs w:val="20"/>
              </w:rPr>
            </w:pPr>
          </w:p>
        </w:tc>
        <w:tc>
          <w:tcPr>
            <w:tcW w:w="1559" w:type="dxa"/>
            <w:shd w:val="clear" w:color="000000" w:fill="FFFFFF"/>
            <w:vAlign w:val="center"/>
            <w:hideMark/>
          </w:tcPr>
          <w:p w:rsidR="00D33CA6" w:rsidRPr="00BA30D8" w:rsidRDefault="00D33C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D33CA6" w:rsidRPr="00BA30D8" w:rsidRDefault="00D33CA6" w:rsidP="00D33CA6">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4</w:t>
            </w:r>
            <w:r w:rsidRPr="00BA30D8">
              <w:rPr>
                <w:rFonts w:ascii="Times New Roman" w:hAnsi="Times New Roman"/>
                <w:bCs/>
                <w:color w:val="000000"/>
                <w:sz w:val="20"/>
                <w:szCs w:val="20"/>
              </w:rPr>
              <w:t>)</w:t>
            </w:r>
          </w:p>
        </w:tc>
        <w:tc>
          <w:tcPr>
            <w:tcW w:w="1552" w:type="dxa"/>
            <w:shd w:val="clear" w:color="000000" w:fill="FFFFFF"/>
            <w:vAlign w:val="center"/>
            <w:hideMark/>
          </w:tcPr>
          <w:p w:rsidR="00D33CA6" w:rsidRPr="00BA30D8" w:rsidRDefault="00D33CA6" w:rsidP="00CC3BF5">
            <w:pPr>
              <w:jc w:val="center"/>
              <w:rPr>
                <w:rFonts w:ascii="Times New Roman" w:hAnsi="Times New Roman"/>
                <w:sz w:val="20"/>
                <w:szCs w:val="20"/>
              </w:rPr>
            </w:pPr>
            <w:r>
              <w:rPr>
                <w:rFonts w:ascii="Times New Roman" w:hAnsi="Times New Roman"/>
                <w:sz w:val="20"/>
                <w:szCs w:val="20"/>
              </w:rPr>
              <w:t>13386,20</w:t>
            </w:r>
          </w:p>
        </w:tc>
        <w:tc>
          <w:tcPr>
            <w:tcW w:w="1844" w:type="dxa"/>
            <w:shd w:val="clear" w:color="000000" w:fill="FFFFFF"/>
            <w:vAlign w:val="center"/>
            <w:hideMark/>
          </w:tcPr>
          <w:p w:rsidR="00D33CA6" w:rsidRPr="00BA30D8" w:rsidRDefault="00D33CA6" w:rsidP="00DE380E">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D33CA6" w:rsidRPr="00BA30D8" w:rsidRDefault="00D33CA6" w:rsidP="00DE380E">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D33CA6" w:rsidRPr="00BA30D8" w:rsidRDefault="00D33CA6" w:rsidP="00ED357B">
            <w:pPr>
              <w:jc w:val="center"/>
              <w:rPr>
                <w:rFonts w:ascii="Times New Roman" w:hAnsi="Times New Roman"/>
                <w:sz w:val="20"/>
                <w:szCs w:val="20"/>
              </w:rPr>
            </w:pPr>
            <w:r>
              <w:rPr>
                <w:rFonts w:ascii="Times New Roman" w:hAnsi="Times New Roman"/>
                <w:sz w:val="20"/>
                <w:szCs w:val="20"/>
              </w:rPr>
              <w:t>13386,20</w:t>
            </w:r>
          </w:p>
        </w:tc>
        <w:tc>
          <w:tcPr>
            <w:tcW w:w="1940" w:type="dxa"/>
            <w:shd w:val="clear" w:color="000000" w:fill="FFFFFF"/>
            <w:vAlign w:val="center"/>
            <w:hideMark/>
          </w:tcPr>
          <w:p w:rsidR="00D33CA6" w:rsidRPr="00BA30D8" w:rsidRDefault="00D33C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5384" w:type="dxa"/>
            <w:gridSpan w:val="2"/>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9"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sidRPr="00BA30D8">
              <w:rPr>
                <w:rFonts w:ascii="Times New Roman" w:hAnsi="Times New Roman"/>
                <w:color w:val="000000"/>
                <w:sz w:val="20"/>
                <w:szCs w:val="20"/>
              </w:rPr>
              <w:t> </w:t>
            </w:r>
          </w:p>
        </w:tc>
        <w:tc>
          <w:tcPr>
            <w:tcW w:w="1552" w:type="dxa"/>
            <w:shd w:val="clear" w:color="auto" w:fill="auto"/>
            <w:vAlign w:val="center"/>
            <w:hideMark/>
          </w:tcPr>
          <w:p w:rsidR="00B478A6" w:rsidRPr="00BA30D8" w:rsidRDefault="00D33CA6" w:rsidP="00E730EC">
            <w:pPr>
              <w:jc w:val="center"/>
              <w:rPr>
                <w:rFonts w:ascii="Times New Roman" w:hAnsi="Times New Roman"/>
                <w:b/>
                <w:color w:val="000000"/>
                <w:sz w:val="20"/>
                <w:szCs w:val="20"/>
              </w:rPr>
            </w:pPr>
            <w:r>
              <w:rPr>
                <w:rFonts w:ascii="Times New Roman" w:hAnsi="Times New Roman"/>
                <w:b/>
                <w:color w:val="000000"/>
                <w:sz w:val="20"/>
                <w:szCs w:val="20"/>
              </w:rPr>
              <w:t>39943,79</w:t>
            </w:r>
          </w:p>
        </w:tc>
        <w:tc>
          <w:tcPr>
            <w:tcW w:w="1844"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B478A6" w:rsidRPr="00BA30D8" w:rsidRDefault="00D33CA6" w:rsidP="00E730EC">
            <w:pPr>
              <w:jc w:val="center"/>
              <w:rPr>
                <w:rFonts w:ascii="Times New Roman" w:hAnsi="Times New Roman"/>
                <w:b/>
                <w:color w:val="000000"/>
                <w:sz w:val="20"/>
                <w:szCs w:val="20"/>
              </w:rPr>
            </w:pPr>
            <w:r>
              <w:rPr>
                <w:rFonts w:ascii="Times New Roman" w:hAnsi="Times New Roman"/>
                <w:b/>
                <w:color w:val="000000"/>
                <w:sz w:val="20"/>
                <w:szCs w:val="20"/>
              </w:rPr>
              <w:t>39943,79</w:t>
            </w:r>
          </w:p>
        </w:tc>
        <w:tc>
          <w:tcPr>
            <w:tcW w:w="1940"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0,00</w:t>
            </w:r>
          </w:p>
        </w:tc>
      </w:tr>
      <w:tr w:rsidR="00F97413" w:rsidRPr="00BA30D8" w:rsidTr="00455B77">
        <w:trPr>
          <w:trHeight w:val="20"/>
        </w:trPr>
        <w:tc>
          <w:tcPr>
            <w:tcW w:w="3339" w:type="dxa"/>
            <w:vMerge w:val="restart"/>
            <w:shd w:val="clear" w:color="auto" w:fill="auto"/>
            <w:vAlign w:val="center"/>
            <w:hideMark/>
          </w:tcPr>
          <w:p w:rsidR="00F97413" w:rsidRPr="00BA30D8" w:rsidRDefault="00F97413" w:rsidP="00E730EC">
            <w:pPr>
              <w:jc w:val="center"/>
              <w:rPr>
                <w:rFonts w:ascii="Times New Roman" w:hAnsi="Times New Roman"/>
                <w:color w:val="000000"/>
                <w:sz w:val="20"/>
                <w:szCs w:val="20"/>
              </w:rPr>
            </w:pPr>
            <w:r>
              <w:rPr>
                <w:rFonts w:ascii="Times New Roman" w:hAnsi="Times New Roman"/>
                <w:color w:val="000000"/>
                <w:sz w:val="20"/>
                <w:szCs w:val="20"/>
              </w:rPr>
              <w:t xml:space="preserve">2. </w:t>
            </w:r>
            <w:r w:rsidRPr="00AD7194">
              <w:rPr>
                <w:rFonts w:ascii="Times New Roman" w:hAnsi="Times New Roman"/>
                <w:color w:val="000000"/>
                <w:sz w:val="20"/>
                <w:szCs w:val="20"/>
              </w:rPr>
              <w:t>Расходы на обеспечение деятельности муниципальных учреждений культуры в части содержания библиотечных отделов (секторов)</w:t>
            </w:r>
          </w:p>
        </w:tc>
        <w:tc>
          <w:tcPr>
            <w:tcW w:w="2045" w:type="dxa"/>
            <w:vMerge w:val="restart"/>
            <w:shd w:val="clear" w:color="auto" w:fill="auto"/>
            <w:vAlign w:val="center"/>
            <w:hideMark/>
          </w:tcPr>
          <w:p w:rsidR="00F97413" w:rsidRPr="00BA30D8" w:rsidRDefault="00F97413" w:rsidP="00E730EC">
            <w:pPr>
              <w:jc w:val="center"/>
              <w:rPr>
                <w:rFonts w:ascii="Times New Roman" w:hAnsi="Times New Roman"/>
                <w:color w:val="000000"/>
                <w:sz w:val="20"/>
                <w:szCs w:val="20"/>
              </w:rPr>
            </w:pPr>
          </w:p>
        </w:tc>
        <w:tc>
          <w:tcPr>
            <w:tcW w:w="1559" w:type="dxa"/>
            <w:shd w:val="clear" w:color="auto" w:fill="auto"/>
            <w:vAlign w:val="center"/>
            <w:hideMark/>
          </w:tcPr>
          <w:p w:rsidR="00F97413" w:rsidRPr="00BA30D8" w:rsidRDefault="00F97413"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F97413" w:rsidRPr="00BA30D8" w:rsidRDefault="00F97413" w:rsidP="00F97413">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2</w:t>
            </w:r>
            <w:r w:rsidRPr="00BA30D8">
              <w:rPr>
                <w:rFonts w:ascii="Times New Roman" w:hAnsi="Times New Roman"/>
                <w:bCs/>
                <w:color w:val="000000"/>
                <w:sz w:val="20"/>
                <w:szCs w:val="20"/>
              </w:rPr>
              <w:t>)</w:t>
            </w:r>
          </w:p>
        </w:tc>
        <w:tc>
          <w:tcPr>
            <w:tcW w:w="1552" w:type="dxa"/>
            <w:shd w:val="clear" w:color="auto" w:fill="auto"/>
            <w:vAlign w:val="center"/>
            <w:hideMark/>
          </w:tcPr>
          <w:p w:rsidR="00F97413" w:rsidRPr="00BA30D8" w:rsidRDefault="00F97413" w:rsidP="00E730EC">
            <w:pPr>
              <w:jc w:val="center"/>
              <w:rPr>
                <w:rFonts w:ascii="Times New Roman" w:hAnsi="Times New Roman"/>
                <w:color w:val="000000"/>
                <w:sz w:val="20"/>
                <w:szCs w:val="20"/>
              </w:rPr>
            </w:pPr>
            <w:r>
              <w:rPr>
                <w:rFonts w:ascii="Times New Roman" w:hAnsi="Times New Roman"/>
                <w:color w:val="000000"/>
                <w:sz w:val="20"/>
                <w:szCs w:val="20"/>
              </w:rPr>
              <w:t>1250,31</w:t>
            </w:r>
          </w:p>
        </w:tc>
        <w:tc>
          <w:tcPr>
            <w:tcW w:w="1844" w:type="dxa"/>
            <w:shd w:val="clear" w:color="auto" w:fill="auto"/>
            <w:vAlign w:val="center"/>
            <w:hideMark/>
          </w:tcPr>
          <w:p w:rsidR="00F97413" w:rsidRPr="00BA30D8" w:rsidRDefault="00F97413"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F97413" w:rsidRPr="00BA30D8" w:rsidRDefault="00F97413"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F97413" w:rsidRPr="00BA30D8" w:rsidRDefault="00F97413" w:rsidP="00ED357B">
            <w:pPr>
              <w:jc w:val="center"/>
              <w:rPr>
                <w:rFonts w:ascii="Times New Roman" w:hAnsi="Times New Roman"/>
                <w:color w:val="000000"/>
                <w:sz w:val="20"/>
                <w:szCs w:val="20"/>
              </w:rPr>
            </w:pPr>
            <w:r>
              <w:rPr>
                <w:rFonts w:ascii="Times New Roman" w:hAnsi="Times New Roman"/>
                <w:color w:val="000000"/>
                <w:sz w:val="20"/>
                <w:szCs w:val="20"/>
              </w:rPr>
              <w:t>1250,31</w:t>
            </w:r>
          </w:p>
        </w:tc>
        <w:tc>
          <w:tcPr>
            <w:tcW w:w="1940" w:type="dxa"/>
            <w:shd w:val="clear" w:color="auto" w:fill="auto"/>
            <w:vAlign w:val="center"/>
            <w:hideMark/>
          </w:tcPr>
          <w:p w:rsidR="00F97413" w:rsidRPr="00BA30D8" w:rsidRDefault="00F97413"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F97413" w:rsidRPr="00BA30D8" w:rsidTr="00455B77">
        <w:trPr>
          <w:trHeight w:val="20"/>
        </w:trPr>
        <w:tc>
          <w:tcPr>
            <w:tcW w:w="3339" w:type="dxa"/>
            <w:vMerge/>
            <w:vAlign w:val="center"/>
            <w:hideMark/>
          </w:tcPr>
          <w:p w:rsidR="00F97413" w:rsidRPr="00BA30D8" w:rsidRDefault="00F97413" w:rsidP="00E730EC">
            <w:pPr>
              <w:rPr>
                <w:rFonts w:ascii="Times New Roman" w:hAnsi="Times New Roman"/>
                <w:color w:val="000000"/>
                <w:sz w:val="20"/>
                <w:szCs w:val="20"/>
              </w:rPr>
            </w:pPr>
          </w:p>
        </w:tc>
        <w:tc>
          <w:tcPr>
            <w:tcW w:w="2045" w:type="dxa"/>
            <w:vMerge/>
            <w:vAlign w:val="center"/>
            <w:hideMark/>
          </w:tcPr>
          <w:p w:rsidR="00F97413" w:rsidRPr="00BA30D8" w:rsidRDefault="00F97413" w:rsidP="00E730EC">
            <w:pPr>
              <w:rPr>
                <w:rFonts w:ascii="Times New Roman" w:hAnsi="Times New Roman"/>
                <w:color w:val="000000"/>
                <w:sz w:val="20"/>
                <w:szCs w:val="20"/>
              </w:rPr>
            </w:pPr>
          </w:p>
        </w:tc>
        <w:tc>
          <w:tcPr>
            <w:tcW w:w="1559" w:type="dxa"/>
            <w:shd w:val="clear" w:color="000000" w:fill="FFFFFF"/>
            <w:vAlign w:val="center"/>
            <w:hideMark/>
          </w:tcPr>
          <w:p w:rsidR="00F97413" w:rsidRPr="00BA30D8" w:rsidRDefault="00F97413"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F97413" w:rsidRPr="00BA30D8" w:rsidRDefault="00F97413" w:rsidP="00F97413">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3</w:t>
            </w:r>
            <w:r w:rsidRPr="00BA30D8">
              <w:rPr>
                <w:rFonts w:ascii="Times New Roman" w:hAnsi="Times New Roman"/>
                <w:bCs/>
                <w:color w:val="000000"/>
                <w:sz w:val="20"/>
                <w:szCs w:val="20"/>
              </w:rPr>
              <w:t>)</w:t>
            </w:r>
          </w:p>
        </w:tc>
        <w:tc>
          <w:tcPr>
            <w:tcW w:w="1552" w:type="dxa"/>
            <w:shd w:val="clear" w:color="000000" w:fill="FFFFFF"/>
            <w:vAlign w:val="center"/>
            <w:hideMark/>
          </w:tcPr>
          <w:p w:rsidR="00F97413" w:rsidRPr="00BA30D8" w:rsidRDefault="00F97413" w:rsidP="00E730EC">
            <w:pPr>
              <w:jc w:val="center"/>
              <w:rPr>
                <w:rFonts w:ascii="Times New Roman" w:hAnsi="Times New Roman"/>
                <w:color w:val="000000"/>
                <w:sz w:val="20"/>
                <w:szCs w:val="20"/>
              </w:rPr>
            </w:pPr>
            <w:r>
              <w:rPr>
                <w:rFonts w:ascii="Times New Roman" w:hAnsi="Times New Roman"/>
                <w:color w:val="000000"/>
                <w:sz w:val="20"/>
                <w:szCs w:val="20"/>
              </w:rPr>
              <w:t>1067,00</w:t>
            </w:r>
          </w:p>
        </w:tc>
        <w:tc>
          <w:tcPr>
            <w:tcW w:w="1844" w:type="dxa"/>
            <w:shd w:val="clear" w:color="000000" w:fill="FFFFFF"/>
            <w:vAlign w:val="center"/>
            <w:hideMark/>
          </w:tcPr>
          <w:p w:rsidR="00F97413" w:rsidRPr="00BA30D8" w:rsidRDefault="00F97413"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F97413" w:rsidRPr="00BA30D8" w:rsidRDefault="00F97413"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97413" w:rsidRPr="00BA30D8" w:rsidRDefault="00F97413" w:rsidP="00ED357B">
            <w:pPr>
              <w:jc w:val="center"/>
              <w:rPr>
                <w:rFonts w:ascii="Times New Roman" w:hAnsi="Times New Roman"/>
                <w:color w:val="000000"/>
                <w:sz w:val="20"/>
                <w:szCs w:val="20"/>
              </w:rPr>
            </w:pPr>
            <w:r>
              <w:rPr>
                <w:rFonts w:ascii="Times New Roman" w:hAnsi="Times New Roman"/>
                <w:color w:val="000000"/>
                <w:sz w:val="20"/>
                <w:szCs w:val="20"/>
              </w:rPr>
              <w:t>1067,00</w:t>
            </w:r>
          </w:p>
        </w:tc>
        <w:tc>
          <w:tcPr>
            <w:tcW w:w="1940" w:type="dxa"/>
            <w:shd w:val="clear" w:color="000000" w:fill="FFFFFF"/>
            <w:vAlign w:val="center"/>
            <w:hideMark/>
          </w:tcPr>
          <w:p w:rsidR="00F97413" w:rsidRPr="00BA30D8" w:rsidRDefault="00F97413"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F97413" w:rsidRPr="00BA30D8" w:rsidTr="00455B77">
        <w:trPr>
          <w:trHeight w:val="20"/>
        </w:trPr>
        <w:tc>
          <w:tcPr>
            <w:tcW w:w="3339" w:type="dxa"/>
            <w:vMerge/>
            <w:vAlign w:val="center"/>
            <w:hideMark/>
          </w:tcPr>
          <w:p w:rsidR="00F97413" w:rsidRPr="00BA30D8" w:rsidRDefault="00F97413" w:rsidP="00E730EC">
            <w:pPr>
              <w:rPr>
                <w:rFonts w:ascii="Times New Roman" w:hAnsi="Times New Roman"/>
                <w:color w:val="000000"/>
                <w:sz w:val="20"/>
                <w:szCs w:val="20"/>
              </w:rPr>
            </w:pPr>
          </w:p>
        </w:tc>
        <w:tc>
          <w:tcPr>
            <w:tcW w:w="2045" w:type="dxa"/>
            <w:vMerge/>
            <w:vAlign w:val="center"/>
            <w:hideMark/>
          </w:tcPr>
          <w:p w:rsidR="00F97413" w:rsidRPr="00BA30D8" w:rsidRDefault="00F97413" w:rsidP="00E730EC">
            <w:pPr>
              <w:rPr>
                <w:rFonts w:ascii="Times New Roman" w:hAnsi="Times New Roman"/>
                <w:color w:val="000000"/>
                <w:sz w:val="20"/>
                <w:szCs w:val="20"/>
              </w:rPr>
            </w:pPr>
          </w:p>
        </w:tc>
        <w:tc>
          <w:tcPr>
            <w:tcW w:w="1559" w:type="dxa"/>
            <w:shd w:val="clear" w:color="000000" w:fill="FFFFFF"/>
            <w:vAlign w:val="center"/>
            <w:hideMark/>
          </w:tcPr>
          <w:p w:rsidR="00F97413" w:rsidRPr="00BA30D8" w:rsidRDefault="00F97413"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F97413" w:rsidRPr="00BA30D8" w:rsidRDefault="00F97413" w:rsidP="00F97413">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4</w:t>
            </w:r>
            <w:r w:rsidRPr="00BA30D8">
              <w:rPr>
                <w:rFonts w:ascii="Times New Roman" w:hAnsi="Times New Roman"/>
                <w:bCs/>
                <w:color w:val="000000"/>
                <w:sz w:val="20"/>
                <w:szCs w:val="20"/>
              </w:rPr>
              <w:t>)</w:t>
            </w:r>
          </w:p>
        </w:tc>
        <w:tc>
          <w:tcPr>
            <w:tcW w:w="1552" w:type="dxa"/>
            <w:shd w:val="clear" w:color="000000" w:fill="FFFFFF"/>
            <w:vAlign w:val="center"/>
            <w:hideMark/>
          </w:tcPr>
          <w:p w:rsidR="00F97413" w:rsidRPr="00BA30D8" w:rsidRDefault="00F97413" w:rsidP="00E730EC">
            <w:pPr>
              <w:jc w:val="center"/>
              <w:rPr>
                <w:rFonts w:ascii="Times New Roman" w:hAnsi="Times New Roman"/>
                <w:sz w:val="20"/>
                <w:szCs w:val="20"/>
              </w:rPr>
            </w:pPr>
            <w:r>
              <w:rPr>
                <w:rFonts w:ascii="Times New Roman" w:hAnsi="Times New Roman"/>
                <w:sz w:val="20"/>
                <w:szCs w:val="20"/>
              </w:rPr>
              <w:t>1100,00</w:t>
            </w:r>
          </w:p>
        </w:tc>
        <w:tc>
          <w:tcPr>
            <w:tcW w:w="1844" w:type="dxa"/>
            <w:shd w:val="clear" w:color="000000" w:fill="FFFFFF"/>
            <w:vAlign w:val="center"/>
            <w:hideMark/>
          </w:tcPr>
          <w:p w:rsidR="00F97413" w:rsidRPr="00BA30D8" w:rsidRDefault="00F97413" w:rsidP="00DE380E">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F97413" w:rsidRPr="00BA30D8" w:rsidRDefault="00F97413" w:rsidP="00DE380E">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F97413" w:rsidRPr="00BA30D8" w:rsidRDefault="00F97413" w:rsidP="00ED357B">
            <w:pPr>
              <w:jc w:val="center"/>
              <w:rPr>
                <w:rFonts w:ascii="Times New Roman" w:hAnsi="Times New Roman"/>
                <w:sz w:val="20"/>
                <w:szCs w:val="20"/>
              </w:rPr>
            </w:pPr>
            <w:r>
              <w:rPr>
                <w:rFonts w:ascii="Times New Roman" w:hAnsi="Times New Roman"/>
                <w:sz w:val="20"/>
                <w:szCs w:val="20"/>
              </w:rPr>
              <w:t>1100,00</w:t>
            </w:r>
          </w:p>
        </w:tc>
        <w:tc>
          <w:tcPr>
            <w:tcW w:w="1940" w:type="dxa"/>
            <w:shd w:val="clear" w:color="000000" w:fill="FFFFFF"/>
            <w:vAlign w:val="center"/>
            <w:hideMark/>
          </w:tcPr>
          <w:p w:rsidR="00F97413" w:rsidRPr="00BA30D8" w:rsidRDefault="00F97413"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F97413" w:rsidRPr="00BA30D8" w:rsidTr="00455B77">
        <w:trPr>
          <w:trHeight w:val="20"/>
        </w:trPr>
        <w:tc>
          <w:tcPr>
            <w:tcW w:w="5384" w:type="dxa"/>
            <w:gridSpan w:val="2"/>
            <w:shd w:val="clear" w:color="auto" w:fill="auto"/>
            <w:vAlign w:val="center"/>
            <w:hideMark/>
          </w:tcPr>
          <w:p w:rsidR="00F97413" w:rsidRPr="00BA30D8" w:rsidRDefault="00F97413" w:rsidP="00E730EC">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9" w:type="dxa"/>
            <w:shd w:val="clear" w:color="000000" w:fill="FFFFFF"/>
            <w:vAlign w:val="center"/>
            <w:hideMark/>
          </w:tcPr>
          <w:p w:rsidR="00F97413" w:rsidRPr="00BA30D8" w:rsidRDefault="00F97413" w:rsidP="00E730EC">
            <w:pPr>
              <w:jc w:val="center"/>
              <w:rPr>
                <w:rFonts w:ascii="Times New Roman" w:hAnsi="Times New Roman"/>
                <w:color w:val="000000"/>
                <w:sz w:val="20"/>
                <w:szCs w:val="20"/>
              </w:rPr>
            </w:pPr>
            <w:r w:rsidRPr="00BA30D8">
              <w:rPr>
                <w:rFonts w:ascii="Times New Roman" w:hAnsi="Times New Roman"/>
                <w:color w:val="000000"/>
                <w:sz w:val="20"/>
                <w:szCs w:val="20"/>
              </w:rPr>
              <w:t> </w:t>
            </w:r>
          </w:p>
        </w:tc>
        <w:tc>
          <w:tcPr>
            <w:tcW w:w="1552" w:type="dxa"/>
            <w:shd w:val="clear" w:color="auto" w:fill="auto"/>
            <w:vAlign w:val="center"/>
            <w:hideMark/>
          </w:tcPr>
          <w:p w:rsidR="00F97413" w:rsidRPr="00BA30D8" w:rsidRDefault="00F97413" w:rsidP="00E730EC">
            <w:pPr>
              <w:jc w:val="center"/>
              <w:rPr>
                <w:rFonts w:ascii="Times New Roman" w:hAnsi="Times New Roman"/>
                <w:b/>
                <w:color w:val="000000"/>
                <w:sz w:val="20"/>
                <w:szCs w:val="20"/>
              </w:rPr>
            </w:pPr>
            <w:r>
              <w:rPr>
                <w:rFonts w:ascii="Times New Roman" w:hAnsi="Times New Roman"/>
                <w:b/>
                <w:color w:val="000000"/>
                <w:sz w:val="20"/>
                <w:szCs w:val="20"/>
              </w:rPr>
              <w:t>3417,31</w:t>
            </w:r>
          </w:p>
        </w:tc>
        <w:tc>
          <w:tcPr>
            <w:tcW w:w="1844" w:type="dxa"/>
            <w:shd w:val="clear" w:color="auto" w:fill="auto"/>
            <w:vAlign w:val="center"/>
            <w:hideMark/>
          </w:tcPr>
          <w:p w:rsidR="00F97413" w:rsidRPr="00BA30D8" w:rsidRDefault="00F97413"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F97413" w:rsidRPr="00BA30D8" w:rsidRDefault="00F97413"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F97413" w:rsidRDefault="00F97413" w:rsidP="00E730EC">
            <w:pPr>
              <w:jc w:val="center"/>
              <w:rPr>
                <w:rFonts w:ascii="Times New Roman" w:hAnsi="Times New Roman"/>
                <w:b/>
                <w:color w:val="000000"/>
                <w:sz w:val="20"/>
                <w:szCs w:val="20"/>
              </w:rPr>
            </w:pPr>
            <w:r>
              <w:rPr>
                <w:rFonts w:ascii="Times New Roman" w:hAnsi="Times New Roman"/>
                <w:b/>
                <w:color w:val="000000"/>
                <w:sz w:val="20"/>
                <w:szCs w:val="20"/>
              </w:rPr>
              <w:t>3417,31</w:t>
            </w:r>
          </w:p>
          <w:p w:rsidR="00F97413" w:rsidRPr="00BA30D8" w:rsidRDefault="00F97413" w:rsidP="00E730EC">
            <w:pPr>
              <w:jc w:val="center"/>
              <w:rPr>
                <w:rFonts w:ascii="Times New Roman" w:hAnsi="Times New Roman"/>
                <w:b/>
                <w:color w:val="000000"/>
                <w:sz w:val="20"/>
                <w:szCs w:val="20"/>
              </w:rPr>
            </w:pPr>
          </w:p>
        </w:tc>
        <w:tc>
          <w:tcPr>
            <w:tcW w:w="1940" w:type="dxa"/>
            <w:shd w:val="clear" w:color="auto" w:fill="auto"/>
            <w:vAlign w:val="center"/>
            <w:hideMark/>
          </w:tcPr>
          <w:p w:rsidR="00F97413" w:rsidRPr="00BA30D8" w:rsidRDefault="00F97413" w:rsidP="00ED357B">
            <w:pPr>
              <w:jc w:val="center"/>
              <w:rPr>
                <w:rFonts w:ascii="Times New Roman" w:hAnsi="Times New Roman"/>
                <w:b/>
                <w:color w:val="000000"/>
                <w:sz w:val="20"/>
                <w:szCs w:val="20"/>
              </w:rPr>
            </w:pPr>
            <w:r>
              <w:rPr>
                <w:rFonts w:ascii="Times New Roman" w:hAnsi="Times New Roman"/>
                <w:b/>
                <w:color w:val="000000"/>
                <w:sz w:val="20"/>
                <w:szCs w:val="20"/>
              </w:rPr>
              <w:t>0,00</w:t>
            </w:r>
          </w:p>
        </w:tc>
      </w:tr>
      <w:tr w:rsidR="00B478A6" w:rsidRPr="00BA30D8" w:rsidTr="00455B77">
        <w:trPr>
          <w:trHeight w:val="20"/>
        </w:trPr>
        <w:tc>
          <w:tcPr>
            <w:tcW w:w="3339"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 xml:space="preserve">3. </w:t>
            </w:r>
            <w:r w:rsidRPr="00AD7194">
              <w:rPr>
                <w:rFonts w:ascii="Times New Roman" w:hAnsi="Times New Roman"/>
                <w:color w:val="000000"/>
                <w:sz w:val="20"/>
                <w:szCs w:val="20"/>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w:t>
            </w:r>
            <w:r>
              <w:rPr>
                <w:rFonts w:ascii="Times New Roman" w:hAnsi="Times New Roman"/>
                <w:color w:val="000000"/>
                <w:sz w:val="20"/>
                <w:szCs w:val="20"/>
              </w:rPr>
              <w:t>рации от 7 мая 2012 года № 597 «</w:t>
            </w:r>
            <w:r w:rsidRPr="00AD7194">
              <w:rPr>
                <w:rFonts w:ascii="Times New Roman" w:hAnsi="Times New Roman"/>
                <w:color w:val="000000"/>
                <w:sz w:val="20"/>
                <w:szCs w:val="20"/>
              </w:rPr>
              <w:t>О мероприятиях по реализации государственной социальной политики</w:t>
            </w:r>
            <w:r>
              <w:rPr>
                <w:rFonts w:ascii="Times New Roman" w:hAnsi="Times New Roman"/>
                <w:color w:val="000000"/>
                <w:sz w:val="20"/>
                <w:szCs w:val="20"/>
              </w:rPr>
              <w:t>»</w:t>
            </w:r>
          </w:p>
        </w:tc>
        <w:tc>
          <w:tcPr>
            <w:tcW w:w="2045"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p>
        </w:tc>
        <w:tc>
          <w:tcPr>
            <w:tcW w:w="1559" w:type="dxa"/>
            <w:shd w:val="clear" w:color="auto" w:fill="auto"/>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B478A6" w:rsidRPr="00BA30D8" w:rsidRDefault="00B478A6" w:rsidP="006A18A7">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sidR="006A18A7">
              <w:rPr>
                <w:rFonts w:ascii="Times New Roman" w:hAnsi="Times New Roman"/>
                <w:bCs/>
                <w:color w:val="000000"/>
                <w:sz w:val="20"/>
                <w:szCs w:val="20"/>
              </w:rPr>
              <w:t>2</w:t>
            </w:r>
            <w:r w:rsidRPr="00BA30D8">
              <w:rPr>
                <w:rFonts w:ascii="Times New Roman" w:hAnsi="Times New Roman"/>
                <w:bCs/>
                <w:color w:val="000000"/>
                <w:sz w:val="20"/>
                <w:szCs w:val="20"/>
              </w:rPr>
              <w:t>)</w:t>
            </w:r>
          </w:p>
        </w:tc>
        <w:tc>
          <w:tcPr>
            <w:tcW w:w="1552" w:type="dxa"/>
            <w:shd w:val="clear" w:color="auto" w:fill="auto"/>
            <w:vAlign w:val="center"/>
            <w:hideMark/>
          </w:tcPr>
          <w:p w:rsidR="00B478A6" w:rsidRPr="00BA30D8" w:rsidRDefault="00B658E4" w:rsidP="00E730EC">
            <w:pPr>
              <w:jc w:val="center"/>
              <w:rPr>
                <w:rFonts w:ascii="Times New Roman" w:hAnsi="Times New Roman"/>
                <w:color w:val="000000"/>
                <w:sz w:val="20"/>
                <w:szCs w:val="20"/>
              </w:rPr>
            </w:pPr>
            <w:r>
              <w:rPr>
                <w:rFonts w:ascii="Times New Roman" w:hAnsi="Times New Roman"/>
                <w:color w:val="000000"/>
                <w:sz w:val="20"/>
                <w:szCs w:val="20"/>
              </w:rPr>
              <w:t>8591,60</w:t>
            </w:r>
          </w:p>
        </w:tc>
        <w:tc>
          <w:tcPr>
            <w:tcW w:w="1844"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B478A6" w:rsidRPr="00BA30D8" w:rsidRDefault="00B658E4" w:rsidP="00E730EC">
            <w:pPr>
              <w:jc w:val="center"/>
              <w:rPr>
                <w:rFonts w:ascii="Times New Roman" w:hAnsi="Times New Roman"/>
                <w:color w:val="000000"/>
                <w:sz w:val="20"/>
                <w:szCs w:val="20"/>
              </w:rPr>
            </w:pPr>
            <w:r>
              <w:rPr>
                <w:rFonts w:ascii="Times New Roman" w:hAnsi="Times New Roman"/>
                <w:color w:val="000000"/>
                <w:sz w:val="20"/>
                <w:szCs w:val="20"/>
              </w:rPr>
              <w:t>4295,8</w:t>
            </w:r>
          </w:p>
        </w:tc>
        <w:tc>
          <w:tcPr>
            <w:tcW w:w="1985" w:type="dxa"/>
            <w:shd w:val="clear" w:color="auto" w:fill="auto"/>
            <w:vAlign w:val="center"/>
            <w:hideMark/>
          </w:tcPr>
          <w:p w:rsidR="00B478A6" w:rsidRPr="00BA30D8" w:rsidRDefault="00B658E4" w:rsidP="00E730EC">
            <w:pPr>
              <w:jc w:val="center"/>
              <w:rPr>
                <w:rFonts w:ascii="Times New Roman" w:hAnsi="Times New Roman"/>
                <w:color w:val="000000"/>
                <w:sz w:val="20"/>
                <w:szCs w:val="20"/>
              </w:rPr>
            </w:pPr>
            <w:r>
              <w:rPr>
                <w:rFonts w:ascii="Times New Roman" w:hAnsi="Times New Roman"/>
                <w:color w:val="000000"/>
                <w:sz w:val="20"/>
                <w:szCs w:val="20"/>
              </w:rPr>
              <w:t>4295,8</w:t>
            </w:r>
          </w:p>
        </w:tc>
        <w:tc>
          <w:tcPr>
            <w:tcW w:w="1940"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658E4" w:rsidRPr="00BA30D8" w:rsidTr="00455B77">
        <w:trPr>
          <w:trHeight w:val="20"/>
        </w:trPr>
        <w:tc>
          <w:tcPr>
            <w:tcW w:w="3339" w:type="dxa"/>
            <w:vMerge/>
            <w:vAlign w:val="center"/>
            <w:hideMark/>
          </w:tcPr>
          <w:p w:rsidR="00B658E4" w:rsidRPr="00BA30D8" w:rsidRDefault="00B658E4" w:rsidP="00E730EC">
            <w:pPr>
              <w:rPr>
                <w:rFonts w:ascii="Times New Roman" w:hAnsi="Times New Roman"/>
                <w:color w:val="000000"/>
                <w:sz w:val="20"/>
                <w:szCs w:val="20"/>
              </w:rPr>
            </w:pPr>
          </w:p>
        </w:tc>
        <w:tc>
          <w:tcPr>
            <w:tcW w:w="2045" w:type="dxa"/>
            <w:vMerge/>
            <w:vAlign w:val="center"/>
            <w:hideMark/>
          </w:tcPr>
          <w:p w:rsidR="00B658E4" w:rsidRPr="00BA30D8" w:rsidRDefault="00B658E4" w:rsidP="00E730EC">
            <w:pPr>
              <w:rPr>
                <w:rFonts w:ascii="Times New Roman" w:hAnsi="Times New Roman"/>
                <w:color w:val="000000"/>
                <w:sz w:val="20"/>
                <w:szCs w:val="20"/>
              </w:rPr>
            </w:pPr>
          </w:p>
        </w:tc>
        <w:tc>
          <w:tcPr>
            <w:tcW w:w="1559" w:type="dxa"/>
            <w:shd w:val="clear" w:color="000000" w:fill="FFFFFF"/>
            <w:vAlign w:val="center"/>
            <w:hideMark/>
          </w:tcPr>
          <w:p w:rsidR="00B658E4" w:rsidRPr="00BA30D8" w:rsidRDefault="00B658E4"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B658E4" w:rsidRPr="00BA30D8" w:rsidRDefault="00B658E4" w:rsidP="00E730EC">
            <w:pPr>
              <w:jc w:val="center"/>
              <w:rPr>
                <w:rFonts w:ascii="Times New Roman" w:hAnsi="Times New Roman"/>
                <w:bCs/>
                <w:color w:val="000000"/>
                <w:sz w:val="20"/>
                <w:szCs w:val="20"/>
              </w:rPr>
            </w:pPr>
            <w:r>
              <w:rPr>
                <w:rFonts w:ascii="Times New Roman" w:hAnsi="Times New Roman"/>
                <w:bCs/>
                <w:color w:val="000000"/>
                <w:sz w:val="20"/>
                <w:szCs w:val="20"/>
              </w:rPr>
              <w:t>(2023</w:t>
            </w:r>
            <w:r w:rsidRPr="00BA30D8">
              <w:rPr>
                <w:rFonts w:ascii="Times New Roman" w:hAnsi="Times New Roman"/>
                <w:bCs/>
                <w:color w:val="000000"/>
                <w:sz w:val="20"/>
                <w:szCs w:val="20"/>
              </w:rPr>
              <w:t>)</w:t>
            </w:r>
          </w:p>
        </w:tc>
        <w:tc>
          <w:tcPr>
            <w:tcW w:w="1552" w:type="dxa"/>
            <w:shd w:val="clear" w:color="000000" w:fill="FFFFFF"/>
            <w:vAlign w:val="center"/>
            <w:hideMark/>
          </w:tcPr>
          <w:p w:rsidR="00B658E4" w:rsidRPr="00BA30D8" w:rsidRDefault="00B658E4" w:rsidP="00E730EC">
            <w:pPr>
              <w:jc w:val="center"/>
              <w:rPr>
                <w:rFonts w:ascii="Times New Roman" w:hAnsi="Times New Roman"/>
                <w:color w:val="000000"/>
                <w:sz w:val="20"/>
                <w:szCs w:val="20"/>
              </w:rPr>
            </w:pPr>
            <w:r>
              <w:rPr>
                <w:rFonts w:ascii="Times New Roman" w:hAnsi="Times New Roman"/>
                <w:color w:val="000000"/>
                <w:sz w:val="20"/>
                <w:szCs w:val="20"/>
              </w:rPr>
              <w:t>4304,00</w:t>
            </w:r>
          </w:p>
        </w:tc>
        <w:tc>
          <w:tcPr>
            <w:tcW w:w="1844" w:type="dxa"/>
            <w:shd w:val="clear" w:color="000000" w:fill="FFFFFF"/>
            <w:vAlign w:val="center"/>
            <w:hideMark/>
          </w:tcPr>
          <w:p w:rsidR="00B658E4" w:rsidRPr="00BA30D8" w:rsidRDefault="00B658E4"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B658E4" w:rsidRPr="00BA30D8" w:rsidRDefault="00B658E4"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B658E4" w:rsidRPr="00BA30D8" w:rsidRDefault="00B658E4" w:rsidP="00ED357B">
            <w:pPr>
              <w:jc w:val="center"/>
              <w:rPr>
                <w:rFonts w:ascii="Times New Roman" w:hAnsi="Times New Roman"/>
                <w:color w:val="000000"/>
                <w:sz w:val="20"/>
                <w:szCs w:val="20"/>
              </w:rPr>
            </w:pPr>
            <w:r>
              <w:rPr>
                <w:rFonts w:ascii="Times New Roman" w:hAnsi="Times New Roman"/>
                <w:color w:val="000000"/>
                <w:sz w:val="20"/>
                <w:szCs w:val="20"/>
              </w:rPr>
              <w:t>4304,00</w:t>
            </w:r>
          </w:p>
        </w:tc>
        <w:tc>
          <w:tcPr>
            <w:tcW w:w="1940" w:type="dxa"/>
            <w:shd w:val="clear" w:color="000000" w:fill="FFFFFF"/>
            <w:vAlign w:val="center"/>
            <w:hideMark/>
          </w:tcPr>
          <w:p w:rsidR="00B658E4" w:rsidRPr="00BA30D8" w:rsidRDefault="00B658E4"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658E4" w:rsidRPr="00BA30D8" w:rsidTr="00455B77">
        <w:trPr>
          <w:trHeight w:val="20"/>
        </w:trPr>
        <w:tc>
          <w:tcPr>
            <w:tcW w:w="3339" w:type="dxa"/>
            <w:vMerge/>
            <w:vAlign w:val="center"/>
            <w:hideMark/>
          </w:tcPr>
          <w:p w:rsidR="00B658E4" w:rsidRPr="00BA30D8" w:rsidRDefault="00B658E4" w:rsidP="00E730EC">
            <w:pPr>
              <w:rPr>
                <w:rFonts w:ascii="Times New Roman" w:hAnsi="Times New Roman"/>
                <w:color w:val="000000"/>
                <w:sz w:val="20"/>
                <w:szCs w:val="20"/>
              </w:rPr>
            </w:pPr>
          </w:p>
        </w:tc>
        <w:tc>
          <w:tcPr>
            <w:tcW w:w="2045" w:type="dxa"/>
            <w:vMerge/>
            <w:vAlign w:val="center"/>
            <w:hideMark/>
          </w:tcPr>
          <w:p w:rsidR="00B658E4" w:rsidRPr="00BA30D8" w:rsidRDefault="00B658E4" w:rsidP="00E730EC">
            <w:pPr>
              <w:rPr>
                <w:rFonts w:ascii="Times New Roman" w:hAnsi="Times New Roman"/>
                <w:color w:val="000000"/>
                <w:sz w:val="20"/>
                <w:szCs w:val="20"/>
              </w:rPr>
            </w:pPr>
          </w:p>
        </w:tc>
        <w:tc>
          <w:tcPr>
            <w:tcW w:w="1559" w:type="dxa"/>
            <w:shd w:val="clear" w:color="000000" w:fill="FFFFFF"/>
            <w:vAlign w:val="center"/>
            <w:hideMark/>
          </w:tcPr>
          <w:p w:rsidR="00B658E4" w:rsidRPr="00BA30D8" w:rsidRDefault="00B658E4"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B658E4" w:rsidRPr="00BA30D8" w:rsidRDefault="00B658E4" w:rsidP="006A18A7">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4</w:t>
            </w:r>
            <w:r w:rsidRPr="00BA30D8">
              <w:rPr>
                <w:rFonts w:ascii="Times New Roman" w:hAnsi="Times New Roman"/>
                <w:bCs/>
                <w:color w:val="000000"/>
                <w:sz w:val="20"/>
                <w:szCs w:val="20"/>
              </w:rPr>
              <w:t>)</w:t>
            </w:r>
          </w:p>
        </w:tc>
        <w:tc>
          <w:tcPr>
            <w:tcW w:w="1552" w:type="dxa"/>
            <w:shd w:val="clear" w:color="000000" w:fill="FFFFFF"/>
            <w:vAlign w:val="center"/>
            <w:hideMark/>
          </w:tcPr>
          <w:p w:rsidR="00B658E4" w:rsidRPr="00BA30D8" w:rsidRDefault="00B658E4" w:rsidP="00E730EC">
            <w:pPr>
              <w:jc w:val="center"/>
              <w:rPr>
                <w:rFonts w:ascii="Times New Roman" w:hAnsi="Times New Roman"/>
                <w:sz w:val="20"/>
                <w:szCs w:val="20"/>
              </w:rPr>
            </w:pPr>
            <w:r>
              <w:rPr>
                <w:rFonts w:ascii="Times New Roman" w:hAnsi="Times New Roman"/>
                <w:sz w:val="20"/>
                <w:szCs w:val="20"/>
              </w:rPr>
              <w:t>4325,00</w:t>
            </w:r>
          </w:p>
        </w:tc>
        <w:tc>
          <w:tcPr>
            <w:tcW w:w="1844" w:type="dxa"/>
            <w:shd w:val="clear" w:color="000000" w:fill="FFFFFF"/>
            <w:vAlign w:val="center"/>
            <w:hideMark/>
          </w:tcPr>
          <w:p w:rsidR="00B658E4" w:rsidRPr="00BA30D8" w:rsidRDefault="00B658E4"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B658E4" w:rsidRPr="00BA30D8" w:rsidRDefault="00B658E4"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B658E4" w:rsidRPr="00BA30D8" w:rsidRDefault="00B658E4" w:rsidP="00ED357B">
            <w:pPr>
              <w:jc w:val="center"/>
              <w:rPr>
                <w:rFonts w:ascii="Times New Roman" w:hAnsi="Times New Roman"/>
                <w:sz w:val="20"/>
                <w:szCs w:val="20"/>
              </w:rPr>
            </w:pPr>
            <w:r>
              <w:rPr>
                <w:rFonts w:ascii="Times New Roman" w:hAnsi="Times New Roman"/>
                <w:sz w:val="20"/>
                <w:szCs w:val="20"/>
              </w:rPr>
              <w:t>4325,00</w:t>
            </w:r>
          </w:p>
        </w:tc>
        <w:tc>
          <w:tcPr>
            <w:tcW w:w="1940" w:type="dxa"/>
            <w:shd w:val="clear" w:color="000000" w:fill="FFFFFF"/>
            <w:vAlign w:val="center"/>
            <w:hideMark/>
          </w:tcPr>
          <w:p w:rsidR="00B658E4" w:rsidRPr="00BA30D8" w:rsidRDefault="00B658E4"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5384" w:type="dxa"/>
            <w:gridSpan w:val="2"/>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9"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sidRPr="00BA30D8">
              <w:rPr>
                <w:rFonts w:ascii="Times New Roman" w:hAnsi="Times New Roman"/>
                <w:color w:val="000000"/>
                <w:sz w:val="20"/>
                <w:szCs w:val="20"/>
              </w:rPr>
              <w:t> </w:t>
            </w:r>
          </w:p>
        </w:tc>
        <w:tc>
          <w:tcPr>
            <w:tcW w:w="1552" w:type="dxa"/>
            <w:shd w:val="clear" w:color="auto" w:fill="auto"/>
            <w:vAlign w:val="center"/>
            <w:hideMark/>
          </w:tcPr>
          <w:p w:rsidR="00B478A6" w:rsidRPr="00BA30D8" w:rsidRDefault="00B658E4" w:rsidP="00E730EC">
            <w:pPr>
              <w:jc w:val="center"/>
              <w:rPr>
                <w:rFonts w:ascii="Times New Roman" w:hAnsi="Times New Roman"/>
                <w:b/>
                <w:color w:val="000000"/>
                <w:sz w:val="20"/>
                <w:szCs w:val="20"/>
              </w:rPr>
            </w:pPr>
            <w:r>
              <w:rPr>
                <w:rFonts w:ascii="Times New Roman" w:hAnsi="Times New Roman"/>
                <w:b/>
                <w:color w:val="000000"/>
                <w:sz w:val="20"/>
                <w:szCs w:val="20"/>
              </w:rPr>
              <w:t>17220,60</w:t>
            </w:r>
          </w:p>
        </w:tc>
        <w:tc>
          <w:tcPr>
            <w:tcW w:w="1844"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B478A6" w:rsidRPr="00BA30D8" w:rsidRDefault="00B658E4" w:rsidP="00E730EC">
            <w:pPr>
              <w:jc w:val="center"/>
              <w:rPr>
                <w:rFonts w:ascii="Times New Roman" w:hAnsi="Times New Roman"/>
                <w:b/>
                <w:color w:val="000000"/>
                <w:sz w:val="20"/>
                <w:szCs w:val="20"/>
              </w:rPr>
            </w:pPr>
            <w:r>
              <w:rPr>
                <w:rFonts w:ascii="Times New Roman" w:hAnsi="Times New Roman"/>
                <w:b/>
                <w:color w:val="000000"/>
                <w:sz w:val="20"/>
                <w:szCs w:val="20"/>
              </w:rPr>
              <w:t>4295,8</w:t>
            </w:r>
          </w:p>
        </w:tc>
        <w:tc>
          <w:tcPr>
            <w:tcW w:w="1985" w:type="dxa"/>
            <w:shd w:val="clear" w:color="auto" w:fill="auto"/>
            <w:vAlign w:val="center"/>
            <w:hideMark/>
          </w:tcPr>
          <w:p w:rsidR="00B478A6" w:rsidRPr="00BA30D8" w:rsidRDefault="00B658E4" w:rsidP="00E730EC">
            <w:pPr>
              <w:jc w:val="center"/>
              <w:rPr>
                <w:rFonts w:ascii="Times New Roman" w:hAnsi="Times New Roman"/>
                <w:b/>
                <w:color w:val="000000"/>
                <w:sz w:val="20"/>
                <w:szCs w:val="20"/>
              </w:rPr>
            </w:pPr>
            <w:r>
              <w:rPr>
                <w:rFonts w:ascii="Times New Roman" w:hAnsi="Times New Roman"/>
                <w:b/>
                <w:color w:val="000000"/>
                <w:sz w:val="20"/>
                <w:szCs w:val="20"/>
              </w:rPr>
              <w:t>12925,00</w:t>
            </w:r>
          </w:p>
        </w:tc>
        <w:tc>
          <w:tcPr>
            <w:tcW w:w="1940"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0,00</w:t>
            </w:r>
          </w:p>
        </w:tc>
      </w:tr>
      <w:tr w:rsidR="00B478A6" w:rsidRPr="00BA30D8" w:rsidTr="00455B77">
        <w:trPr>
          <w:trHeight w:val="20"/>
        </w:trPr>
        <w:tc>
          <w:tcPr>
            <w:tcW w:w="3339"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 xml:space="preserve">4. </w:t>
            </w:r>
            <w:r w:rsidRPr="00AD7194">
              <w:rPr>
                <w:rFonts w:ascii="Times New Roman" w:hAnsi="Times New Roman"/>
                <w:color w:val="000000"/>
                <w:sz w:val="20"/>
                <w:szCs w:val="20"/>
              </w:rPr>
              <w:t>Расходы на поддержку развития общественной инфраструктуры муниципального значения</w:t>
            </w:r>
          </w:p>
        </w:tc>
        <w:tc>
          <w:tcPr>
            <w:tcW w:w="2045"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p>
        </w:tc>
        <w:tc>
          <w:tcPr>
            <w:tcW w:w="1559" w:type="dxa"/>
            <w:shd w:val="clear" w:color="auto" w:fill="auto"/>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B478A6" w:rsidRPr="00BA30D8" w:rsidRDefault="00B478A6" w:rsidP="006A18A7">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sidR="006A18A7">
              <w:rPr>
                <w:rFonts w:ascii="Times New Roman" w:hAnsi="Times New Roman"/>
                <w:bCs/>
                <w:color w:val="000000"/>
                <w:sz w:val="20"/>
                <w:szCs w:val="20"/>
              </w:rPr>
              <w:t>2</w:t>
            </w:r>
            <w:r w:rsidRPr="00BA30D8">
              <w:rPr>
                <w:rFonts w:ascii="Times New Roman" w:hAnsi="Times New Roman"/>
                <w:bCs/>
                <w:color w:val="000000"/>
                <w:sz w:val="20"/>
                <w:szCs w:val="20"/>
              </w:rPr>
              <w:t>)</w:t>
            </w:r>
          </w:p>
        </w:tc>
        <w:tc>
          <w:tcPr>
            <w:tcW w:w="1552" w:type="dxa"/>
            <w:shd w:val="clear" w:color="auto" w:fill="auto"/>
            <w:vAlign w:val="center"/>
            <w:hideMark/>
          </w:tcPr>
          <w:p w:rsidR="00B478A6" w:rsidRPr="00BA30D8" w:rsidRDefault="006A18A7" w:rsidP="00E730EC">
            <w:pPr>
              <w:jc w:val="center"/>
              <w:rPr>
                <w:rFonts w:ascii="Times New Roman" w:hAnsi="Times New Roman"/>
                <w:color w:val="000000"/>
                <w:sz w:val="20"/>
                <w:szCs w:val="20"/>
              </w:rPr>
            </w:pPr>
            <w:r>
              <w:rPr>
                <w:rFonts w:ascii="Times New Roman" w:hAnsi="Times New Roman"/>
                <w:color w:val="000000"/>
                <w:sz w:val="20"/>
                <w:szCs w:val="20"/>
              </w:rPr>
              <w:t>745,50</w:t>
            </w:r>
          </w:p>
        </w:tc>
        <w:tc>
          <w:tcPr>
            <w:tcW w:w="1844"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B478A6" w:rsidRPr="00BA30D8" w:rsidRDefault="006A18A7" w:rsidP="00E730EC">
            <w:pPr>
              <w:jc w:val="center"/>
              <w:rPr>
                <w:rFonts w:ascii="Times New Roman" w:hAnsi="Times New Roman"/>
                <w:color w:val="000000"/>
                <w:sz w:val="20"/>
                <w:szCs w:val="20"/>
              </w:rPr>
            </w:pPr>
            <w:r>
              <w:rPr>
                <w:rFonts w:ascii="Times New Roman" w:hAnsi="Times New Roman"/>
                <w:color w:val="000000"/>
                <w:sz w:val="20"/>
                <w:szCs w:val="20"/>
              </w:rPr>
              <w:t>708,00</w:t>
            </w:r>
          </w:p>
        </w:tc>
        <w:tc>
          <w:tcPr>
            <w:tcW w:w="1985" w:type="dxa"/>
            <w:shd w:val="clear" w:color="auto" w:fill="auto"/>
            <w:vAlign w:val="center"/>
            <w:hideMark/>
          </w:tcPr>
          <w:p w:rsidR="00B478A6" w:rsidRPr="00BA30D8" w:rsidRDefault="006A18A7" w:rsidP="00E730EC">
            <w:pPr>
              <w:jc w:val="center"/>
              <w:rPr>
                <w:rFonts w:ascii="Times New Roman" w:hAnsi="Times New Roman"/>
                <w:color w:val="000000"/>
                <w:sz w:val="20"/>
                <w:szCs w:val="20"/>
              </w:rPr>
            </w:pPr>
            <w:r>
              <w:rPr>
                <w:rFonts w:ascii="Times New Roman" w:hAnsi="Times New Roman"/>
                <w:color w:val="000000"/>
                <w:sz w:val="20"/>
                <w:szCs w:val="20"/>
              </w:rPr>
              <w:t>37,50</w:t>
            </w:r>
          </w:p>
        </w:tc>
        <w:tc>
          <w:tcPr>
            <w:tcW w:w="1940"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6A18A7" w:rsidRPr="00BA30D8" w:rsidTr="00455B77">
        <w:trPr>
          <w:trHeight w:val="20"/>
        </w:trPr>
        <w:tc>
          <w:tcPr>
            <w:tcW w:w="3339" w:type="dxa"/>
            <w:vMerge/>
            <w:vAlign w:val="center"/>
            <w:hideMark/>
          </w:tcPr>
          <w:p w:rsidR="006A18A7" w:rsidRPr="00BA30D8" w:rsidRDefault="006A18A7" w:rsidP="00E730EC">
            <w:pPr>
              <w:rPr>
                <w:rFonts w:ascii="Times New Roman" w:hAnsi="Times New Roman"/>
                <w:color w:val="000000"/>
                <w:sz w:val="20"/>
                <w:szCs w:val="20"/>
              </w:rPr>
            </w:pPr>
          </w:p>
        </w:tc>
        <w:tc>
          <w:tcPr>
            <w:tcW w:w="2045" w:type="dxa"/>
            <w:vMerge/>
            <w:vAlign w:val="center"/>
            <w:hideMark/>
          </w:tcPr>
          <w:p w:rsidR="006A18A7" w:rsidRPr="00BA30D8" w:rsidRDefault="006A18A7" w:rsidP="00E730EC">
            <w:pPr>
              <w:rPr>
                <w:rFonts w:ascii="Times New Roman" w:hAnsi="Times New Roman"/>
                <w:color w:val="000000"/>
                <w:sz w:val="20"/>
                <w:szCs w:val="20"/>
              </w:rPr>
            </w:pPr>
          </w:p>
        </w:tc>
        <w:tc>
          <w:tcPr>
            <w:tcW w:w="1559" w:type="dxa"/>
            <w:shd w:val="clear" w:color="000000" w:fill="FFFFFF"/>
            <w:vAlign w:val="center"/>
            <w:hideMark/>
          </w:tcPr>
          <w:p w:rsidR="006A18A7" w:rsidRPr="00BA30D8" w:rsidRDefault="006A18A7"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6A18A7" w:rsidRPr="00BA30D8" w:rsidRDefault="006A18A7" w:rsidP="006A18A7">
            <w:pPr>
              <w:jc w:val="center"/>
              <w:rPr>
                <w:rFonts w:ascii="Times New Roman" w:hAnsi="Times New Roman"/>
                <w:bCs/>
                <w:color w:val="000000"/>
                <w:sz w:val="20"/>
                <w:szCs w:val="20"/>
              </w:rPr>
            </w:pPr>
            <w:r w:rsidRPr="00BA30D8">
              <w:rPr>
                <w:rFonts w:ascii="Times New Roman" w:hAnsi="Times New Roman"/>
                <w:bCs/>
                <w:color w:val="000000"/>
                <w:sz w:val="20"/>
                <w:szCs w:val="20"/>
              </w:rPr>
              <w:lastRenderedPageBreak/>
              <w:t>(202</w:t>
            </w:r>
            <w:r>
              <w:rPr>
                <w:rFonts w:ascii="Times New Roman" w:hAnsi="Times New Roman"/>
                <w:bCs/>
                <w:color w:val="000000"/>
                <w:sz w:val="20"/>
                <w:szCs w:val="20"/>
              </w:rPr>
              <w:t>3</w:t>
            </w:r>
            <w:r w:rsidRPr="00BA30D8">
              <w:rPr>
                <w:rFonts w:ascii="Times New Roman" w:hAnsi="Times New Roman"/>
                <w:bCs/>
                <w:color w:val="000000"/>
                <w:sz w:val="20"/>
                <w:szCs w:val="20"/>
              </w:rPr>
              <w:t>)</w:t>
            </w:r>
          </w:p>
        </w:tc>
        <w:tc>
          <w:tcPr>
            <w:tcW w:w="1552" w:type="dxa"/>
            <w:shd w:val="clear" w:color="000000" w:fill="FFFFFF"/>
            <w:vAlign w:val="center"/>
            <w:hideMark/>
          </w:tcPr>
          <w:p w:rsidR="006A18A7" w:rsidRPr="00BA30D8" w:rsidRDefault="006A18A7" w:rsidP="00ED357B">
            <w:pPr>
              <w:jc w:val="center"/>
              <w:rPr>
                <w:rFonts w:ascii="Times New Roman" w:hAnsi="Times New Roman"/>
                <w:sz w:val="20"/>
                <w:szCs w:val="20"/>
              </w:rPr>
            </w:pPr>
            <w:r>
              <w:rPr>
                <w:rFonts w:ascii="Times New Roman" w:hAnsi="Times New Roman"/>
                <w:sz w:val="20"/>
                <w:szCs w:val="20"/>
              </w:rPr>
              <w:lastRenderedPageBreak/>
              <w:t>0,00</w:t>
            </w:r>
          </w:p>
        </w:tc>
        <w:tc>
          <w:tcPr>
            <w:tcW w:w="1844" w:type="dxa"/>
            <w:shd w:val="clear" w:color="000000" w:fill="FFFFFF"/>
            <w:vAlign w:val="center"/>
            <w:hideMark/>
          </w:tcPr>
          <w:p w:rsidR="006A18A7" w:rsidRPr="00BA30D8" w:rsidRDefault="006A18A7" w:rsidP="00ED357B">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6A18A7" w:rsidRPr="00BA30D8" w:rsidRDefault="006A18A7" w:rsidP="00ED357B">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6A18A7" w:rsidRPr="00BA30D8" w:rsidRDefault="006A18A7" w:rsidP="00ED357B">
            <w:pPr>
              <w:jc w:val="center"/>
              <w:rPr>
                <w:rFonts w:ascii="Times New Roman" w:hAnsi="Times New Roman"/>
                <w:sz w:val="20"/>
                <w:szCs w:val="20"/>
              </w:rPr>
            </w:pPr>
            <w:r>
              <w:rPr>
                <w:rFonts w:ascii="Times New Roman" w:hAnsi="Times New Roman"/>
                <w:sz w:val="20"/>
                <w:szCs w:val="20"/>
              </w:rPr>
              <w:t>0,00</w:t>
            </w:r>
          </w:p>
        </w:tc>
        <w:tc>
          <w:tcPr>
            <w:tcW w:w="1940" w:type="dxa"/>
            <w:shd w:val="clear" w:color="000000" w:fill="FFFFFF"/>
            <w:vAlign w:val="center"/>
            <w:hideMark/>
          </w:tcPr>
          <w:p w:rsidR="006A18A7" w:rsidRPr="00BA30D8" w:rsidRDefault="006A18A7"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B478A6" w:rsidRPr="00BA30D8" w:rsidRDefault="00B478A6" w:rsidP="006A18A7">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sidR="006A18A7">
              <w:rPr>
                <w:rFonts w:ascii="Times New Roman" w:hAnsi="Times New Roman"/>
                <w:bCs/>
                <w:color w:val="000000"/>
                <w:sz w:val="20"/>
                <w:szCs w:val="20"/>
              </w:rPr>
              <w:t>4</w:t>
            </w:r>
            <w:r w:rsidRPr="00BA30D8">
              <w:rPr>
                <w:rFonts w:ascii="Times New Roman" w:hAnsi="Times New Roman"/>
                <w:bCs/>
                <w:color w:val="000000"/>
                <w:sz w:val="20"/>
                <w:szCs w:val="20"/>
              </w:rPr>
              <w:t>)</w:t>
            </w:r>
          </w:p>
        </w:tc>
        <w:tc>
          <w:tcPr>
            <w:tcW w:w="155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844"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6A18A7" w:rsidRPr="00BA30D8" w:rsidTr="00455B77">
        <w:trPr>
          <w:trHeight w:val="20"/>
        </w:trPr>
        <w:tc>
          <w:tcPr>
            <w:tcW w:w="5384" w:type="dxa"/>
            <w:gridSpan w:val="2"/>
            <w:shd w:val="clear" w:color="auto" w:fill="auto"/>
            <w:vAlign w:val="center"/>
            <w:hideMark/>
          </w:tcPr>
          <w:p w:rsidR="006A18A7" w:rsidRPr="00BA30D8" w:rsidRDefault="006A18A7" w:rsidP="00E730EC">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9" w:type="dxa"/>
            <w:shd w:val="clear" w:color="000000" w:fill="FFFFFF"/>
            <w:vAlign w:val="center"/>
            <w:hideMark/>
          </w:tcPr>
          <w:p w:rsidR="006A18A7" w:rsidRPr="00BA30D8" w:rsidRDefault="006A18A7" w:rsidP="00E730EC">
            <w:pPr>
              <w:jc w:val="center"/>
              <w:rPr>
                <w:rFonts w:ascii="Times New Roman" w:hAnsi="Times New Roman"/>
                <w:color w:val="000000"/>
                <w:sz w:val="20"/>
                <w:szCs w:val="20"/>
              </w:rPr>
            </w:pPr>
            <w:r w:rsidRPr="00BA30D8">
              <w:rPr>
                <w:rFonts w:ascii="Times New Roman" w:hAnsi="Times New Roman"/>
                <w:color w:val="000000"/>
                <w:sz w:val="20"/>
                <w:szCs w:val="20"/>
              </w:rPr>
              <w:t> </w:t>
            </w:r>
          </w:p>
        </w:tc>
        <w:tc>
          <w:tcPr>
            <w:tcW w:w="1552" w:type="dxa"/>
            <w:shd w:val="clear" w:color="auto" w:fill="auto"/>
            <w:vAlign w:val="center"/>
            <w:hideMark/>
          </w:tcPr>
          <w:p w:rsidR="006A18A7" w:rsidRPr="006A18A7" w:rsidRDefault="006A18A7" w:rsidP="00ED357B">
            <w:pPr>
              <w:jc w:val="center"/>
              <w:rPr>
                <w:rFonts w:ascii="Times New Roman" w:hAnsi="Times New Roman"/>
                <w:b/>
                <w:color w:val="000000"/>
                <w:sz w:val="20"/>
                <w:szCs w:val="20"/>
              </w:rPr>
            </w:pPr>
            <w:r w:rsidRPr="006A18A7">
              <w:rPr>
                <w:rFonts w:ascii="Times New Roman" w:hAnsi="Times New Roman"/>
                <w:b/>
                <w:color w:val="000000"/>
                <w:sz w:val="20"/>
                <w:szCs w:val="20"/>
              </w:rPr>
              <w:t>745,50</w:t>
            </w:r>
          </w:p>
        </w:tc>
        <w:tc>
          <w:tcPr>
            <w:tcW w:w="1844" w:type="dxa"/>
            <w:shd w:val="clear" w:color="auto" w:fill="auto"/>
            <w:vAlign w:val="center"/>
            <w:hideMark/>
          </w:tcPr>
          <w:p w:rsidR="006A18A7" w:rsidRPr="006A18A7" w:rsidRDefault="006A18A7" w:rsidP="00ED357B">
            <w:pPr>
              <w:jc w:val="center"/>
              <w:rPr>
                <w:rFonts w:ascii="Times New Roman" w:hAnsi="Times New Roman"/>
                <w:b/>
                <w:color w:val="000000"/>
                <w:sz w:val="20"/>
                <w:szCs w:val="20"/>
              </w:rPr>
            </w:pPr>
            <w:r w:rsidRPr="006A18A7">
              <w:rPr>
                <w:rFonts w:ascii="Times New Roman" w:hAnsi="Times New Roman"/>
                <w:b/>
                <w:color w:val="000000"/>
                <w:sz w:val="20"/>
                <w:szCs w:val="20"/>
              </w:rPr>
              <w:t>0,00</w:t>
            </w:r>
          </w:p>
        </w:tc>
        <w:tc>
          <w:tcPr>
            <w:tcW w:w="1842" w:type="dxa"/>
            <w:shd w:val="clear" w:color="auto" w:fill="auto"/>
            <w:vAlign w:val="center"/>
            <w:hideMark/>
          </w:tcPr>
          <w:p w:rsidR="006A18A7" w:rsidRPr="006A18A7" w:rsidRDefault="006A18A7" w:rsidP="00ED357B">
            <w:pPr>
              <w:jc w:val="center"/>
              <w:rPr>
                <w:rFonts w:ascii="Times New Roman" w:hAnsi="Times New Roman"/>
                <w:b/>
                <w:color w:val="000000"/>
                <w:sz w:val="20"/>
                <w:szCs w:val="20"/>
              </w:rPr>
            </w:pPr>
            <w:r w:rsidRPr="006A18A7">
              <w:rPr>
                <w:rFonts w:ascii="Times New Roman" w:hAnsi="Times New Roman"/>
                <w:b/>
                <w:color w:val="000000"/>
                <w:sz w:val="20"/>
                <w:szCs w:val="20"/>
              </w:rPr>
              <w:t>708,00</w:t>
            </w:r>
          </w:p>
        </w:tc>
        <w:tc>
          <w:tcPr>
            <w:tcW w:w="1985" w:type="dxa"/>
            <w:shd w:val="clear" w:color="auto" w:fill="auto"/>
            <w:vAlign w:val="center"/>
            <w:hideMark/>
          </w:tcPr>
          <w:p w:rsidR="006A18A7" w:rsidRPr="006A18A7" w:rsidRDefault="006A18A7" w:rsidP="00ED357B">
            <w:pPr>
              <w:jc w:val="center"/>
              <w:rPr>
                <w:rFonts w:ascii="Times New Roman" w:hAnsi="Times New Roman"/>
                <w:b/>
                <w:color w:val="000000"/>
                <w:sz w:val="20"/>
                <w:szCs w:val="20"/>
              </w:rPr>
            </w:pPr>
            <w:r w:rsidRPr="006A18A7">
              <w:rPr>
                <w:rFonts w:ascii="Times New Roman" w:hAnsi="Times New Roman"/>
                <w:b/>
                <w:color w:val="000000"/>
                <w:sz w:val="20"/>
                <w:szCs w:val="20"/>
              </w:rPr>
              <w:t>37,50</w:t>
            </w:r>
          </w:p>
        </w:tc>
        <w:tc>
          <w:tcPr>
            <w:tcW w:w="1940" w:type="dxa"/>
            <w:shd w:val="clear" w:color="auto" w:fill="auto"/>
            <w:vAlign w:val="center"/>
            <w:hideMark/>
          </w:tcPr>
          <w:p w:rsidR="006A18A7" w:rsidRPr="00BA30D8" w:rsidRDefault="006A18A7" w:rsidP="00E730EC">
            <w:pPr>
              <w:jc w:val="center"/>
              <w:rPr>
                <w:rFonts w:ascii="Times New Roman" w:hAnsi="Times New Roman"/>
                <w:b/>
                <w:color w:val="000000"/>
                <w:sz w:val="20"/>
                <w:szCs w:val="20"/>
              </w:rPr>
            </w:pPr>
            <w:r>
              <w:rPr>
                <w:rFonts w:ascii="Times New Roman" w:hAnsi="Times New Roman"/>
                <w:b/>
                <w:color w:val="000000"/>
                <w:sz w:val="20"/>
                <w:szCs w:val="20"/>
              </w:rPr>
              <w:t>0,00</w:t>
            </w:r>
          </w:p>
        </w:tc>
      </w:tr>
      <w:tr w:rsidR="00B478A6" w:rsidRPr="00BA30D8" w:rsidTr="00455B77">
        <w:trPr>
          <w:trHeight w:val="20"/>
        </w:trPr>
        <w:tc>
          <w:tcPr>
            <w:tcW w:w="3339" w:type="dxa"/>
            <w:vMerge w:val="restart"/>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sidRPr="00AD7194">
              <w:rPr>
                <w:rFonts w:ascii="Times New Roman" w:hAnsi="Times New Roman"/>
                <w:b/>
                <w:bCs/>
                <w:i/>
                <w:iCs/>
                <w:color w:val="000000"/>
                <w:sz w:val="20"/>
                <w:szCs w:val="20"/>
              </w:rPr>
              <w:t>К</w:t>
            </w:r>
            <w:r>
              <w:rPr>
                <w:rFonts w:ascii="Times New Roman" w:hAnsi="Times New Roman"/>
                <w:b/>
                <w:bCs/>
                <w:i/>
                <w:iCs/>
                <w:color w:val="000000"/>
                <w:sz w:val="20"/>
                <w:szCs w:val="20"/>
              </w:rPr>
              <w:t>омплекс процессных мероприятий «</w:t>
            </w:r>
            <w:r w:rsidRPr="00AD7194">
              <w:rPr>
                <w:rFonts w:ascii="Times New Roman" w:hAnsi="Times New Roman"/>
                <w:b/>
                <w:bCs/>
                <w:i/>
                <w:iCs/>
                <w:color w:val="000000"/>
                <w:sz w:val="20"/>
                <w:szCs w:val="20"/>
              </w:rPr>
              <w:t>Проведение мероприятий культурно-досугового направления</w:t>
            </w:r>
            <w:r>
              <w:rPr>
                <w:rFonts w:ascii="Times New Roman" w:hAnsi="Times New Roman"/>
                <w:b/>
                <w:bCs/>
                <w:i/>
                <w:iCs/>
                <w:color w:val="000000"/>
                <w:sz w:val="20"/>
                <w:szCs w:val="20"/>
              </w:rPr>
              <w:t>»</w:t>
            </w:r>
          </w:p>
        </w:tc>
        <w:tc>
          <w:tcPr>
            <w:tcW w:w="2045" w:type="dxa"/>
            <w:vMerge w:val="restart"/>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p>
        </w:tc>
        <w:tc>
          <w:tcPr>
            <w:tcW w:w="1559" w:type="dxa"/>
            <w:shd w:val="clear" w:color="auto" w:fill="F2F2F2"/>
            <w:vAlign w:val="center"/>
            <w:hideMark/>
          </w:tcPr>
          <w:p w:rsidR="00B478A6" w:rsidRPr="00BA30D8" w:rsidRDefault="00B478A6"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1-ый год реализации</w:t>
            </w:r>
          </w:p>
          <w:p w:rsidR="00B478A6" w:rsidRPr="00BA30D8" w:rsidRDefault="00B478A6" w:rsidP="006A18A7">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w:t>
            </w:r>
            <w:r w:rsidR="006A18A7">
              <w:rPr>
                <w:rFonts w:ascii="Times New Roman" w:hAnsi="Times New Roman"/>
                <w:b/>
                <w:bCs/>
                <w:i/>
                <w:color w:val="000000"/>
                <w:sz w:val="20"/>
                <w:szCs w:val="20"/>
              </w:rPr>
              <w:t>2</w:t>
            </w:r>
            <w:r w:rsidRPr="00BA30D8">
              <w:rPr>
                <w:rFonts w:ascii="Times New Roman" w:hAnsi="Times New Roman"/>
                <w:b/>
                <w:bCs/>
                <w:i/>
                <w:color w:val="000000"/>
                <w:sz w:val="20"/>
                <w:szCs w:val="20"/>
              </w:rPr>
              <w:t>)</w:t>
            </w:r>
          </w:p>
        </w:tc>
        <w:tc>
          <w:tcPr>
            <w:tcW w:w="1552" w:type="dxa"/>
            <w:shd w:val="clear" w:color="auto" w:fill="F2F2F2"/>
            <w:vAlign w:val="center"/>
            <w:hideMark/>
          </w:tcPr>
          <w:p w:rsidR="00B478A6" w:rsidRPr="00BA30D8" w:rsidRDefault="006A18A7"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550,00</w:t>
            </w:r>
          </w:p>
        </w:tc>
        <w:tc>
          <w:tcPr>
            <w:tcW w:w="1844"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B478A6" w:rsidRPr="00BA30D8" w:rsidRDefault="006A18A7"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550,00</w:t>
            </w:r>
          </w:p>
        </w:tc>
        <w:tc>
          <w:tcPr>
            <w:tcW w:w="1940"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B478A6" w:rsidRPr="00BA30D8" w:rsidTr="00455B77">
        <w:trPr>
          <w:trHeight w:val="20"/>
        </w:trPr>
        <w:tc>
          <w:tcPr>
            <w:tcW w:w="3339" w:type="dxa"/>
            <w:vMerge/>
            <w:shd w:val="clear" w:color="auto" w:fill="F2F2F2"/>
            <w:vAlign w:val="center"/>
            <w:hideMark/>
          </w:tcPr>
          <w:p w:rsidR="00B478A6" w:rsidRPr="00BA30D8" w:rsidRDefault="00B478A6" w:rsidP="00E730EC">
            <w:pPr>
              <w:rPr>
                <w:rFonts w:ascii="Times New Roman" w:hAnsi="Times New Roman"/>
                <w:b/>
                <w:bCs/>
                <w:i/>
                <w:iCs/>
                <w:color w:val="000000"/>
                <w:sz w:val="20"/>
                <w:szCs w:val="20"/>
              </w:rPr>
            </w:pPr>
          </w:p>
        </w:tc>
        <w:tc>
          <w:tcPr>
            <w:tcW w:w="2045" w:type="dxa"/>
            <w:vMerge/>
            <w:shd w:val="clear" w:color="auto" w:fill="F2F2F2"/>
            <w:vAlign w:val="center"/>
            <w:hideMark/>
          </w:tcPr>
          <w:p w:rsidR="00B478A6" w:rsidRPr="00BA30D8" w:rsidRDefault="00B478A6" w:rsidP="00E730EC">
            <w:pPr>
              <w:rPr>
                <w:rFonts w:ascii="Times New Roman" w:hAnsi="Times New Roman"/>
                <w:b/>
                <w:bCs/>
                <w:i/>
                <w:iCs/>
                <w:color w:val="000000"/>
                <w:sz w:val="20"/>
                <w:szCs w:val="20"/>
              </w:rPr>
            </w:pPr>
          </w:p>
        </w:tc>
        <w:tc>
          <w:tcPr>
            <w:tcW w:w="1559" w:type="dxa"/>
            <w:shd w:val="clear" w:color="auto" w:fill="F2F2F2"/>
            <w:vAlign w:val="center"/>
            <w:hideMark/>
          </w:tcPr>
          <w:p w:rsidR="00B478A6" w:rsidRPr="00BA30D8" w:rsidRDefault="00B478A6"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2-ой год реализации</w:t>
            </w:r>
          </w:p>
          <w:p w:rsidR="00B478A6" w:rsidRPr="00BA30D8" w:rsidRDefault="00B478A6" w:rsidP="006A18A7">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w:t>
            </w:r>
            <w:r w:rsidR="006A18A7">
              <w:rPr>
                <w:rFonts w:ascii="Times New Roman" w:hAnsi="Times New Roman"/>
                <w:b/>
                <w:bCs/>
                <w:i/>
                <w:color w:val="000000"/>
                <w:sz w:val="20"/>
                <w:szCs w:val="20"/>
              </w:rPr>
              <w:t>3</w:t>
            </w:r>
            <w:r w:rsidRPr="00BA30D8">
              <w:rPr>
                <w:rFonts w:ascii="Times New Roman" w:hAnsi="Times New Roman"/>
                <w:b/>
                <w:bCs/>
                <w:i/>
                <w:color w:val="000000"/>
                <w:sz w:val="20"/>
                <w:szCs w:val="20"/>
              </w:rPr>
              <w:t>)</w:t>
            </w:r>
          </w:p>
        </w:tc>
        <w:tc>
          <w:tcPr>
            <w:tcW w:w="1552" w:type="dxa"/>
            <w:shd w:val="clear" w:color="auto" w:fill="F2F2F2"/>
            <w:vAlign w:val="center"/>
            <w:hideMark/>
          </w:tcPr>
          <w:p w:rsidR="00B478A6" w:rsidRPr="00BA30D8" w:rsidRDefault="006A18A7"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405,00</w:t>
            </w:r>
          </w:p>
        </w:tc>
        <w:tc>
          <w:tcPr>
            <w:tcW w:w="1844"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B478A6" w:rsidRPr="00BA30D8" w:rsidRDefault="00B478A6" w:rsidP="00DE380E">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B478A6" w:rsidRPr="00BA30D8" w:rsidRDefault="006A18A7" w:rsidP="00DE380E">
            <w:pPr>
              <w:jc w:val="center"/>
              <w:rPr>
                <w:rFonts w:ascii="Times New Roman" w:hAnsi="Times New Roman"/>
                <w:b/>
                <w:bCs/>
                <w:i/>
                <w:iCs/>
                <w:color w:val="000000"/>
                <w:sz w:val="20"/>
                <w:szCs w:val="20"/>
              </w:rPr>
            </w:pPr>
            <w:r>
              <w:rPr>
                <w:rFonts w:ascii="Times New Roman" w:hAnsi="Times New Roman"/>
                <w:b/>
                <w:bCs/>
                <w:i/>
                <w:iCs/>
                <w:color w:val="000000"/>
                <w:sz w:val="20"/>
                <w:szCs w:val="20"/>
              </w:rPr>
              <w:t>405,00</w:t>
            </w:r>
          </w:p>
        </w:tc>
        <w:tc>
          <w:tcPr>
            <w:tcW w:w="1940" w:type="dxa"/>
            <w:shd w:val="clear" w:color="auto" w:fill="F2F2F2"/>
            <w:vAlign w:val="center"/>
            <w:hideMark/>
          </w:tcPr>
          <w:p w:rsidR="00B478A6" w:rsidRPr="00BA30D8" w:rsidRDefault="00B478A6" w:rsidP="00DE380E">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B478A6" w:rsidRPr="00BA30D8" w:rsidTr="00455B77">
        <w:trPr>
          <w:trHeight w:val="20"/>
        </w:trPr>
        <w:tc>
          <w:tcPr>
            <w:tcW w:w="3339" w:type="dxa"/>
            <w:vMerge/>
            <w:shd w:val="clear" w:color="auto" w:fill="F2F2F2"/>
            <w:vAlign w:val="center"/>
            <w:hideMark/>
          </w:tcPr>
          <w:p w:rsidR="00B478A6" w:rsidRPr="00BA30D8" w:rsidRDefault="00B478A6" w:rsidP="00E730EC">
            <w:pPr>
              <w:rPr>
                <w:rFonts w:ascii="Times New Roman" w:hAnsi="Times New Roman"/>
                <w:b/>
                <w:bCs/>
                <w:i/>
                <w:iCs/>
                <w:color w:val="000000"/>
                <w:sz w:val="20"/>
                <w:szCs w:val="20"/>
              </w:rPr>
            </w:pPr>
          </w:p>
        </w:tc>
        <w:tc>
          <w:tcPr>
            <w:tcW w:w="2045" w:type="dxa"/>
            <w:vMerge/>
            <w:shd w:val="clear" w:color="auto" w:fill="F2F2F2"/>
            <w:vAlign w:val="center"/>
            <w:hideMark/>
          </w:tcPr>
          <w:p w:rsidR="00B478A6" w:rsidRPr="00BA30D8" w:rsidRDefault="00B478A6" w:rsidP="00E730EC">
            <w:pPr>
              <w:rPr>
                <w:rFonts w:ascii="Times New Roman" w:hAnsi="Times New Roman"/>
                <w:b/>
                <w:bCs/>
                <w:i/>
                <w:iCs/>
                <w:color w:val="000000"/>
                <w:sz w:val="20"/>
                <w:szCs w:val="20"/>
              </w:rPr>
            </w:pPr>
          </w:p>
        </w:tc>
        <w:tc>
          <w:tcPr>
            <w:tcW w:w="1559" w:type="dxa"/>
            <w:shd w:val="clear" w:color="auto" w:fill="F2F2F2"/>
            <w:vAlign w:val="center"/>
            <w:hideMark/>
          </w:tcPr>
          <w:p w:rsidR="00B478A6" w:rsidRPr="00BA30D8" w:rsidRDefault="00B478A6"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3-ий год реализации</w:t>
            </w:r>
          </w:p>
          <w:p w:rsidR="00B478A6" w:rsidRPr="00BA30D8" w:rsidRDefault="00B478A6" w:rsidP="006A18A7">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w:t>
            </w:r>
            <w:r w:rsidR="006A18A7">
              <w:rPr>
                <w:rFonts w:ascii="Times New Roman" w:hAnsi="Times New Roman"/>
                <w:b/>
                <w:bCs/>
                <w:i/>
                <w:color w:val="000000"/>
                <w:sz w:val="20"/>
                <w:szCs w:val="20"/>
              </w:rPr>
              <w:t>4</w:t>
            </w:r>
            <w:r w:rsidRPr="00BA30D8">
              <w:rPr>
                <w:rFonts w:ascii="Times New Roman" w:hAnsi="Times New Roman"/>
                <w:b/>
                <w:bCs/>
                <w:i/>
                <w:color w:val="000000"/>
                <w:sz w:val="20"/>
                <w:szCs w:val="20"/>
              </w:rPr>
              <w:t>)</w:t>
            </w:r>
          </w:p>
        </w:tc>
        <w:tc>
          <w:tcPr>
            <w:tcW w:w="1552" w:type="dxa"/>
            <w:shd w:val="clear" w:color="auto" w:fill="F2F2F2"/>
            <w:vAlign w:val="center"/>
            <w:hideMark/>
          </w:tcPr>
          <w:p w:rsidR="00B478A6" w:rsidRPr="00BA30D8" w:rsidRDefault="006A18A7"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410,00</w:t>
            </w:r>
          </w:p>
        </w:tc>
        <w:tc>
          <w:tcPr>
            <w:tcW w:w="1844"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B478A6" w:rsidRPr="00BA30D8" w:rsidRDefault="00B478A6" w:rsidP="00DE380E">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B478A6" w:rsidRPr="00BA30D8" w:rsidRDefault="006A18A7" w:rsidP="00DE380E">
            <w:pPr>
              <w:jc w:val="center"/>
              <w:rPr>
                <w:rFonts w:ascii="Times New Roman" w:hAnsi="Times New Roman"/>
                <w:b/>
                <w:bCs/>
                <w:i/>
                <w:iCs/>
                <w:color w:val="000000"/>
                <w:sz w:val="20"/>
                <w:szCs w:val="20"/>
              </w:rPr>
            </w:pPr>
            <w:r>
              <w:rPr>
                <w:rFonts w:ascii="Times New Roman" w:hAnsi="Times New Roman"/>
                <w:b/>
                <w:bCs/>
                <w:i/>
                <w:iCs/>
                <w:color w:val="000000"/>
                <w:sz w:val="20"/>
                <w:szCs w:val="20"/>
              </w:rPr>
              <w:t>4</w:t>
            </w:r>
            <w:r w:rsidR="00B478A6">
              <w:rPr>
                <w:rFonts w:ascii="Times New Roman" w:hAnsi="Times New Roman"/>
                <w:b/>
                <w:bCs/>
                <w:i/>
                <w:iCs/>
                <w:color w:val="000000"/>
                <w:sz w:val="20"/>
                <w:szCs w:val="20"/>
              </w:rPr>
              <w:t>10,00</w:t>
            </w:r>
          </w:p>
        </w:tc>
        <w:tc>
          <w:tcPr>
            <w:tcW w:w="1940" w:type="dxa"/>
            <w:shd w:val="clear" w:color="auto" w:fill="F2F2F2"/>
            <w:vAlign w:val="center"/>
            <w:hideMark/>
          </w:tcPr>
          <w:p w:rsidR="00B478A6" w:rsidRPr="00BA30D8" w:rsidRDefault="00B478A6" w:rsidP="00DE380E">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B478A6" w:rsidRPr="00BA30D8" w:rsidTr="00455B77">
        <w:trPr>
          <w:trHeight w:val="20"/>
        </w:trPr>
        <w:tc>
          <w:tcPr>
            <w:tcW w:w="5384" w:type="dxa"/>
            <w:gridSpan w:val="2"/>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sidRPr="00BA30D8">
              <w:rPr>
                <w:rFonts w:ascii="Times New Roman" w:hAnsi="Times New Roman"/>
                <w:b/>
                <w:bCs/>
                <w:i/>
                <w:iCs/>
                <w:color w:val="000000"/>
                <w:sz w:val="20"/>
                <w:szCs w:val="20"/>
              </w:rPr>
              <w:t>Итого</w:t>
            </w:r>
          </w:p>
        </w:tc>
        <w:tc>
          <w:tcPr>
            <w:tcW w:w="1559"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sidRPr="00BA30D8">
              <w:rPr>
                <w:rFonts w:ascii="Times New Roman" w:hAnsi="Times New Roman"/>
                <w:b/>
                <w:bCs/>
                <w:i/>
                <w:iCs/>
                <w:color w:val="000000"/>
                <w:sz w:val="20"/>
                <w:szCs w:val="20"/>
              </w:rPr>
              <w:t> </w:t>
            </w:r>
          </w:p>
        </w:tc>
        <w:tc>
          <w:tcPr>
            <w:tcW w:w="1552" w:type="dxa"/>
            <w:shd w:val="clear" w:color="auto" w:fill="F2F2F2"/>
            <w:vAlign w:val="center"/>
            <w:hideMark/>
          </w:tcPr>
          <w:p w:rsidR="00B478A6" w:rsidRPr="00BA30D8" w:rsidRDefault="006A18A7"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1365,00</w:t>
            </w:r>
          </w:p>
        </w:tc>
        <w:tc>
          <w:tcPr>
            <w:tcW w:w="1844"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B478A6" w:rsidRPr="00BA30D8" w:rsidRDefault="006A18A7"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1365,00</w:t>
            </w:r>
          </w:p>
        </w:tc>
        <w:tc>
          <w:tcPr>
            <w:tcW w:w="1940"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6A18A7" w:rsidRPr="00BA30D8" w:rsidTr="00455B77">
        <w:trPr>
          <w:trHeight w:val="20"/>
        </w:trPr>
        <w:tc>
          <w:tcPr>
            <w:tcW w:w="3339" w:type="dxa"/>
            <w:vMerge w:val="restart"/>
            <w:shd w:val="clear" w:color="auto" w:fill="auto"/>
            <w:vAlign w:val="center"/>
            <w:hideMark/>
          </w:tcPr>
          <w:p w:rsidR="006A18A7" w:rsidRPr="00BA30D8" w:rsidRDefault="006A18A7" w:rsidP="00E730EC">
            <w:pPr>
              <w:jc w:val="center"/>
              <w:rPr>
                <w:rFonts w:ascii="Times New Roman" w:hAnsi="Times New Roman"/>
                <w:color w:val="000000"/>
                <w:sz w:val="20"/>
                <w:szCs w:val="20"/>
              </w:rPr>
            </w:pPr>
            <w:r>
              <w:rPr>
                <w:rFonts w:ascii="Times New Roman" w:hAnsi="Times New Roman"/>
                <w:color w:val="000000"/>
                <w:sz w:val="20"/>
                <w:szCs w:val="20"/>
              </w:rPr>
              <w:t xml:space="preserve">1. </w:t>
            </w:r>
            <w:r w:rsidRPr="00AD7194">
              <w:rPr>
                <w:rFonts w:ascii="Times New Roman" w:hAnsi="Times New Roman"/>
                <w:color w:val="000000"/>
                <w:sz w:val="20"/>
                <w:szCs w:val="20"/>
              </w:rPr>
              <w:t>Расходы на организацию и проведение культурно-досуговых мероприятий</w:t>
            </w:r>
          </w:p>
        </w:tc>
        <w:tc>
          <w:tcPr>
            <w:tcW w:w="2045" w:type="dxa"/>
            <w:vMerge w:val="restart"/>
            <w:shd w:val="clear" w:color="auto" w:fill="auto"/>
            <w:vAlign w:val="center"/>
            <w:hideMark/>
          </w:tcPr>
          <w:p w:rsidR="006A18A7" w:rsidRPr="00BA30D8" w:rsidRDefault="006A18A7" w:rsidP="00E730EC">
            <w:pPr>
              <w:jc w:val="center"/>
              <w:rPr>
                <w:rFonts w:ascii="Times New Roman" w:hAnsi="Times New Roman"/>
                <w:color w:val="000000"/>
                <w:sz w:val="20"/>
                <w:szCs w:val="20"/>
              </w:rPr>
            </w:pPr>
          </w:p>
        </w:tc>
        <w:tc>
          <w:tcPr>
            <w:tcW w:w="1559" w:type="dxa"/>
            <w:shd w:val="clear" w:color="auto" w:fill="auto"/>
            <w:vAlign w:val="center"/>
            <w:hideMark/>
          </w:tcPr>
          <w:p w:rsidR="006A18A7" w:rsidRPr="00BA30D8" w:rsidRDefault="006A18A7"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6A18A7" w:rsidRPr="00BA30D8" w:rsidRDefault="006A18A7" w:rsidP="006A18A7">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2</w:t>
            </w:r>
            <w:r w:rsidRPr="00BA30D8">
              <w:rPr>
                <w:rFonts w:ascii="Times New Roman" w:hAnsi="Times New Roman"/>
                <w:bCs/>
                <w:color w:val="000000"/>
                <w:sz w:val="20"/>
                <w:szCs w:val="20"/>
              </w:rPr>
              <w:t>)</w:t>
            </w:r>
          </w:p>
        </w:tc>
        <w:tc>
          <w:tcPr>
            <w:tcW w:w="1552" w:type="dxa"/>
            <w:shd w:val="clear" w:color="auto" w:fill="auto"/>
            <w:vAlign w:val="center"/>
            <w:hideMark/>
          </w:tcPr>
          <w:p w:rsidR="006A18A7" w:rsidRPr="00BA30D8" w:rsidRDefault="006A18A7" w:rsidP="00E730EC">
            <w:pPr>
              <w:jc w:val="center"/>
              <w:rPr>
                <w:rFonts w:ascii="Times New Roman" w:hAnsi="Times New Roman"/>
                <w:color w:val="000000"/>
                <w:sz w:val="20"/>
                <w:szCs w:val="20"/>
              </w:rPr>
            </w:pPr>
            <w:r>
              <w:rPr>
                <w:rFonts w:ascii="Times New Roman" w:hAnsi="Times New Roman"/>
                <w:color w:val="000000"/>
                <w:sz w:val="20"/>
                <w:szCs w:val="20"/>
              </w:rPr>
              <w:t>550,00</w:t>
            </w:r>
          </w:p>
        </w:tc>
        <w:tc>
          <w:tcPr>
            <w:tcW w:w="1844" w:type="dxa"/>
            <w:shd w:val="clear" w:color="auto" w:fill="auto"/>
            <w:vAlign w:val="center"/>
            <w:hideMark/>
          </w:tcPr>
          <w:p w:rsidR="006A18A7" w:rsidRPr="00BA30D8" w:rsidRDefault="006A18A7"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6A18A7" w:rsidRPr="00BA30D8" w:rsidRDefault="006A18A7"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6A18A7" w:rsidRPr="00BA30D8" w:rsidRDefault="006A18A7" w:rsidP="00ED357B">
            <w:pPr>
              <w:jc w:val="center"/>
              <w:rPr>
                <w:rFonts w:ascii="Times New Roman" w:hAnsi="Times New Roman"/>
                <w:color w:val="000000"/>
                <w:sz w:val="20"/>
                <w:szCs w:val="20"/>
              </w:rPr>
            </w:pPr>
            <w:r>
              <w:rPr>
                <w:rFonts w:ascii="Times New Roman" w:hAnsi="Times New Roman"/>
                <w:color w:val="000000"/>
                <w:sz w:val="20"/>
                <w:szCs w:val="20"/>
              </w:rPr>
              <w:t>550,00</w:t>
            </w:r>
          </w:p>
        </w:tc>
        <w:tc>
          <w:tcPr>
            <w:tcW w:w="1940" w:type="dxa"/>
            <w:shd w:val="clear" w:color="auto" w:fill="auto"/>
            <w:vAlign w:val="center"/>
            <w:hideMark/>
          </w:tcPr>
          <w:p w:rsidR="006A18A7" w:rsidRPr="00BA30D8" w:rsidRDefault="006A18A7"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6A18A7" w:rsidRPr="00BA30D8" w:rsidTr="00455B77">
        <w:trPr>
          <w:trHeight w:val="20"/>
        </w:trPr>
        <w:tc>
          <w:tcPr>
            <w:tcW w:w="3339" w:type="dxa"/>
            <w:vMerge/>
            <w:vAlign w:val="center"/>
            <w:hideMark/>
          </w:tcPr>
          <w:p w:rsidR="006A18A7" w:rsidRPr="00BA30D8" w:rsidRDefault="006A18A7" w:rsidP="00E730EC">
            <w:pPr>
              <w:rPr>
                <w:rFonts w:ascii="Times New Roman" w:hAnsi="Times New Roman"/>
                <w:color w:val="000000"/>
                <w:sz w:val="20"/>
                <w:szCs w:val="20"/>
              </w:rPr>
            </w:pPr>
          </w:p>
        </w:tc>
        <w:tc>
          <w:tcPr>
            <w:tcW w:w="2045" w:type="dxa"/>
            <w:vMerge/>
            <w:vAlign w:val="center"/>
            <w:hideMark/>
          </w:tcPr>
          <w:p w:rsidR="006A18A7" w:rsidRPr="00BA30D8" w:rsidRDefault="006A18A7" w:rsidP="00E730EC">
            <w:pPr>
              <w:rPr>
                <w:rFonts w:ascii="Times New Roman" w:hAnsi="Times New Roman"/>
                <w:color w:val="000000"/>
                <w:sz w:val="20"/>
                <w:szCs w:val="20"/>
              </w:rPr>
            </w:pPr>
          </w:p>
        </w:tc>
        <w:tc>
          <w:tcPr>
            <w:tcW w:w="1559" w:type="dxa"/>
            <w:shd w:val="clear" w:color="000000" w:fill="FFFFFF"/>
            <w:vAlign w:val="center"/>
            <w:hideMark/>
          </w:tcPr>
          <w:p w:rsidR="006A18A7" w:rsidRPr="00BA30D8" w:rsidRDefault="006A18A7"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6A18A7" w:rsidRPr="00BA30D8" w:rsidRDefault="006A18A7" w:rsidP="006A18A7">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3</w:t>
            </w:r>
            <w:r w:rsidRPr="00BA30D8">
              <w:rPr>
                <w:rFonts w:ascii="Times New Roman" w:hAnsi="Times New Roman"/>
                <w:bCs/>
                <w:color w:val="000000"/>
                <w:sz w:val="20"/>
                <w:szCs w:val="20"/>
              </w:rPr>
              <w:t>)</w:t>
            </w:r>
          </w:p>
        </w:tc>
        <w:tc>
          <w:tcPr>
            <w:tcW w:w="1552" w:type="dxa"/>
            <w:shd w:val="clear" w:color="000000" w:fill="FFFFFF"/>
            <w:vAlign w:val="center"/>
            <w:hideMark/>
          </w:tcPr>
          <w:p w:rsidR="006A18A7" w:rsidRPr="00BA30D8" w:rsidRDefault="006A18A7" w:rsidP="00E730EC">
            <w:pPr>
              <w:jc w:val="center"/>
              <w:rPr>
                <w:rFonts w:ascii="Times New Roman" w:hAnsi="Times New Roman"/>
                <w:color w:val="000000"/>
                <w:sz w:val="20"/>
                <w:szCs w:val="20"/>
              </w:rPr>
            </w:pPr>
            <w:r>
              <w:rPr>
                <w:rFonts w:ascii="Times New Roman" w:hAnsi="Times New Roman"/>
                <w:color w:val="000000"/>
                <w:sz w:val="20"/>
                <w:szCs w:val="20"/>
              </w:rPr>
              <w:t>405,00</w:t>
            </w:r>
          </w:p>
        </w:tc>
        <w:tc>
          <w:tcPr>
            <w:tcW w:w="1844" w:type="dxa"/>
            <w:shd w:val="clear" w:color="000000" w:fill="FFFFFF"/>
            <w:vAlign w:val="center"/>
            <w:hideMark/>
          </w:tcPr>
          <w:p w:rsidR="006A18A7" w:rsidRPr="00BA30D8" w:rsidRDefault="006A18A7"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6A18A7" w:rsidRPr="00BA30D8" w:rsidRDefault="006A18A7"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6A18A7" w:rsidRPr="00BA30D8" w:rsidRDefault="006A18A7" w:rsidP="00ED357B">
            <w:pPr>
              <w:jc w:val="center"/>
              <w:rPr>
                <w:rFonts w:ascii="Times New Roman" w:hAnsi="Times New Roman"/>
                <w:color w:val="000000"/>
                <w:sz w:val="20"/>
                <w:szCs w:val="20"/>
              </w:rPr>
            </w:pPr>
            <w:r>
              <w:rPr>
                <w:rFonts w:ascii="Times New Roman" w:hAnsi="Times New Roman"/>
                <w:color w:val="000000"/>
                <w:sz w:val="20"/>
                <w:szCs w:val="20"/>
              </w:rPr>
              <w:t>405,00</w:t>
            </w:r>
          </w:p>
        </w:tc>
        <w:tc>
          <w:tcPr>
            <w:tcW w:w="1940" w:type="dxa"/>
            <w:shd w:val="clear" w:color="000000" w:fill="FFFFFF"/>
            <w:vAlign w:val="center"/>
            <w:hideMark/>
          </w:tcPr>
          <w:p w:rsidR="006A18A7" w:rsidRPr="00BA30D8" w:rsidRDefault="006A18A7"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6A18A7" w:rsidRPr="00BA30D8" w:rsidTr="00455B77">
        <w:trPr>
          <w:trHeight w:val="20"/>
        </w:trPr>
        <w:tc>
          <w:tcPr>
            <w:tcW w:w="3339" w:type="dxa"/>
            <w:vMerge/>
            <w:vAlign w:val="center"/>
            <w:hideMark/>
          </w:tcPr>
          <w:p w:rsidR="006A18A7" w:rsidRPr="00BA30D8" w:rsidRDefault="006A18A7" w:rsidP="00E730EC">
            <w:pPr>
              <w:rPr>
                <w:rFonts w:ascii="Times New Roman" w:hAnsi="Times New Roman"/>
                <w:color w:val="000000"/>
                <w:sz w:val="20"/>
                <w:szCs w:val="20"/>
              </w:rPr>
            </w:pPr>
          </w:p>
        </w:tc>
        <w:tc>
          <w:tcPr>
            <w:tcW w:w="2045" w:type="dxa"/>
            <w:vMerge/>
            <w:vAlign w:val="center"/>
            <w:hideMark/>
          </w:tcPr>
          <w:p w:rsidR="006A18A7" w:rsidRPr="00BA30D8" w:rsidRDefault="006A18A7" w:rsidP="00E730EC">
            <w:pPr>
              <w:rPr>
                <w:rFonts w:ascii="Times New Roman" w:hAnsi="Times New Roman"/>
                <w:color w:val="000000"/>
                <w:sz w:val="20"/>
                <w:szCs w:val="20"/>
              </w:rPr>
            </w:pPr>
          </w:p>
        </w:tc>
        <w:tc>
          <w:tcPr>
            <w:tcW w:w="1559" w:type="dxa"/>
            <w:shd w:val="clear" w:color="000000" w:fill="FFFFFF"/>
            <w:vAlign w:val="center"/>
            <w:hideMark/>
          </w:tcPr>
          <w:p w:rsidR="006A18A7" w:rsidRPr="00BA30D8" w:rsidRDefault="006A18A7"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6A18A7" w:rsidRPr="00BA30D8" w:rsidRDefault="006A18A7" w:rsidP="006A18A7">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Pr>
                <w:rFonts w:ascii="Times New Roman" w:hAnsi="Times New Roman"/>
                <w:bCs/>
                <w:color w:val="000000"/>
                <w:sz w:val="20"/>
                <w:szCs w:val="20"/>
              </w:rPr>
              <w:t>4</w:t>
            </w:r>
            <w:r w:rsidRPr="00BA30D8">
              <w:rPr>
                <w:rFonts w:ascii="Times New Roman" w:hAnsi="Times New Roman"/>
                <w:bCs/>
                <w:color w:val="000000"/>
                <w:sz w:val="20"/>
                <w:szCs w:val="20"/>
              </w:rPr>
              <w:t>)</w:t>
            </w:r>
          </w:p>
        </w:tc>
        <w:tc>
          <w:tcPr>
            <w:tcW w:w="1552" w:type="dxa"/>
            <w:shd w:val="clear" w:color="000000" w:fill="FFFFFF"/>
            <w:vAlign w:val="center"/>
            <w:hideMark/>
          </w:tcPr>
          <w:p w:rsidR="006A18A7" w:rsidRPr="00BA30D8" w:rsidRDefault="006A18A7" w:rsidP="00E730EC">
            <w:pPr>
              <w:jc w:val="center"/>
              <w:rPr>
                <w:rFonts w:ascii="Times New Roman" w:hAnsi="Times New Roman"/>
                <w:sz w:val="20"/>
                <w:szCs w:val="20"/>
              </w:rPr>
            </w:pPr>
            <w:r>
              <w:rPr>
                <w:rFonts w:ascii="Times New Roman" w:hAnsi="Times New Roman"/>
                <w:sz w:val="20"/>
                <w:szCs w:val="20"/>
              </w:rPr>
              <w:t>410,00</w:t>
            </w:r>
          </w:p>
        </w:tc>
        <w:tc>
          <w:tcPr>
            <w:tcW w:w="1844" w:type="dxa"/>
            <w:shd w:val="clear" w:color="000000" w:fill="FFFFFF"/>
            <w:vAlign w:val="center"/>
            <w:hideMark/>
          </w:tcPr>
          <w:p w:rsidR="006A18A7" w:rsidRDefault="006A18A7" w:rsidP="00E730EC">
            <w:pPr>
              <w:jc w:val="center"/>
              <w:rPr>
                <w:rFonts w:ascii="Times New Roman" w:hAnsi="Times New Roman"/>
                <w:sz w:val="20"/>
                <w:szCs w:val="20"/>
              </w:rPr>
            </w:pPr>
            <w:r>
              <w:rPr>
                <w:rFonts w:ascii="Times New Roman" w:hAnsi="Times New Roman"/>
                <w:sz w:val="20"/>
                <w:szCs w:val="20"/>
              </w:rPr>
              <w:t>0,00</w:t>
            </w:r>
          </w:p>
          <w:p w:rsidR="006A18A7" w:rsidRPr="00BA30D8" w:rsidRDefault="006A18A7" w:rsidP="00E730EC">
            <w:pPr>
              <w:jc w:val="center"/>
              <w:rPr>
                <w:rFonts w:ascii="Times New Roman" w:hAnsi="Times New Roman"/>
                <w:sz w:val="20"/>
                <w:szCs w:val="20"/>
              </w:rPr>
            </w:pPr>
          </w:p>
        </w:tc>
        <w:tc>
          <w:tcPr>
            <w:tcW w:w="1842" w:type="dxa"/>
            <w:shd w:val="clear" w:color="000000" w:fill="FFFFFF"/>
            <w:vAlign w:val="center"/>
            <w:hideMark/>
          </w:tcPr>
          <w:p w:rsidR="006A18A7" w:rsidRPr="00BA30D8" w:rsidRDefault="006A18A7"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6A18A7" w:rsidRPr="00BA30D8" w:rsidRDefault="006A18A7" w:rsidP="00ED357B">
            <w:pPr>
              <w:jc w:val="center"/>
              <w:rPr>
                <w:rFonts w:ascii="Times New Roman" w:hAnsi="Times New Roman"/>
                <w:sz w:val="20"/>
                <w:szCs w:val="20"/>
              </w:rPr>
            </w:pPr>
            <w:r>
              <w:rPr>
                <w:rFonts w:ascii="Times New Roman" w:hAnsi="Times New Roman"/>
                <w:sz w:val="20"/>
                <w:szCs w:val="20"/>
              </w:rPr>
              <w:t>410,00</w:t>
            </w:r>
          </w:p>
        </w:tc>
        <w:tc>
          <w:tcPr>
            <w:tcW w:w="1940" w:type="dxa"/>
            <w:shd w:val="clear" w:color="000000" w:fill="FFFFFF"/>
            <w:vAlign w:val="center"/>
            <w:hideMark/>
          </w:tcPr>
          <w:p w:rsidR="006A18A7" w:rsidRPr="00BA30D8" w:rsidRDefault="006A18A7"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6A18A7" w:rsidRPr="00BA30D8" w:rsidTr="00455B77">
        <w:trPr>
          <w:trHeight w:val="20"/>
        </w:trPr>
        <w:tc>
          <w:tcPr>
            <w:tcW w:w="5384" w:type="dxa"/>
            <w:gridSpan w:val="2"/>
            <w:shd w:val="clear" w:color="auto" w:fill="auto"/>
            <w:vAlign w:val="center"/>
            <w:hideMark/>
          </w:tcPr>
          <w:p w:rsidR="006A18A7" w:rsidRPr="00BA30D8" w:rsidRDefault="006A18A7" w:rsidP="00E730EC">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9" w:type="dxa"/>
            <w:shd w:val="clear" w:color="000000" w:fill="FFFFFF"/>
            <w:vAlign w:val="center"/>
            <w:hideMark/>
          </w:tcPr>
          <w:p w:rsidR="006A18A7" w:rsidRPr="00BA30D8" w:rsidRDefault="006A18A7" w:rsidP="00E730EC">
            <w:pPr>
              <w:jc w:val="center"/>
              <w:rPr>
                <w:rFonts w:ascii="Times New Roman" w:hAnsi="Times New Roman"/>
                <w:color w:val="000000"/>
                <w:sz w:val="20"/>
                <w:szCs w:val="20"/>
              </w:rPr>
            </w:pPr>
            <w:r w:rsidRPr="00BA30D8">
              <w:rPr>
                <w:rFonts w:ascii="Times New Roman" w:hAnsi="Times New Roman"/>
                <w:color w:val="000000"/>
                <w:sz w:val="20"/>
                <w:szCs w:val="20"/>
              </w:rPr>
              <w:t> </w:t>
            </w:r>
          </w:p>
        </w:tc>
        <w:tc>
          <w:tcPr>
            <w:tcW w:w="1552" w:type="dxa"/>
            <w:shd w:val="clear" w:color="auto" w:fill="auto"/>
            <w:vAlign w:val="center"/>
            <w:hideMark/>
          </w:tcPr>
          <w:p w:rsidR="006A18A7" w:rsidRPr="00BA30D8" w:rsidRDefault="006A18A7" w:rsidP="00E730EC">
            <w:pPr>
              <w:jc w:val="center"/>
              <w:rPr>
                <w:rFonts w:ascii="Times New Roman" w:hAnsi="Times New Roman"/>
                <w:b/>
                <w:color w:val="000000"/>
                <w:sz w:val="20"/>
                <w:szCs w:val="20"/>
              </w:rPr>
            </w:pPr>
            <w:r>
              <w:rPr>
                <w:rFonts w:ascii="Times New Roman" w:hAnsi="Times New Roman"/>
                <w:b/>
                <w:color w:val="000000"/>
                <w:sz w:val="20"/>
                <w:szCs w:val="20"/>
              </w:rPr>
              <w:t>1365,00</w:t>
            </w:r>
          </w:p>
        </w:tc>
        <w:tc>
          <w:tcPr>
            <w:tcW w:w="1844" w:type="dxa"/>
            <w:shd w:val="clear" w:color="auto" w:fill="auto"/>
            <w:vAlign w:val="center"/>
            <w:hideMark/>
          </w:tcPr>
          <w:p w:rsidR="006A18A7" w:rsidRPr="00BA30D8" w:rsidRDefault="006A18A7"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6A18A7" w:rsidRPr="00BA30D8" w:rsidRDefault="006A18A7"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6A18A7" w:rsidRDefault="006A18A7" w:rsidP="00E730EC">
            <w:pPr>
              <w:jc w:val="center"/>
              <w:rPr>
                <w:rFonts w:ascii="Times New Roman" w:hAnsi="Times New Roman"/>
                <w:b/>
                <w:color w:val="000000"/>
                <w:sz w:val="20"/>
                <w:szCs w:val="20"/>
              </w:rPr>
            </w:pPr>
            <w:r>
              <w:rPr>
                <w:rFonts w:ascii="Times New Roman" w:hAnsi="Times New Roman"/>
                <w:b/>
                <w:color w:val="000000"/>
                <w:sz w:val="20"/>
                <w:szCs w:val="20"/>
              </w:rPr>
              <w:t>1365,00</w:t>
            </w:r>
          </w:p>
          <w:p w:rsidR="006A18A7" w:rsidRPr="00BA30D8" w:rsidRDefault="006A18A7" w:rsidP="00E730EC">
            <w:pPr>
              <w:jc w:val="center"/>
              <w:rPr>
                <w:rFonts w:ascii="Times New Roman" w:hAnsi="Times New Roman"/>
                <w:b/>
                <w:color w:val="000000"/>
                <w:sz w:val="20"/>
                <w:szCs w:val="20"/>
              </w:rPr>
            </w:pPr>
          </w:p>
        </w:tc>
        <w:tc>
          <w:tcPr>
            <w:tcW w:w="1940" w:type="dxa"/>
            <w:shd w:val="clear" w:color="auto" w:fill="auto"/>
            <w:vAlign w:val="center"/>
            <w:hideMark/>
          </w:tcPr>
          <w:p w:rsidR="006A18A7" w:rsidRPr="00BA30D8" w:rsidRDefault="006A18A7" w:rsidP="00ED357B">
            <w:pPr>
              <w:jc w:val="center"/>
              <w:rPr>
                <w:rFonts w:ascii="Times New Roman" w:hAnsi="Times New Roman"/>
                <w:b/>
                <w:color w:val="000000"/>
                <w:sz w:val="20"/>
                <w:szCs w:val="20"/>
              </w:rPr>
            </w:pPr>
            <w:r>
              <w:rPr>
                <w:rFonts w:ascii="Times New Roman" w:hAnsi="Times New Roman"/>
                <w:b/>
                <w:color w:val="000000"/>
                <w:sz w:val="20"/>
                <w:szCs w:val="20"/>
              </w:rPr>
              <w:t>0,00</w:t>
            </w:r>
          </w:p>
        </w:tc>
      </w:tr>
      <w:tr w:rsidR="00B478A6" w:rsidRPr="00BA30D8" w:rsidTr="00455B77">
        <w:trPr>
          <w:trHeight w:val="20"/>
        </w:trPr>
        <w:tc>
          <w:tcPr>
            <w:tcW w:w="3339" w:type="dxa"/>
            <w:vMerge w:val="restart"/>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sidRPr="00AD7194">
              <w:rPr>
                <w:rFonts w:ascii="Times New Roman" w:hAnsi="Times New Roman"/>
                <w:b/>
                <w:bCs/>
                <w:i/>
                <w:iCs/>
                <w:color w:val="000000"/>
                <w:sz w:val="20"/>
                <w:szCs w:val="20"/>
              </w:rPr>
              <w:t>К</w:t>
            </w:r>
            <w:r>
              <w:rPr>
                <w:rFonts w:ascii="Times New Roman" w:hAnsi="Times New Roman"/>
                <w:b/>
                <w:bCs/>
                <w:i/>
                <w:iCs/>
                <w:color w:val="000000"/>
                <w:sz w:val="20"/>
                <w:szCs w:val="20"/>
              </w:rPr>
              <w:t>омплекс процессных мероприятий «</w:t>
            </w:r>
            <w:r w:rsidRPr="00AD7194">
              <w:rPr>
                <w:rFonts w:ascii="Times New Roman" w:hAnsi="Times New Roman"/>
                <w:b/>
                <w:bCs/>
                <w:i/>
                <w:iCs/>
                <w:color w:val="000000"/>
                <w:sz w:val="20"/>
                <w:szCs w:val="20"/>
              </w:rPr>
              <w:t>Проведение мероприятий по вовлечению населения в занятия физической культуры и массового спорта</w:t>
            </w:r>
            <w:r>
              <w:rPr>
                <w:rFonts w:ascii="Times New Roman" w:hAnsi="Times New Roman"/>
                <w:b/>
                <w:bCs/>
                <w:i/>
                <w:iCs/>
                <w:color w:val="000000"/>
                <w:sz w:val="20"/>
                <w:szCs w:val="20"/>
              </w:rPr>
              <w:t>»</w:t>
            </w:r>
          </w:p>
        </w:tc>
        <w:tc>
          <w:tcPr>
            <w:tcW w:w="2045" w:type="dxa"/>
            <w:vMerge w:val="restart"/>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p>
        </w:tc>
        <w:tc>
          <w:tcPr>
            <w:tcW w:w="1559" w:type="dxa"/>
            <w:shd w:val="clear" w:color="auto" w:fill="F2F2F2"/>
            <w:vAlign w:val="center"/>
            <w:hideMark/>
          </w:tcPr>
          <w:p w:rsidR="00B478A6" w:rsidRPr="00BA30D8" w:rsidRDefault="00B478A6"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1-ый год реализации</w:t>
            </w:r>
          </w:p>
          <w:p w:rsidR="00B478A6" w:rsidRPr="00BA30D8" w:rsidRDefault="00B478A6" w:rsidP="006A18A7">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w:t>
            </w:r>
            <w:r w:rsidR="006A18A7">
              <w:rPr>
                <w:rFonts w:ascii="Times New Roman" w:hAnsi="Times New Roman"/>
                <w:b/>
                <w:bCs/>
                <w:i/>
                <w:color w:val="000000"/>
                <w:sz w:val="20"/>
                <w:szCs w:val="20"/>
              </w:rPr>
              <w:t>2</w:t>
            </w:r>
            <w:r w:rsidRPr="00BA30D8">
              <w:rPr>
                <w:rFonts w:ascii="Times New Roman" w:hAnsi="Times New Roman"/>
                <w:b/>
                <w:bCs/>
                <w:i/>
                <w:color w:val="000000"/>
                <w:sz w:val="20"/>
                <w:szCs w:val="20"/>
              </w:rPr>
              <w:t>)</w:t>
            </w:r>
          </w:p>
        </w:tc>
        <w:tc>
          <w:tcPr>
            <w:tcW w:w="1552" w:type="dxa"/>
            <w:shd w:val="clear" w:color="auto" w:fill="F2F2F2"/>
            <w:vAlign w:val="center"/>
            <w:hideMark/>
          </w:tcPr>
          <w:p w:rsidR="00B478A6" w:rsidRPr="00BA30D8" w:rsidRDefault="006A18A7"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160,00</w:t>
            </w:r>
          </w:p>
        </w:tc>
        <w:tc>
          <w:tcPr>
            <w:tcW w:w="1844"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B478A6" w:rsidRPr="00BA30D8" w:rsidRDefault="006A18A7"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160,00</w:t>
            </w:r>
          </w:p>
        </w:tc>
        <w:tc>
          <w:tcPr>
            <w:tcW w:w="1940"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B478A6" w:rsidRPr="00BA30D8" w:rsidTr="00455B77">
        <w:trPr>
          <w:trHeight w:val="20"/>
        </w:trPr>
        <w:tc>
          <w:tcPr>
            <w:tcW w:w="3339" w:type="dxa"/>
            <w:vMerge/>
            <w:shd w:val="clear" w:color="auto" w:fill="F2F2F2"/>
            <w:vAlign w:val="center"/>
            <w:hideMark/>
          </w:tcPr>
          <w:p w:rsidR="00B478A6" w:rsidRPr="00BA30D8" w:rsidRDefault="00B478A6" w:rsidP="00E730EC">
            <w:pPr>
              <w:rPr>
                <w:rFonts w:ascii="Times New Roman" w:hAnsi="Times New Roman"/>
                <w:b/>
                <w:bCs/>
                <w:i/>
                <w:iCs/>
                <w:color w:val="000000"/>
                <w:sz w:val="20"/>
                <w:szCs w:val="20"/>
              </w:rPr>
            </w:pPr>
          </w:p>
        </w:tc>
        <w:tc>
          <w:tcPr>
            <w:tcW w:w="2045" w:type="dxa"/>
            <w:vMerge/>
            <w:shd w:val="clear" w:color="auto" w:fill="F2F2F2"/>
            <w:vAlign w:val="center"/>
            <w:hideMark/>
          </w:tcPr>
          <w:p w:rsidR="00B478A6" w:rsidRPr="00BA30D8" w:rsidRDefault="00B478A6" w:rsidP="00E730EC">
            <w:pPr>
              <w:rPr>
                <w:rFonts w:ascii="Times New Roman" w:hAnsi="Times New Roman"/>
                <w:b/>
                <w:bCs/>
                <w:i/>
                <w:iCs/>
                <w:color w:val="000000"/>
                <w:sz w:val="20"/>
                <w:szCs w:val="20"/>
              </w:rPr>
            </w:pPr>
          </w:p>
        </w:tc>
        <w:tc>
          <w:tcPr>
            <w:tcW w:w="1559" w:type="dxa"/>
            <w:shd w:val="clear" w:color="auto" w:fill="F2F2F2"/>
            <w:vAlign w:val="center"/>
            <w:hideMark/>
          </w:tcPr>
          <w:p w:rsidR="00B478A6" w:rsidRPr="00BA30D8" w:rsidRDefault="00B478A6"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2-ой год реализации</w:t>
            </w:r>
          </w:p>
          <w:p w:rsidR="00B478A6" w:rsidRPr="00BA30D8" w:rsidRDefault="00B478A6" w:rsidP="006A18A7">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w:t>
            </w:r>
            <w:r w:rsidR="006A18A7">
              <w:rPr>
                <w:rFonts w:ascii="Times New Roman" w:hAnsi="Times New Roman"/>
                <w:b/>
                <w:bCs/>
                <w:i/>
                <w:color w:val="000000"/>
                <w:sz w:val="20"/>
                <w:szCs w:val="20"/>
              </w:rPr>
              <w:t>3</w:t>
            </w:r>
            <w:r w:rsidRPr="00BA30D8">
              <w:rPr>
                <w:rFonts w:ascii="Times New Roman" w:hAnsi="Times New Roman"/>
                <w:b/>
                <w:bCs/>
                <w:i/>
                <w:color w:val="000000"/>
                <w:sz w:val="20"/>
                <w:szCs w:val="20"/>
              </w:rPr>
              <w:t>)</w:t>
            </w:r>
          </w:p>
        </w:tc>
        <w:tc>
          <w:tcPr>
            <w:tcW w:w="1552" w:type="dxa"/>
            <w:shd w:val="clear" w:color="auto" w:fill="F2F2F2"/>
            <w:vAlign w:val="center"/>
            <w:hideMark/>
          </w:tcPr>
          <w:p w:rsidR="00B478A6" w:rsidRPr="00BA30D8" w:rsidRDefault="006A18A7"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170,00</w:t>
            </w:r>
          </w:p>
        </w:tc>
        <w:tc>
          <w:tcPr>
            <w:tcW w:w="1844"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B478A6" w:rsidRPr="00BA30D8" w:rsidRDefault="006A18A7"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170,00</w:t>
            </w:r>
          </w:p>
        </w:tc>
        <w:tc>
          <w:tcPr>
            <w:tcW w:w="1940"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B478A6" w:rsidRPr="00BA30D8" w:rsidTr="00455B77">
        <w:trPr>
          <w:trHeight w:val="20"/>
        </w:trPr>
        <w:tc>
          <w:tcPr>
            <w:tcW w:w="3339" w:type="dxa"/>
            <w:vMerge/>
            <w:shd w:val="clear" w:color="auto" w:fill="F2F2F2"/>
            <w:vAlign w:val="center"/>
            <w:hideMark/>
          </w:tcPr>
          <w:p w:rsidR="00B478A6" w:rsidRPr="00BA30D8" w:rsidRDefault="00B478A6" w:rsidP="00E730EC">
            <w:pPr>
              <w:rPr>
                <w:rFonts w:ascii="Times New Roman" w:hAnsi="Times New Roman"/>
                <w:b/>
                <w:bCs/>
                <w:i/>
                <w:iCs/>
                <w:color w:val="000000"/>
                <w:sz w:val="20"/>
                <w:szCs w:val="20"/>
              </w:rPr>
            </w:pPr>
          </w:p>
        </w:tc>
        <w:tc>
          <w:tcPr>
            <w:tcW w:w="2045" w:type="dxa"/>
            <w:vMerge/>
            <w:shd w:val="clear" w:color="auto" w:fill="F2F2F2"/>
            <w:vAlign w:val="center"/>
            <w:hideMark/>
          </w:tcPr>
          <w:p w:rsidR="00B478A6" w:rsidRPr="00BA30D8" w:rsidRDefault="00B478A6" w:rsidP="00E730EC">
            <w:pPr>
              <w:rPr>
                <w:rFonts w:ascii="Times New Roman" w:hAnsi="Times New Roman"/>
                <w:b/>
                <w:bCs/>
                <w:i/>
                <w:iCs/>
                <w:color w:val="000000"/>
                <w:sz w:val="20"/>
                <w:szCs w:val="20"/>
              </w:rPr>
            </w:pPr>
          </w:p>
        </w:tc>
        <w:tc>
          <w:tcPr>
            <w:tcW w:w="1559" w:type="dxa"/>
            <w:shd w:val="clear" w:color="auto" w:fill="F2F2F2"/>
            <w:vAlign w:val="center"/>
            <w:hideMark/>
          </w:tcPr>
          <w:p w:rsidR="00B478A6" w:rsidRPr="00BA30D8" w:rsidRDefault="00B478A6"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3-ий год реализации</w:t>
            </w:r>
          </w:p>
          <w:p w:rsidR="00B478A6" w:rsidRPr="00BA30D8" w:rsidRDefault="00B478A6" w:rsidP="006A18A7">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w:t>
            </w:r>
            <w:r w:rsidR="006A18A7">
              <w:rPr>
                <w:rFonts w:ascii="Times New Roman" w:hAnsi="Times New Roman"/>
                <w:b/>
                <w:bCs/>
                <w:i/>
                <w:color w:val="000000"/>
                <w:sz w:val="20"/>
                <w:szCs w:val="20"/>
              </w:rPr>
              <w:t>4</w:t>
            </w:r>
            <w:r w:rsidRPr="00BA30D8">
              <w:rPr>
                <w:rFonts w:ascii="Times New Roman" w:hAnsi="Times New Roman"/>
                <w:b/>
                <w:bCs/>
                <w:i/>
                <w:color w:val="000000"/>
                <w:sz w:val="20"/>
                <w:szCs w:val="20"/>
              </w:rPr>
              <w:t>)</w:t>
            </w:r>
          </w:p>
        </w:tc>
        <w:tc>
          <w:tcPr>
            <w:tcW w:w="1552" w:type="dxa"/>
            <w:shd w:val="clear" w:color="auto" w:fill="F2F2F2"/>
            <w:vAlign w:val="center"/>
            <w:hideMark/>
          </w:tcPr>
          <w:p w:rsidR="00B478A6" w:rsidRPr="00BA30D8" w:rsidRDefault="006A18A7"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170,00</w:t>
            </w:r>
          </w:p>
        </w:tc>
        <w:tc>
          <w:tcPr>
            <w:tcW w:w="1844"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B478A6" w:rsidRPr="00BA30D8" w:rsidRDefault="006A18A7"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170,00</w:t>
            </w:r>
          </w:p>
        </w:tc>
        <w:tc>
          <w:tcPr>
            <w:tcW w:w="1940"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B478A6" w:rsidRPr="00BA30D8" w:rsidTr="00455B77">
        <w:trPr>
          <w:trHeight w:val="20"/>
        </w:trPr>
        <w:tc>
          <w:tcPr>
            <w:tcW w:w="5384" w:type="dxa"/>
            <w:gridSpan w:val="2"/>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sidRPr="00BA30D8">
              <w:rPr>
                <w:rFonts w:ascii="Times New Roman" w:hAnsi="Times New Roman"/>
                <w:b/>
                <w:bCs/>
                <w:i/>
                <w:iCs/>
                <w:color w:val="000000"/>
                <w:sz w:val="20"/>
                <w:szCs w:val="20"/>
              </w:rPr>
              <w:t>Итого</w:t>
            </w:r>
          </w:p>
        </w:tc>
        <w:tc>
          <w:tcPr>
            <w:tcW w:w="1559"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sidRPr="00BA30D8">
              <w:rPr>
                <w:rFonts w:ascii="Times New Roman" w:hAnsi="Times New Roman"/>
                <w:b/>
                <w:bCs/>
                <w:i/>
                <w:iCs/>
                <w:color w:val="000000"/>
                <w:sz w:val="20"/>
                <w:szCs w:val="20"/>
              </w:rPr>
              <w:t> </w:t>
            </w:r>
          </w:p>
        </w:tc>
        <w:tc>
          <w:tcPr>
            <w:tcW w:w="1552" w:type="dxa"/>
            <w:shd w:val="clear" w:color="auto" w:fill="F2F2F2"/>
            <w:vAlign w:val="center"/>
            <w:hideMark/>
          </w:tcPr>
          <w:p w:rsidR="00B478A6" w:rsidRPr="00BA30D8" w:rsidRDefault="006A18A7"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500,00</w:t>
            </w:r>
          </w:p>
        </w:tc>
        <w:tc>
          <w:tcPr>
            <w:tcW w:w="1844"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B478A6" w:rsidRPr="00BA30D8" w:rsidRDefault="006A18A7"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500,00</w:t>
            </w:r>
          </w:p>
        </w:tc>
        <w:tc>
          <w:tcPr>
            <w:tcW w:w="1940"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B478A6" w:rsidRPr="00BA30D8" w:rsidTr="00455B77">
        <w:trPr>
          <w:trHeight w:val="20"/>
        </w:trPr>
        <w:tc>
          <w:tcPr>
            <w:tcW w:w="3339"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 xml:space="preserve">1. </w:t>
            </w:r>
            <w:r w:rsidRPr="00AD7194">
              <w:rPr>
                <w:rFonts w:ascii="Times New Roman" w:hAnsi="Times New Roman"/>
                <w:color w:val="000000"/>
                <w:sz w:val="20"/>
                <w:szCs w:val="20"/>
              </w:rPr>
              <w:t xml:space="preserve">Расходы на обеспечение участия команд поселения в районных, областных и всероссийских </w:t>
            </w:r>
            <w:r w:rsidRPr="00AD7194">
              <w:rPr>
                <w:rFonts w:ascii="Times New Roman" w:hAnsi="Times New Roman"/>
                <w:color w:val="000000"/>
                <w:sz w:val="20"/>
                <w:szCs w:val="20"/>
              </w:rPr>
              <w:lastRenderedPageBreak/>
              <w:t>соревнованиях</w:t>
            </w:r>
          </w:p>
        </w:tc>
        <w:tc>
          <w:tcPr>
            <w:tcW w:w="2045"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p>
        </w:tc>
        <w:tc>
          <w:tcPr>
            <w:tcW w:w="1559" w:type="dxa"/>
            <w:shd w:val="clear" w:color="auto" w:fill="auto"/>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B478A6" w:rsidRPr="00BA30D8" w:rsidRDefault="00B478A6" w:rsidP="009478D9">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sidR="009478D9">
              <w:rPr>
                <w:rFonts w:ascii="Times New Roman" w:hAnsi="Times New Roman"/>
                <w:bCs/>
                <w:color w:val="000000"/>
                <w:sz w:val="20"/>
                <w:szCs w:val="20"/>
              </w:rPr>
              <w:t>2</w:t>
            </w:r>
            <w:r w:rsidRPr="00BA30D8">
              <w:rPr>
                <w:rFonts w:ascii="Times New Roman" w:hAnsi="Times New Roman"/>
                <w:bCs/>
                <w:color w:val="000000"/>
                <w:sz w:val="20"/>
                <w:szCs w:val="20"/>
              </w:rPr>
              <w:t>)</w:t>
            </w:r>
          </w:p>
        </w:tc>
        <w:tc>
          <w:tcPr>
            <w:tcW w:w="1552" w:type="dxa"/>
            <w:shd w:val="clear" w:color="auto" w:fill="auto"/>
            <w:vAlign w:val="center"/>
            <w:hideMark/>
          </w:tcPr>
          <w:p w:rsidR="00B478A6" w:rsidRPr="00BA30D8" w:rsidRDefault="009478D9" w:rsidP="00E730EC">
            <w:pPr>
              <w:jc w:val="center"/>
              <w:rPr>
                <w:rFonts w:ascii="Times New Roman" w:hAnsi="Times New Roman"/>
                <w:color w:val="000000"/>
                <w:sz w:val="20"/>
                <w:szCs w:val="20"/>
              </w:rPr>
            </w:pPr>
            <w:r>
              <w:rPr>
                <w:rFonts w:ascii="Times New Roman" w:hAnsi="Times New Roman"/>
                <w:color w:val="000000"/>
                <w:sz w:val="20"/>
                <w:szCs w:val="20"/>
              </w:rPr>
              <w:t>130,00</w:t>
            </w:r>
          </w:p>
        </w:tc>
        <w:tc>
          <w:tcPr>
            <w:tcW w:w="1844"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B478A6" w:rsidRPr="00BA30D8" w:rsidRDefault="009478D9" w:rsidP="00E730EC">
            <w:pPr>
              <w:jc w:val="center"/>
              <w:rPr>
                <w:rFonts w:ascii="Times New Roman" w:hAnsi="Times New Roman"/>
                <w:color w:val="000000"/>
                <w:sz w:val="20"/>
                <w:szCs w:val="20"/>
              </w:rPr>
            </w:pPr>
            <w:r>
              <w:rPr>
                <w:rFonts w:ascii="Times New Roman" w:hAnsi="Times New Roman"/>
                <w:color w:val="000000"/>
                <w:sz w:val="20"/>
                <w:szCs w:val="20"/>
              </w:rPr>
              <w:t>130,00</w:t>
            </w:r>
          </w:p>
        </w:tc>
        <w:tc>
          <w:tcPr>
            <w:tcW w:w="1940"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B478A6" w:rsidRPr="00BA30D8" w:rsidRDefault="00B478A6" w:rsidP="009478D9">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sidR="009478D9">
              <w:rPr>
                <w:rFonts w:ascii="Times New Roman" w:hAnsi="Times New Roman"/>
                <w:bCs/>
                <w:color w:val="000000"/>
                <w:sz w:val="20"/>
                <w:szCs w:val="20"/>
              </w:rPr>
              <w:t>3</w:t>
            </w:r>
            <w:r w:rsidRPr="00BA30D8">
              <w:rPr>
                <w:rFonts w:ascii="Times New Roman" w:hAnsi="Times New Roman"/>
                <w:bCs/>
                <w:color w:val="000000"/>
                <w:sz w:val="20"/>
                <w:szCs w:val="20"/>
              </w:rPr>
              <w:t>)</w:t>
            </w:r>
          </w:p>
        </w:tc>
        <w:tc>
          <w:tcPr>
            <w:tcW w:w="1552" w:type="dxa"/>
            <w:shd w:val="clear" w:color="000000" w:fill="FFFFFF"/>
            <w:vAlign w:val="center"/>
            <w:hideMark/>
          </w:tcPr>
          <w:p w:rsidR="00B478A6" w:rsidRPr="00BA30D8" w:rsidRDefault="006A18A7" w:rsidP="00E730EC">
            <w:pPr>
              <w:jc w:val="center"/>
              <w:rPr>
                <w:rFonts w:ascii="Times New Roman" w:hAnsi="Times New Roman"/>
                <w:color w:val="000000"/>
                <w:sz w:val="20"/>
                <w:szCs w:val="20"/>
              </w:rPr>
            </w:pPr>
            <w:r>
              <w:rPr>
                <w:rFonts w:ascii="Times New Roman" w:hAnsi="Times New Roman"/>
                <w:color w:val="000000"/>
                <w:sz w:val="20"/>
                <w:szCs w:val="20"/>
              </w:rPr>
              <w:t>140,00</w:t>
            </w:r>
          </w:p>
        </w:tc>
        <w:tc>
          <w:tcPr>
            <w:tcW w:w="1844"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B478A6" w:rsidRPr="00BA30D8" w:rsidRDefault="00B478A6" w:rsidP="00DE380E">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B478A6" w:rsidRPr="00BA30D8" w:rsidRDefault="006A18A7" w:rsidP="00E730EC">
            <w:pPr>
              <w:jc w:val="center"/>
              <w:rPr>
                <w:rFonts w:ascii="Times New Roman" w:hAnsi="Times New Roman"/>
                <w:color w:val="000000"/>
                <w:sz w:val="20"/>
                <w:szCs w:val="20"/>
              </w:rPr>
            </w:pPr>
            <w:r>
              <w:rPr>
                <w:rFonts w:ascii="Times New Roman" w:hAnsi="Times New Roman"/>
                <w:color w:val="000000"/>
                <w:sz w:val="20"/>
                <w:szCs w:val="20"/>
              </w:rPr>
              <w:t>140,00</w:t>
            </w:r>
          </w:p>
        </w:tc>
        <w:tc>
          <w:tcPr>
            <w:tcW w:w="1940" w:type="dxa"/>
            <w:shd w:val="clear" w:color="000000" w:fill="FFFFFF"/>
            <w:vAlign w:val="center"/>
            <w:hideMark/>
          </w:tcPr>
          <w:p w:rsidR="00B478A6" w:rsidRPr="00BA30D8" w:rsidRDefault="00B478A6" w:rsidP="00DE380E">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B478A6" w:rsidRPr="00BA30D8" w:rsidRDefault="00B478A6" w:rsidP="009478D9">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sidR="009478D9">
              <w:rPr>
                <w:rFonts w:ascii="Times New Roman" w:hAnsi="Times New Roman"/>
                <w:bCs/>
                <w:color w:val="000000"/>
                <w:sz w:val="20"/>
                <w:szCs w:val="20"/>
              </w:rPr>
              <w:t>4</w:t>
            </w:r>
            <w:r w:rsidRPr="00BA30D8">
              <w:rPr>
                <w:rFonts w:ascii="Times New Roman" w:hAnsi="Times New Roman"/>
                <w:bCs/>
                <w:color w:val="000000"/>
                <w:sz w:val="20"/>
                <w:szCs w:val="20"/>
              </w:rPr>
              <w:t>)</w:t>
            </w:r>
          </w:p>
        </w:tc>
        <w:tc>
          <w:tcPr>
            <w:tcW w:w="1552" w:type="dxa"/>
            <w:shd w:val="clear" w:color="000000" w:fill="FFFFFF"/>
            <w:vAlign w:val="center"/>
            <w:hideMark/>
          </w:tcPr>
          <w:p w:rsidR="00B478A6" w:rsidRPr="00BA30D8" w:rsidRDefault="006A18A7" w:rsidP="00E730EC">
            <w:pPr>
              <w:jc w:val="center"/>
              <w:rPr>
                <w:rFonts w:ascii="Times New Roman" w:hAnsi="Times New Roman"/>
                <w:sz w:val="20"/>
                <w:szCs w:val="20"/>
              </w:rPr>
            </w:pPr>
            <w:r>
              <w:rPr>
                <w:rFonts w:ascii="Times New Roman" w:hAnsi="Times New Roman"/>
                <w:sz w:val="20"/>
                <w:szCs w:val="20"/>
              </w:rPr>
              <w:t>140,00</w:t>
            </w:r>
          </w:p>
        </w:tc>
        <w:tc>
          <w:tcPr>
            <w:tcW w:w="1844"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B478A6" w:rsidRPr="00BA30D8" w:rsidRDefault="00B478A6" w:rsidP="00DE380E">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B478A6" w:rsidRPr="00BA30D8" w:rsidRDefault="006A18A7" w:rsidP="00E730EC">
            <w:pPr>
              <w:jc w:val="center"/>
              <w:rPr>
                <w:rFonts w:ascii="Times New Roman" w:hAnsi="Times New Roman"/>
                <w:sz w:val="20"/>
                <w:szCs w:val="20"/>
              </w:rPr>
            </w:pPr>
            <w:r>
              <w:rPr>
                <w:rFonts w:ascii="Times New Roman" w:hAnsi="Times New Roman"/>
                <w:sz w:val="20"/>
                <w:szCs w:val="20"/>
              </w:rPr>
              <w:t>140,00</w:t>
            </w:r>
          </w:p>
        </w:tc>
        <w:tc>
          <w:tcPr>
            <w:tcW w:w="1940" w:type="dxa"/>
            <w:shd w:val="clear" w:color="000000" w:fill="FFFFFF"/>
            <w:vAlign w:val="center"/>
            <w:hideMark/>
          </w:tcPr>
          <w:p w:rsidR="00B478A6" w:rsidRPr="00BA30D8" w:rsidRDefault="00B478A6" w:rsidP="00DE380E">
            <w:pPr>
              <w:jc w:val="center"/>
              <w:rPr>
                <w:rFonts w:ascii="Times New Roman" w:hAnsi="Times New Roman"/>
                <w:sz w:val="20"/>
                <w:szCs w:val="20"/>
              </w:rPr>
            </w:pPr>
            <w:r>
              <w:rPr>
                <w:rFonts w:ascii="Times New Roman" w:hAnsi="Times New Roman"/>
                <w:sz w:val="20"/>
                <w:szCs w:val="20"/>
              </w:rPr>
              <w:t>0,00</w:t>
            </w:r>
          </w:p>
        </w:tc>
      </w:tr>
      <w:tr w:rsidR="00B478A6" w:rsidRPr="00BA30D8" w:rsidTr="00455B77">
        <w:trPr>
          <w:trHeight w:val="20"/>
        </w:trPr>
        <w:tc>
          <w:tcPr>
            <w:tcW w:w="5384" w:type="dxa"/>
            <w:gridSpan w:val="2"/>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9"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sidRPr="00BA30D8">
              <w:rPr>
                <w:rFonts w:ascii="Times New Roman" w:hAnsi="Times New Roman"/>
                <w:color w:val="000000"/>
                <w:sz w:val="20"/>
                <w:szCs w:val="20"/>
              </w:rPr>
              <w:t> </w:t>
            </w:r>
          </w:p>
        </w:tc>
        <w:tc>
          <w:tcPr>
            <w:tcW w:w="1552" w:type="dxa"/>
            <w:shd w:val="clear" w:color="auto" w:fill="auto"/>
            <w:vAlign w:val="center"/>
            <w:hideMark/>
          </w:tcPr>
          <w:p w:rsidR="00B478A6" w:rsidRPr="00BA30D8" w:rsidRDefault="006A18A7" w:rsidP="00E730EC">
            <w:pPr>
              <w:jc w:val="center"/>
              <w:rPr>
                <w:rFonts w:ascii="Times New Roman" w:hAnsi="Times New Roman"/>
                <w:b/>
                <w:color w:val="000000"/>
                <w:sz w:val="20"/>
                <w:szCs w:val="20"/>
              </w:rPr>
            </w:pPr>
            <w:r>
              <w:rPr>
                <w:rFonts w:ascii="Times New Roman" w:hAnsi="Times New Roman"/>
                <w:b/>
                <w:color w:val="000000"/>
                <w:sz w:val="20"/>
                <w:szCs w:val="20"/>
              </w:rPr>
              <w:t>410,00</w:t>
            </w:r>
          </w:p>
        </w:tc>
        <w:tc>
          <w:tcPr>
            <w:tcW w:w="1844"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B478A6" w:rsidRPr="00BA30D8" w:rsidRDefault="006A18A7" w:rsidP="00E730EC">
            <w:pPr>
              <w:jc w:val="center"/>
              <w:rPr>
                <w:rFonts w:ascii="Times New Roman" w:hAnsi="Times New Roman"/>
                <w:b/>
                <w:color w:val="000000"/>
                <w:sz w:val="20"/>
                <w:szCs w:val="20"/>
              </w:rPr>
            </w:pPr>
            <w:r>
              <w:rPr>
                <w:rFonts w:ascii="Times New Roman" w:hAnsi="Times New Roman"/>
                <w:b/>
                <w:color w:val="000000"/>
                <w:sz w:val="20"/>
                <w:szCs w:val="20"/>
              </w:rPr>
              <w:t>410,00</w:t>
            </w:r>
          </w:p>
        </w:tc>
        <w:tc>
          <w:tcPr>
            <w:tcW w:w="1940"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0,00</w:t>
            </w:r>
          </w:p>
        </w:tc>
      </w:tr>
      <w:tr w:rsidR="00B478A6" w:rsidRPr="00BA30D8" w:rsidTr="00455B77">
        <w:trPr>
          <w:trHeight w:val="20"/>
        </w:trPr>
        <w:tc>
          <w:tcPr>
            <w:tcW w:w="3339"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 xml:space="preserve">2. </w:t>
            </w:r>
            <w:r w:rsidRPr="00AD7194">
              <w:rPr>
                <w:rFonts w:ascii="Times New Roman" w:hAnsi="Times New Roman"/>
                <w:color w:val="000000"/>
                <w:sz w:val="20"/>
                <w:szCs w:val="20"/>
              </w:rPr>
              <w:t>Мероприятия по укреплению материально-технической базы</w:t>
            </w:r>
          </w:p>
        </w:tc>
        <w:tc>
          <w:tcPr>
            <w:tcW w:w="2045"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p>
        </w:tc>
        <w:tc>
          <w:tcPr>
            <w:tcW w:w="1559" w:type="dxa"/>
            <w:shd w:val="clear" w:color="auto" w:fill="auto"/>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B478A6" w:rsidRPr="00BA30D8" w:rsidRDefault="00B478A6" w:rsidP="009478D9">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sidR="009478D9">
              <w:rPr>
                <w:rFonts w:ascii="Times New Roman" w:hAnsi="Times New Roman"/>
                <w:bCs/>
                <w:color w:val="000000"/>
                <w:sz w:val="20"/>
                <w:szCs w:val="20"/>
              </w:rPr>
              <w:t>2</w:t>
            </w:r>
            <w:r w:rsidRPr="00BA30D8">
              <w:rPr>
                <w:rFonts w:ascii="Times New Roman" w:hAnsi="Times New Roman"/>
                <w:bCs/>
                <w:color w:val="000000"/>
                <w:sz w:val="20"/>
                <w:szCs w:val="20"/>
              </w:rPr>
              <w:t>)</w:t>
            </w:r>
          </w:p>
        </w:tc>
        <w:tc>
          <w:tcPr>
            <w:tcW w:w="1552" w:type="dxa"/>
            <w:shd w:val="clear" w:color="auto" w:fill="auto"/>
            <w:vAlign w:val="center"/>
            <w:hideMark/>
          </w:tcPr>
          <w:p w:rsidR="00B478A6" w:rsidRPr="00BA30D8" w:rsidRDefault="009478D9" w:rsidP="00E730EC">
            <w:pPr>
              <w:jc w:val="center"/>
              <w:rPr>
                <w:rFonts w:ascii="Times New Roman" w:hAnsi="Times New Roman"/>
                <w:color w:val="000000"/>
                <w:sz w:val="20"/>
                <w:szCs w:val="20"/>
              </w:rPr>
            </w:pPr>
            <w:r>
              <w:rPr>
                <w:rFonts w:ascii="Times New Roman" w:hAnsi="Times New Roman"/>
                <w:color w:val="000000"/>
                <w:sz w:val="20"/>
                <w:szCs w:val="20"/>
              </w:rPr>
              <w:t>30,00</w:t>
            </w:r>
          </w:p>
        </w:tc>
        <w:tc>
          <w:tcPr>
            <w:tcW w:w="1844"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B478A6" w:rsidRPr="00BA30D8" w:rsidRDefault="009478D9" w:rsidP="00E730EC">
            <w:pPr>
              <w:jc w:val="center"/>
              <w:rPr>
                <w:rFonts w:ascii="Times New Roman" w:hAnsi="Times New Roman"/>
                <w:color w:val="000000"/>
                <w:sz w:val="20"/>
                <w:szCs w:val="20"/>
              </w:rPr>
            </w:pPr>
            <w:r>
              <w:rPr>
                <w:rFonts w:ascii="Times New Roman" w:hAnsi="Times New Roman"/>
                <w:color w:val="000000"/>
                <w:sz w:val="20"/>
                <w:szCs w:val="20"/>
              </w:rPr>
              <w:t>30,00</w:t>
            </w:r>
          </w:p>
        </w:tc>
        <w:tc>
          <w:tcPr>
            <w:tcW w:w="1940"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B478A6" w:rsidRPr="00BA30D8" w:rsidRDefault="00B478A6" w:rsidP="009478D9">
            <w:pPr>
              <w:jc w:val="center"/>
              <w:rPr>
                <w:rFonts w:ascii="Times New Roman" w:hAnsi="Times New Roman"/>
                <w:bCs/>
                <w:color w:val="000000"/>
                <w:sz w:val="20"/>
                <w:szCs w:val="20"/>
              </w:rPr>
            </w:pPr>
            <w:r w:rsidRPr="00BA30D8">
              <w:rPr>
                <w:rFonts w:ascii="Times New Roman" w:hAnsi="Times New Roman"/>
                <w:bCs/>
                <w:color w:val="000000"/>
                <w:sz w:val="20"/>
                <w:szCs w:val="20"/>
              </w:rPr>
              <w:t>(202</w:t>
            </w:r>
            <w:r w:rsidR="009478D9">
              <w:rPr>
                <w:rFonts w:ascii="Times New Roman" w:hAnsi="Times New Roman"/>
                <w:bCs/>
                <w:color w:val="000000"/>
                <w:sz w:val="20"/>
                <w:szCs w:val="20"/>
              </w:rPr>
              <w:t>3</w:t>
            </w:r>
            <w:r w:rsidRPr="00BA30D8">
              <w:rPr>
                <w:rFonts w:ascii="Times New Roman" w:hAnsi="Times New Roman"/>
                <w:bCs/>
                <w:color w:val="000000"/>
                <w:sz w:val="20"/>
                <w:szCs w:val="20"/>
              </w:rPr>
              <w:t>)</w:t>
            </w:r>
          </w:p>
        </w:tc>
        <w:tc>
          <w:tcPr>
            <w:tcW w:w="1552" w:type="dxa"/>
            <w:shd w:val="clear" w:color="000000" w:fill="FFFFFF"/>
            <w:vAlign w:val="center"/>
            <w:hideMark/>
          </w:tcPr>
          <w:p w:rsidR="00B478A6" w:rsidRPr="00BA30D8" w:rsidRDefault="009478D9" w:rsidP="00E730EC">
            <w:pPr>
              <w:jc w:val="center"/>
              <w:rPr>
                <w:rFonts w:ascii="Times New Roman" w:hAnsi="Times New Roman"/>
                <w:color w:val="000000"/>
                <w:sz w:val="20"/>
                <w:szCs w:val="20"/>
              </w:rPr>
            </w:pPr>
            <w:r>
              <w:rPr>
                <w:rFonts w:ascii="Times New Roman" w:hAnsi="Times New Roman"/>
                <w:color w:val="000000"/>
                <w:sz w:val="20"/>
                <w:szCs w:val="20"/>
              </w:rPr>
              <w:t>30,00</w:t>
            </w:r>
          </w:p>
        </w:tc>
        <w:tc>
          <w:tcPr>
            <w:tcW w:w="1844"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B478A6" w:rsidRPr="00BA30D8" w:rsidRDefault="006A18A7" w:rsidP="00E730EC">
            <w:pPr>
              <w:jc w:val="center"/>
              <w:rPr>
                <w:rFonts w:ascii="Times New Roman" w:hAnsi="Times New Roman"/>
                <w:color w:val="000000"/>
                <w:sz w:val="20"/>
                <w:szCs w:val="20"/>
              </w:rPr>
            </w:pPr>
            <w:r>
              <w:rPr>
                <w:rFonts w:ascii="Times New Roman" w:hAnsi="Times New Roman"/>
                <w:color w:val="000000"/>
                <w:sz w:val="20"/>
                <w:szCs w:val="20"/>
              </w:rPr>
              <w:t>30,00</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B478A6" w:rsidRPr="00BA30D8" w:rsidRDefault="009478D9" w:rsidP="00E730EC">
            <w:pPr>
              <w:jc w:val="center"/>
              <w:rPr>
                <w:rFonts w:ascii="Times New Roman" w:hAnsi="Times New Roman"/>
                <w:bCs/>
                <w:color w:val="000000"/>
                <w:sz w:val="20"/>
                <w:szCs w:val="20"/>
              </w:rPr>
            </w:pPr>
            <w:r>
              <w:rPr>
                <w:rFonts w:ascii="Times New Roman" w:hAnsi="Times New Roman"/>
                <w:bCs/>
                <w:color w:val="000000"/>
                <w:sz w:val="20"/>
                <w:szCs w:val="20"/>
              </w:rPr>
              <w:t>(2024</w:t>
            </w:r>
            <w:r w:rsidR="00B478A6" w:rsidRPr="00BA30D8">
              <w:rPr>
                <w:rFonts w:ascii="Times New Roman" w:hAnsi="Times New Roman"/>
                <w:bCs/>
                <w:color w:val="000000"/>
                <w:sz w:val="20"/>
                <w:szCs w:val="20"/>
              </w:rPr>
              <w:t>)</w:t>
            </w:r>
          </w:p>
        </w:tc>
        <w:tc>
          <w:tcPr>
            <w:tcW w:w="1552" w:type="dxa"/>
            <w:shd w:val="clear" w:color="000000" w:fill="FFFFFF"/>
            <w:vAlign w:val="center"/>
            <w:hideMark/>
          </w:tcPr>
          <w:p w:rsidR="00B478A6" w:rsidRPr="00BA30D8" w:rsidRDefault="009478D9" w:rsidP="00E730EC">
            <w:pPr>
              <w:jc w:val="center"/>
              <w:rPr>
                <w:rFonts w:ascii="Times New Roman" w:hAnsi="Times New Roman"/>
                <w:sz w:val="20"/>
                <w:szCs w:val="20"/>
              </w:rPr>
            </w:pPr>
            <w:r>
              <w:rPr>
                <w:rFonts w:ascii="Times New Roman" w:hAnsi="Times New Roman"/>
                <w:sz w:val="20"/>
                <w:szCs w:val="20"/>
              </w:rPr>
              <w:t>30,00</w:t>
            </w:r>
          </w:p>
        </w:tc>
        <w:tc>
          <w:tcPr>
            <w:tcW w:w="1844"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B478A6" w:rsidRPr="00BA30D8" w:rsidRDefault="006A18A7" w:rsidP="00E730EC">
            <w:pPr>
              <w:jc w:val="center"/>
              <w:rPr>
                <w:rFonts w:ascii="Times New Roman" w:hAnsi="Times New Roman"/>
                <w:sz w:val="20"/>
                <w:szCs w:val="20"/>
              </w:rPr>
            </w:pPr>
            <w:r>
              <w:rPr>
                <w:rFonts w:ascii="Times New Roman" w:hAnsi="Times New Roman"/>
                <w:sz w:val="20"/>
                <w:szCs w:val="20"/>
              </w:rPr>
              <w:t>30,00</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5384" w:type="dxa"/>
            <w:gridSpan w:val="2"/>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9"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sidRPr="00BA30D8">
              <w:rPr>
                <w:rFonts w:ascii="Times New Roman" w:hAnsi="Times New Roman"/>
                <w:color w:val="000000"/>
                <w:sz w:val="20"/>
                <w:szCs w:val="20"/>
              </w:rPr>
              <w:t> </w:t>
            </w:r>
          </w:p>
        </w:tc>
        <w:tc>
          <w:tcPr>
            <w:tcW w:w="1552" w:type="dxa"/>
            <w:shd w:val="clear" w:color="auto" w:fill="auto"/>
            <w:vAlign w:val="center"/>
            <w:hideMark/>
          </w:tcPr>
          <w:p w:rsidR="00B478A6" w:rsidRPr="00BA30D8" w:rsidRDefault="006A18A7" w:rsidP="00E730EC">
            <w:pPr>
              <w:jc w:val="center"/>
              <w:rPr>
                <w:rFonts w:ascii="Times New Roman" w:hAnsi="Times New Roman"/>
                <w:b/>
                <w:color w:val="000000"/>
                <w:sz w:val="20"/>
                <w:szCs w:val="20"/>
              </w:rPr>
            </w:pPr>
            <w:r>
              <w:rPr>
                <w:rFonts w:ascii="Times New Roman" w:hAnsi="Times New Roman"/>
                <w:b/>
                <w:color w:val="000000"/>
                <w:sz w:val="20"/>
                <w:szCs w:val="20"/>
              </w:rPr>
              <w:t>90,00</w:t>
            </w:r>
          </w:p>
        </w:tc>
        <w:tc>
          <w:tcPr>
            <w:tcW w:w="1844"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B478A6" w:rsidRPr="00BA30D8" w:rsidRDefault="006A18A7" w:rsidP="00E730EC">
            <w:pPr>
              <w:jc w:val="center"/>
              <w:rPr>
                <w:rFonts w:ascii="Times New Roman" w:hAnsi="Times New Roman"/>
                <w:b/>
                <w:color w:val="000000"/>
                <w:sz w:val="20"/>
                <w:szCs w:val="20"/>
              </w:rPr>
            </w:pPr>
            <w:r>
              <w:rPr>
                <w:rFonts w:ascii="Times New Roman" w:hAnsi="Times New Roman"/>
                <w:b/>
                <w:color w:val="000000"/>
                <w:sz w:val="20"/>
                <w:szCs w:val="20"/>
              </w:rPr>
              <w:t>90,00</w:t>
            </w:r>
          </w:p>
        </w:tc>
        <w:tc>
          <w:tcPr>
            <w:tcW w:w="1940" w:type="dxa"/>
            <w:shd w:val="clear" w:color="auto" w:fill="auto"/>
            <w:vAlign w:val="center"/>
            <w:hideMark/>
          </w:tcPr>
          <w:p w:rsidR="00B478A6" w:rsidRPr="00BA30D8" w:rsidRDefault="00B478A6" w:rsidP="00E730EC">
            <w:pPr>
              <w:jc w:val="center"/>
              <w:rPr>
                <w:rFonts w:ascii="Times New Roman" w:hAnsi="Times New Roman"/>
                <w:b/>
                <w:color w:val="000000"/>
                <w:sz w:val="20"/>
                <w:szCs w:val="20"/>
              </w:rPr>
            </w:pPr>
            <w:r>
              <w:rPr>
                <w:rFonts w:ascii="Times New Roman" w:hAnsi="Times New Roman"/>
                <w:b/>
                <w:color w:val="000000"/>
                <w:sz w:val="20"/>
                <w:szCs w:val="20"/>
              </w:rPr>
              <w:t>0,00</w:t>
            </w:r>
          </w:p>
        </w:tc>
      </w:tr>
    </w:tbl>
    <w:p w:rsidR="00BA30D8" w:rsidRPr="00BA30D8" w:rsidRDefault="00BA30D8" w:rsidP="008D71FF">
      <w:pPr>
        <w:spacing w:line="240" w:lineRule="auto"/>
        <w:jc w:val="center"/>
        <w:rPr>
          <w:rFonts w:ascii="Times New Roman" w:hAnsi="Times New Roman"/>
          <w:sz w:val="24"/>
          <w:szCs w:val="24"/>
        </w:rPr>
      </w:pPr>
    </w:p>
    <w:p w:rsidR="00BA30D8" w:rsidRDefault="00BA30D8" w:rsidP="008D71FF">
      <w:pPr>
        <w:spacing w:line="240" w:lineRule="auto"/>
        <w:jc w:val="center"/>
        <w:rPr>
          <w:rFonts w:ascii="Times New Roman" w:hAnsi="Times New Roman"/>
          <w:sz w:val="24"/>
          <w:szCs w:val="24"/>
        </w:rPr>
      </w:pPr>
    </w:p>
    <w:p w:rsidR="0018342F" w:rsidRDefault="0018342F" w:rsidP="008D71FF">
      <w:pPr>
        <w:spacing w:line="240" w:lineRule="auto"/>
        <w:jc w:val="center"/>
        <w:rPr>
          <w:rFonts w:ascii="Times New Roman" w:hAnsi="Times New Roman"/>
          <w:sz w:val="24"/>
          <w:szCs w:val="24"/>
        </w:rPr>
      </w:pPr>
    </w:p>
    <w:p w:rsidR="0018342F" w:rsidRDefault="0018342F" w:rsidP="008D71FF">
      <w:pPr>
        <w:spacing w:line="240" w:lineRule="auto"/>
        <w:jc w:val="center"/>
        <w:rPr>
          <w:rFonts w:ascii="Times New Roman" w:hAnsi="Times New Roman"/>
          <w:sz w:val="24"/>
          <w:szCs w:val="24"/>
        </w:rPr>
      </w:pPr>
    </w:p>
    <w:p w:rsidR="0018342F" w:rsidRDefault="0018342F" w:rsidP="008D71FF">
      <w:pPr>
        <w:spacing w:line="240" w:lineRule="auto"/>
        <w:jc w:val="center"/>
        <w:rPr>
          <w:rFonts w:ascii="Times New Roman" w:hAnsi="Times New Roman"/>
          <w:sz w:val="24"/>
          <w:szCs w:val="24"/>
        </w:rPr>
      </w:pPr>
    </w:p>
    <w:p w:rsidR="0018342F" w:rsidRDefault="0018342F" w:rsidP="008D71FF">
      <w:pPr>
        <w:spacing w:line="240" w:lineRule="auto"/>
        <w:jc w:val="center"/>
        <w:rPr>
          <w:rFonts w:ascii="Times New Roman" w:hAnsi="Times New Roman"/>
          <w:sz w:val="24"/>
          <w:szCs w:val="24"/>
        </w:rPr>
      </w:pPr>
    </w:p>
    <w:p w:rsidR="0018342F" w:rsidRDefault="0018342F" w:rsidP="008D71FF">
      <w:pPr>
        <w:spacing w:line="240" w:lineRule="auto"/>
        <w:jc w:val="center"/>
        <w:rPr>
          <w:rFonts w:ascii="Times New Roman" w:hAnsi="Times New Roman"/>
          <w:sz w:val="24"/>
          <w:szCs w:val="24"/>
        </w:rPr>
      </w:pPr>
    </w:p>
    <w:p w:rsidR="0018342F" w:rsidRDefault="0018342F" w:rsidP="008D71FF">
      <w:pPr>
        <w:spacing w:line="240" w:lineRule="auto"/>
        <w:jc w:val="center"/>
        <w:rPr>
          <w:rFonts w:ascii="Times New Roman" w:hAnsi="Times New Roman"/>
          <w:sz w:val="24"/>
          <w:szCs w:val="24"/>
        </w:rPr>
      </w:pPr>
    </w:p>
    <w:p w:rsidR="0018342F" w:rsidRDefault="0018342F" w:rsidP="008D71FF">
      <w:pPr>
        <w:spacing w:line="240" w:lineRule="auto"/>
        <w:jc w:val="center"/>
        <w:rPr>
          <w:rFonts w:ascii="Times New Roman" w:hAnsi="Times New Roman"/>
          <w:sz w:val="24"/>
          <w:szCs w:val="24"/>
        </w:rPr>
      </w:pPr>
    </w:p>
    <w:p w:rsidR="0018342F" w:rsidRDefault="0018342F" w:rsidP="008D71FF">
      <w:pPr>
        <w:spacing w:line="240" w:lineRule="auto"/>
        <w:jc w:val="center"/>
        <w:rPr>
          <w:rFonts w:ascii="Times New Roman" w:hAnsi="Times New Roman"/>
          <w:sz w:val="24"/>
          <w:szCs w:val="24"/>
        </w:rPr>
      </w:pPr>
    </w:p>
    <w:p w:rsidR="0018342F" w:rsidRDefault="0018342F" w:rsidP="008D71FF">
      <w:pPr>
        <w:spacing w:line="240" w:lineRule="auto"/>
        <w:jc w:val="center"/>
        <w:rPr>
          <w:rFonts w:ascii="Times New Roman" w:hAnsi="Times New Roman"/>
          <w:sz w:val="24"/>
          <w:szCs w:val="24"/>
        </w:rPr>
      </w:pPr>
    </w:p>
    <w:p w:rsidR="0018342F" w:rsidRDefault="0018342F" w:rsidP="008D71FF">
      <w:pPr>
        <w:spacing w:line="240" w:lineRule="auto"/>
        <w:jc w:val="center"/>
        <w:rPr>
          <w:rFonts w:ascii="Times New Roman" w:hAnsi="Times New Roman"/>
          <w:sz w:val="24"/>
          <w:szCs w:val="24"/>
        </w:rPr>
      </w:pPr>
    </w:p>
    <w:p w:rsidR="0018342F" w:rsidRDefault="0018342F" w:rsidP="008D71FF">
      <w:pPr>
        <w:spacing w:line="240" w:lineRule="auto"/>
        <w:jc w:val="center"/>
        <w:rPr>
          <w:rFonts w:ascii="Times New Roman" w:hAnsi="Times New Roman"/>
          <w:sz w:val="24"/>
          <w:szCs w:val="24"/>
        </w:rPr>
      </w:pPr>
    </w:p>
    <w:p w:rsidR="0018342F" w:rsidRDefault="0018342F" w:rsidP="008D71FF">
      <w:pPr>
        <w:spacing w:line="240" w:lineRule="auto"/>
        <w:jc w:val="center"/>
        <w:rPr>
          <w:rFonts w:ascii="Times New Roman" w:hAnsi="Times New Roman"/>
          <w:sz w:val="24"/>
          <w:szCs w:val="24"/>
        </w:rPr>
      </w:pPr>
    </w:p>
    <w:p w:rsidR="0018342F" w:rsidRDefault="0018342F" w:rsidP="008D71FF">
      <w:pPr>
        <w:spacing w:line="240" w:lineRule="auto"/>
        <w:jc w:val="center"/>
        <w:rPr>
          <w:rFonts w:ascii="Times New Roman" w:hAnsi="Times New Roman"/>
          <w:sz w:val="24"/>
          <w:szCs w:val="24"/>
        </w:rPr>
      </w:pPr>
    </w:p>
    <w:p w:rsidR="0018342F" w:rsidRDefault="0018342F" w:rsidP="008D71FF">
      <w:pPr>
        <w:spacing w:line="240" w:lineRule="auto"/>
        <w:jc w:val="center"/>
        <w:rPr>
          <w:rFonts w:ascii="Times New Roman" w:hAnsi="Times New Roman"/>
          <w:sz w:val="24"/>
          <w:szCs w:val="24"/>
        </w:rPr>
      </w:pPr>
    </w:p>
    <w:p w:rsidR="0018342F" w:rsidRDefault="0018342F" w:rsidP="008D71FF">
      <w:pPr>
        <w:spacing w:line="240" w:lineRule="auto"/>
        <w:jc w:val="center"/>
        <w:rPr>
          <w:rFonts w:ascii="Times New Roman" w:hAnsi="Times New Roman"/>
          <w:sz w:val="24"/>
          <w:szCs w:val="24"/>
        </w:rPr>
      </w:pPr>
    </w:p>
    <w:p w:rsidR="0018342F" w:rsidRDefault="0018342F" w:rsidP="008D71FF">
      <w:pPr>
        <w:spacing w:line="240" w:lineRule="auto"/>
        <w:jc w:val="center"/>
        <w:rPr>
          <w:rFonts w:ascii="Times New Roman" w:hAnsi="Times New Roman"/>
          <w:sz w:val="24"/>
          <w:szCs w:val="24"/>
        </w:rPr>
      </w:pPr>
    </w:p>
    <w:p w:rsidR="0018342F" w:rsidRDefault="0018342F" w:rsidP="008D71FF">
      <w:pPr>
        <w:spacing w:line="240" w:lineRule="auto"/>
        <w:jc w:val="center"/>
        <w:rPr>
          <w:rFonts w:ascii="Times New Roman" w:hAnsi="Times New Roman"/>
          <w:sz w:val="24"/>
          <w:szCs w:val="24"/>
        </w:rPr>
      </w:pPr>
    </w:p>
    <w:p w:rsidR="0018342F" w:rsidRDefault="0018342F" w:rsidP="008D71FF">
      <w:pPr>
        <w:spacing w:line="240" w:lineRule="auto"/>
        <w:jc w:val="center"/>
        <w:rPr>
          <w:rFonts w:ascii="Times New Roman" w:hAnsi="Times New Roman"/>
          <w:sz w:val="24"/>
          <w:szCs w:val="24"/>
        </w:rPr>
      </w:pPr>
    </w:p>
    <w:p w:rsidR="0018342F" w:rsidRPr="009E4841" w:rsidRDefault="00EB630B" w:rsidP="0018342F">
      <w:pPr>
        <w:ind w:left="4248"/>
        <w:jc w:val="right"/>
        <w:rPr>
          <w:rFonts w:ascii="Times New Roman" w:hAnsi="Times New Roman"/>
          <w:sz w:val="20"/>
          <w:szCs w:val="20"/>
        </w:rPr>
      </w:pPr>
      <w:r>
        <w:rPr>
          <w:rFonts w:ascii="Times New Roman" w:hAnsi="Times New Roman"/>
          <w:bCs/>
          <w:sz w:val="20"/>
          <w:szCs w:val="20"/>
        </w:rPr>
        <w:lastRenderedPageBreak/>
        <w:t>Приложение № 3</w:t>
      </w:r>
    </w:p>
    <w:p w:rsidR="0018342F" w:rsidRPr="009E4841" w:rsidRDefault="0018342F" w:rsidP="0018342F">
      <w:pPr>
        <w:ind w:left="2977"/>
        <w:jc w:val="right"/>
        <w:rPr>
          <w:rFonts w:ascii="Times New Roman" w:hAnsi="Times New Roman"/>
          <w:sz w:val="20"/>
          <w:szCs w:val="20"/>
        </w:rPr>
      </w:pPr>
      <w:r w:rsidRPr="009E4841">
        <w:rPr>
          <w:rFonts w:ascii="Times New Roman" w:hAnsi="Times New Roman"/>
          <w:sz w:val="20"/>
          <w:szCs w:val="20"/>
        </w:rPr>
        <w:t xml:space="preserve">к муниципальной программе муниципального образования  Клопицкое сельское поселение Волосовского муниципального района Ленинградской области  «Развитие социальной сферы  Клопицкого сельского  поселения Волосовского муниципального района Ленинградской области»,  утверждённой постановлением  администрации муниципального образования  Клопицкое сельское поселение Волосовского муниципального района Ленинградской области </w:t>
      </w:r>
    </w:p>
    <w:p w:rsidR="0018342F" w:rsidRPr="009E4841" w:rsidRDefault="00EB630B" w:rsidP="0018342F">
      <w:pPr>
        <w:ind w:left="3544"/>
        <w:jc w:val="right"/>
        <w:rPr>
          <w:rFonts w:ascii="Times New Roman" w:hAnsi="Times New Roman"/>
          <w:sz w:val="20"/>
          <w:szCs w:val="20"/>
        </w:rPr>
      </w:pPr>
      <w:r>
        <w:rPr>
          <w:rFonts w:ascii="Times New Roman" w:hAnsi="Times New Roman"/>
          <w:sz w:val="20"/>
          <w:szCs w:val="20"/>
        </w:rPr>
        <w:t>от 28  февраля 2022г. № 55</w:t>
      </w:r>
    </w:p>
    <w:p w:rsidR="0018342F" w:rsidRPr="009E4841" w:rsidRDefault="0018342F" w:rsidP="0018342F">
      <w:pPr>
        <w:jc w:val="center"/>
        <w:rPr>
          <w:rFonts w:ascii="Times New Roman" w:hAnsi="Times New Roman"/>
          <w:sz w:val="20"/>
          <w:szCs w:val="20"/>
        </w:rPr>
      </w:pPr>
    </w:p>
    <w:p w:rsidR="0018342F" w:rsidRPr="009E4841" w:rsidRDefault="0018342F" w:rsidP="0018342F">
      <w:pPr>
        <w:autoSpaceDE w:val="0"/>
        <w:autoSpaceDN w:val="0"/>
        <w:adjustRightInd w:val="0"/>
        <w:jc w:val="center"/>
        <w:rPr>
          <w:rFonts w:ascii="Times New Roman" w:hAnsi="Times New Roman"/>
          <w:bCs/>
          <w:kern w:val="32"/>
          <w:sz w:val="24"/>
          <w:szCs w:val="24"/>
        </w:rPr>
      </w:pPr>
    </w:p>
    <w:p w:rsidR="0018342F" w:rsidRPr="009E4841" w:rsidRDefault="0018342F" w:rsidP="0018342F">
      <w:pPr>
        <w:autoSpaceDE w:val="0"/>
        <w:autoSpaceDN w:val="0"/>
        <w:adjustRightInd w:val="0"/>
        <w:jc w:val="center"/>
        <w:rPr>
          <w:rFonts w:ascii="Times New Roman" w:hAnsi="Times New Roman"/>
          <w:b/>
          <w:bCs/>
          <w:kern w:val="32"/>
          <w:sz w:val="24"/>
          <w:szCs w:val="24"/>
        </w:rPr>
      </w:pPr>
      <w:r w:rsidRPr="009E4841">
        <w:rPr>
          <w:rFonts w:ascii="Times New Roman" w:hAnsi="Times New Roman"/>
          <w:b/>
          <w:bCs/>
          <w:kern w:val="32"/>
          <w:sz w:val="24"/>
          <w:szCs w:val="24"/>
        </w:rPr>
        <w:t>Сведения о налоговых расходах бюджета муниципального образования Клопицкое сельское поселение,</w:t>
      </w:r>
    </w:p>
    <w:p w:rsidR="0018342F" w:rsidRPr="009E4841" w:rsidRDefault="0018342F" w:rsidP="0018342F">
      <w:pPr>
        <w:autoSpaceDE w:val="0"/>
        <w:autoSpaceDN w:val="0"/>
        <w:adjustRightInd w:val="0"/>
        <w:jc w:val="center"/>
        <w:rPr>
          <w:rFonts w:ascii="Times New Roman" w:hAnsi="Times New Roman"/>
          <w:b/>
          <w:bCs/>
          <w:kern w:val="32"/>
          <w:sz w:val="24"/>
          <w:szCs w:val="24"/>
        </w:rPr>
      </w:pPr>
      <w:r w:rsidRPr="009E4841">
        <w:rPr>
          <w:rFonts w:ascii="Times New Roman" w:hAnsi="Times New Roman"/>
          <w:b/>
          <w:bCs/>
          <w:kern w:val="32"/>
          <w:sz w:val="24"/>
          <w:szCs w:val="24"/>
        </w:rPr>
        <w:t>направленных на достижение цели муниципальной программы</w:t>
      </w:r>
    </w:p>
    <w:p w:rsidR="0018342F" w:rsidRPr="009E4841" w:rsidRDefault="0018342F" w:rsidP="0018342F">
      <w:pPr>
        <w:autoSpaceDE w:val="0"/>
        <w:autoSpaceDN w:val="0"/>
        <w:adjustRightInd w:val="0"/>
        <w:jc w:val="center"/>
        <w:outlineLvl w:val="0"/>
        <w:rPr>
          <w:rFonts w:ascii="Times New Roman" w:hAnsi="Times New Roman"/>
          <w:b/>
          <w:sz w:val="24"/>
          <w:szCs w:val="24"/>
        </w:rPr>
      </w:pPr>
      <w:r w:rsidRPr="009E4841">
        <w:rPr>
          <w:rFonts w:ascii="Times New Roman" w:hAnsi="Times New Roman"/>
          <w:b/>
          <w:sz w:val="24"/>
          <w:szCs w:val="24"/>
        </w:rPr>
        <w:t>«</w:t>
      </w:r>
      <w:r w:rsidR="009E4841">
        <w:rPr>
          <w:rFonts w:ascii="Times New Roman" w:hAnsi="Times New Roman"/>
          <w:b/>
          <w:sz w:val="24"/>
          <w:szCs w:val="24"/>
        </w:rPr>
        <w:t>Развитие социальной сферы</w:t>
      </w:r>
      <w:r w:rsidRPr="009E4841">
        <w:rPr>
          <w:rFonts w:ascii="Times New Roman" w:hAnsi="Times New Roman"/>
          <w:b/>
          <w:sz w:val="24"/>
          <w:szCs w:val="24"/>
        </w:rPr>
        <w:t xml:space="preserve"> Клопицкого  сельского поселения Волосовского муниципального района Ленинградской области»</w:t>
      </w:r>
    </w:p>
    <w:p w:rsidR="0018342F" w:rsidRPr="009E4841" w:rsidRDefault="0018342F" w:rsidP="0018342F">
      <w:pPr>
        <w:autoSpaceDE w:val="0"/>
        <w:autoSpaceDN w:val="0"/>
        <w:adjustRightInd w:val="0"/>
        <w:outlineLvl w:val="0"/>
        <w:rPr>
          <w:rFonts w:ascii="Times New Roman" w:hAnsi="Times New Roman"/>
          <w:b/>
        </w:rPr>
      </w:pPr>
    </w:p>
    <w:p w:rsidR="0018342F" w:rsidRPr="009E4841" w:rsidRDefault="0018342F" w:rsidP="0018342F">
      <w:pPr>
        <w:ind w:left="9204"/>
        <w:jc w:val="right"/>
        <w:rPr>
          <w:rFonts w:ascii="Times New Roman" w:hAnsi="Times New Roman"/>
        </w:rPr>
      </w:pPr>
    </w:p>
    <w:tbl>
      <w:tblPr>
        <w:tblW w:w="5000" w:type="pct"/>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4"/>
        <w:gridCol w:w="2516"/>
        <w:gridCol w:w="1962"/>
        <w:gridCol w:w="3496"/>
        <w:gridCol w:w="1818"/>
        <w:gridCol w:w="1534"/>
        <w:gridCol w:w="1683"/>
        <w:gridCol w:w="1264"/>
      </w:tblGrid>
      <w:tr w:rsidR="0018342F" w:rsidRPr="009E4841" w:rsidTr="0018342F">
        <w:tc>
          <w:tcPr>
            <w:tcW w:w="235" w:type="pct"/>
          </w:tcPr>
          <w:p w:rsidR="0018342F" w:rsidRPr="009E4841" w:rsidRDefault="0018342F" w:rsidP="00F85397">
            <w:pPr>
              <w:autoSpaceDE w:val="0"/>
              <w:autoSpaceDN w:val="0"/>
              <w:adjustRightInd w:val="0"/>
              <w:jc w:val="center"/>
              <w:rPr>
                <w:rFonts w:ascii="Times New Roman" w:hAnsi="Times New Roman"/>
                <w:sz w:val="20"/>
                <w:szCs w:val="20"/>
              </w:rPr>
            </w:pPr>
            <w:r w:rsidRPr="009E4841">
              <w:rPr>
                <w:rFonts w:ascii="Times New Roman" w:hAnsi="Times New Roman"/>
                <w:sz w:val="20"/>
                <w:szCs w:val="20"/>
              </w:rPr>
              <w:t>№ п/п</w:t>
            </w:r>
          </w:p>
        </w:tc>
        <w:tc>
          <w:tcPr>
            <w:tcW w:w="840" w:type="pct"/>
          </w:tcPr>
          <w:p w:rsidR="0018342F" w:rsidRPr="009E4841" w:rsidRDefault="0018342F" w:rsidP="00F85397">
            <w:pPr>
              <w:autoSpaceDE w:val="0"/>
              <w:autoSpaceDN w:val="0"/>
              <w:adjustRightInd w:val="0"/>
              <w:jc w:val="center"/>
              <w:rPr>
                <w:rFonts w:ascii="Times New Roman" w:hAnsi="Times New Roman"/>
                <w:sz w:val="20"/>
                <w:szCs w:val="20"/>
              </w:rPr>
            </w:pPr>
            <w:r w:rsidRPr="009E4841">
              <w:rPr>
                <w:rFonts w:ascii="Times New Roman" w:hAnsi="Times New Roman"/>
                <w:sz w:val="20"/>
                <w:szCs w:val="20"/>
              </w:rPr>
              <w:t>Наименование налога, по которому предусматривается налоговая льгота</w:t>
            </w:r>
          </w:p>
        </w:tc>
        <w:tc>
          <w:tcPr>
            <w:tcW w:w="655" w:type="pct"/>
          </w:tcPr>
          <w:p w:rsidR="0018342F" w:rsidRPr="009E4841" w:rsidRDefault="0018342F" w:rsidP="00F85397">
            <w:pPr>
              <w:autoSpaceDE w:val="0"/>
              <w:autoSpaceDN w:val="0"/>
              <w:adjustRightInd w:val="0"/>
              <w:jc w:val="center"/>
              <w:rPr>
                <w:rFonts w:ascii="Times New Roman" w:hAnsi="Times New Roman"/>
                <w:sz w:val="20"/>
                <w:szCs w:val="20"/>
              </w:rPr>
            </w:pPr>
            <w:r w:rsidRPr="009E4841">
              <w:rPr>
                <w:rFonts w:ascii="Times New Roman" w:hAnsi="Times New Roman"/>
                <w:sz w:val="20"/>
                <w:szCs w:val="20"/>
              </w:rPr>
              <w:t>Реквизиты нормативного правового акта, устанавливающего налоговую льготу</w:t>
            </w:r>
          </w:p>
        </w:tc>
        <w:tc>
          <w:tcPr>
            <w:tcW w:w="1167" w:type="pct"/>
          </w:tcPr>
          <w:p w:rsidR="0018342F" w:rsidRPr="009E4841" w:rsidRDefault="0018342F" w:rsidP="00F85397">
            <w:pPr>
              <w:autoSpaceDE w:val="0"/>
              <w:autoSpaceDN w:val="0"/>
              <w:adjustRightInd w:val="0"/>
              <w:jc w:val="center"/>
              <w:rPr>
                <w:rFonts w:ascii="Times New Roman" w:hAnsi="Times New Roman"/>
                <w:sz w:val="20"/>
                <w:szCs w:val="20"/>
              </w:rPr>
            </w:pPr>
            <w:r w:rsidRPr="009E4841">
              <w:rPr>
                <w:rFonts w:ascii="Times New Roman" w:hAnsi="Times New Roman"/>
                <w:sz w:val="20"/>
                <w:szCs w:val="20"/>
              </w:rPr>
              <w:t>Целевая категория налогоплательщиков</w:t>
            </w:r>
          </w:p>
        </w:tc>
        <w:tc>
          <w:tcPr>
            <w:tcW w:w="607" w:type="pct"/>
          </w:tcPr>
          <w:p w:rsidR="0018342F" w:rsidRPr="009E4841" w:rsidRDefault="0018342F" w:rsidP="00F85397">
            <w:pPr>
              <w:autoSpaceDE w:val="0"/>
              <w:autoSpaceDN w:val="0"/>
              <w:adjustRightInd w:val="0"/>
              <w:jc w:val="center"/>
              <w:rPr>
                <w:rFonts w:ascii="Times New Roman" w:hAnsi="Times New Roman"/>
                <w:sz w:val="20"/>
                <w:szCs w:val="20"/>
              </w:rPr>
            </w:pPr>
            <w:r w:rsidRPr="009E4841">
              <w:rPr>
                <w:rFonts w:ascii="Times New Roman" w:hAnsi="Times New Roman"/>
                <w:sz w:val="20"/>
                <w:szCs w:val="20"/>
              </w:rPr>
              <w:t>Показатели достижения целей муниципальной программы</w:t>
            </w:r>
          </w:p>
        </w:tc>
        <w:tc>
          <w:tcPr>
            <w:tcW w:w="512" w:type="pct"/>
          </w:tcPr>
          <w:p w:rsidR="0018342F" w:rsidRPr="009E4841" w:rsidRDefault="0018342F" w:rsidP="00F85397">
            <w:pPr>
              <w:autoSpaceDE w:val="0"/>
              <w:autoSpaceDN w:val="0"/>
              <w:adjustRightInd w:val="0"/>
              <w:jc w:val="center"/>
              <w:rPr>
                <w:rFonts w:ascii="Times New Roman" w:hAnsi="Times New Roman"/>
                <w:sz w:val="20"/>
                <w:szCs w:val="20"/>
              </w:rPr>
            </w:pPr>
            <w:r w:rsidRPr="009E4841">
              <w:rPr>
                <w:rFonts w:ascii="Times New Roman" w:hAnsi="Times New Roman"/>
                <w:sz w:val="20"/>
                <w:szCs w:val="20"/>
              </w:rPr>
              <w:t xml:space="preserve">Финансовый год </w:t>
            </w:r>
          </w:p>
        </w:tc>
        <w:tc>
          <w:tcPr>
            <w:tcW w:w="562" w:type="pct"/>
          </w:tcPr>
          <w:p w:rsidR="0018342F" w:rsidRPr="009E4841" w:rsidRDefault="0018342F" w:rsidP="00F85397">
            <w:pPr>
              <w:autoSpaceDE w:val="0"/>
              <w:autoSpaceDN w:val="0"/>
              <w:adjustRightInd w:val="0"/>
              <w:jc w:val="center"/>
              <w:rPr>
                <w:rFonts w:ascii="Times New Roman" w:hAnsi="Times New Roman"/>
                <w:sz w:val="20"/>
                <w:szCs w:val="20"/>
              </w:rPr>
            </w:pPr>
            <w:r w:rsidRPr="009E4841">
              <w:rPr>
                <w:rFonts w:ascii="Times New Roman" w:hAnsi="Times New Roman"/>
                <w:sz w:val="20"/>
                <w:szCs w:val="20"/>
              </w:rPr>
              <w:t>Численность плательщиков налога, воспользовавшихся льготой (ед.)</w:t>
            </w:r>
          </w:p>
        </w:tc>
        <w:tc>
          <w:tcPr>
            <w:tcW w:w="422" w:type="pct"/>
          </w:tcPr>
          <w:p w:rsidR="0018342F" w:rsidRPr="009E4841" w:rsidRDefault="0018342F" w:rsidP="00F85397">
            <w:pPr>
              <w:autoSpaceDE w:val="0"/>
              <w:autoSpaceDN w:val="0"/>
              <w:adjustRightInd w:val="0"/>
              <w:jc w:val="center"/>
              <w:rPr>
                <w:rFonts w:ascii="Times New Roman" w:hAnsi="Times New Roman"/>
                <w:sz w:val="20"/>
                <w:szCs w:val="20"/>
              </w:rPr>
            </w:pPr>
            <w:r w:rsidRPr="009E4841">
              <w:rPr>
                <w:rFonts w:ascii="Times New Roman" w:hAnsi="Times New Roman"/>
                <w:sz w:val="20"/>
                <w:szCs w:val="20"/>
              </w:rPr>
              <w:t>Размер налогового расхода (тыс. руб.)</w:t>
            </w:r>
          </w:p>
        </w:tc>
      </w:tr>
      <w:tr w:rsidR="0018342F" w:rsidRPr="009E4841" w:rsidTr="0018342F">
        <w:tc>
          <w:tcPr>
            <w:tcW w:w="235" w:type="pct"/>
          </w:tcPr>
          <w:p w:rsidR="0018342F" w:rsidRPr="009E4841" w:rsidRDefault="0018342F" w:rsidP="00F85397">
            <w:pPr>
              <w:autoSpaceDE w:val="0"/>
              <w:autoSpaceDN w:val="0"/>
              <w:adjustRightInd w:val="0"/>
              <w:jc w:val="center"/>
              <w:rPr>
                <w:rFonts w:ascii="Times New Roman" w:hAnsi="Times New Roman"/>
                <w:sz w:val="20"/>
                <w:szCs w:val="20"/>
              </w:rPr>
            </w:pPr>
          </w:p>
        </w:tc>
        <w:tc>
          <w:tcPr>
            <w:tcW w:w="840" w:type="pct"/>
          </w:tcPr>
          <w:p w:rsidR="0018342F" w:rsidRPr="009E4841" w:rsidRDefault="0018342F" w:rsidP="00F85397">
            <w:pPr>
              <w:autoSpaceDE w:val="0"/>
              <w:autoSpaceDN w:val="0"/>
              <w:adjustRightInd w:val="0"/>
              <w:jc w:val="center"/>
              <w:rPr>
                <w:rFonts w:ascii="Times New Roman" w:hAnsi="Times New Roman"/>
                <w:sz w:val="20"/>
                <w:szCs w:val="20"/>
              </w:rPr>
            </w:pPr>
            <w:r w:rsidRPr="009E4841">
              <w:rPr>
                <w:rFonts w:ascii="Times New Roman" w:hAnsi="Times New Roman"/>
                <w:sz w:val="20"/>
                <w:szCs w:val="20"/>
              </w:rPr>
              <w:t>1</w:t>
            </w:r>
          </w:p>
        </w:tc>
        <w:tc>
          <w:tcPr>
            <w:tcW w:w="655" w:type="pct"/>
          </w:tcPr>
          <w:p w:rsidR="0018342F" w:rsidRPr="009E4841" w:rsidRDefault="0018342F" w:rsidP="00F85397">
            <w:pPr>
              <w:autoSpaceDE w:val="0"/>
              <w:autoSpaceDN w:val="0"/>
              <w:adjustRightInd w:val="0"/>
              <w:jc w:val="center"/>
              <w:rPr>
                <w:rFonts w:ascii="Times New Roman" w:hAnsi="Times New Roman"/>
                <w:sz w:val="20"/>
                <w:szCs w:val="20"/>
              </w:rPr>
            </w:pPr>
            <w:r w:rsidRPr="009E4841">
              <w:rPr>
                <w:rFonts w:ascii="Times New Roman" w:hAnsi="Times New Roman"/>
                <w:sz w:val="20"/>
                <w:szCs w:val="20"/>
              </w:rPr>
              <w:t>2</w:t>
            </w:r>
          </w:p>
        </w:tc>
        <w:tc>
          <w:tcPr>
            <w:tcW w:w="1167" w:type="pct"/>
          </w:tcPr>
          <w:p w:rsidR="0018342F" w:rsidRPr="009E4841" w:rsidRDefault="0018342F" w:rsidP="00F85397">
            <w:pPr>
              <w:autoSpaceDE w:val="0"/>
              <w:autoSpaceDN w:val="0"/>
              <w:adjustRightInd w:val="0"/>
              <w:jc w:val="center"/>
              <w:rPr>
                <w:rFonts w:ascii="Times New Roman" w:hAnsi="Times New Roman"/>
                <w:sz w:val="20"/>
                <w:szCs w:val="20"/>
              </w:rPr>
            </w:pPr>
            <w:r w:rsidRPr="009E4841">
              <w:rPr>
                <w:rFonts w:ascii="Times New Roman" w:hAnsi="Times New Roman"/>
                <w:sz w:val="20"/>
                <w:szCs w:val="20"/>
              </w:rPr>
              <w:t>3</w:t>
            </w:r>
          </w:p>
        </w:tc>
        <w:tc>
          <w:tcPr>
            <w:tcW w:w="607" w:type="pct"/>
          </w:tcPr>
          <w:p w:rsidR="0018342F" w:rsidRPr="009E4841" w:rsidRDefault="0018342F" w:rsidP="00F85397">
            <w:pPr>
              <w:autoSpaceDE w:val="0"/>
              <w:autoSpaceDN w:val="0"/>
              <w:adjustRightInd w:val="0"/>
              <w:jc w:val="center"/>
              <w:rPr>
                <w:rFonts w:ascii="Times New Roman" w:hAnsi="Times New Roman"/>
                <w:sz w:val="20"/>
                <w:szCs w:val="20"/>
              </w:rPr>
            </w:pPr>
            <w:bookmarkStart w:id="1" w:name="Par14"/>
            <w:bookmarkEnd w:id="1"/>
            <w:r w:rsidRPr="009E4841">
              <w:rPr>
                <w:rFonts w:ascii="Times New Roman" w:hAnsi="Times New Roman"/>
                <w:sz w:val="20"/>
                <w:szCs w:val="20"/>
              </w:rPr>
              <w:t>4</w:t>
            </w:r>
          </w:p>
        </w:tc>
        <w:tc>
          <w:tcPr>
            <w:tcW w:w="512" w:type="pct"/>
          </w:tcPr>
          <w:p w:rsidR="0018342F" w:rsidRPr="009E4841" w:rsidRDefault="0018342F" w:rsidP="00F85397">
            <w:pPr>
              <w:autoSpaceDE w:val="0"/>
              <w:autoSpaceDN w:val="0"/>
              <w:adjustRightInd w:val="0"/>
              <w:jc w:val="center"/>
              <w:rPr>
                <w:rFonts w:ascii="Times New Roman" w:hAnsi="Times New Roman"/>
                <w:sz w:val="20"/>
                <w:szCs w:val="20"/>
              </w:rPr>
            </w:pPr>
            <w:bookmarkStart w:id="2" w:name="Par15"/>
            <w:bookmarkEnd w:id="2"/>
            <w:r w:rsidRPr="009E4841">
              <w:rPr>
                <w:rFonts w:ascii="Times New Roman" w:hAnsi="Times New Roman"/>
                <w:sz w:val="20"/>
                <w:szCs w:val="20"/>
              </w:rPr>
              <w:t>5</w:t>
            </w:r>
          </w:p>
        </w:tc>
        <w:tc>
          <w:tcPr>
            <w:tcW w:w="562" w:type="pct"/>
          </w:tcPr>
          <w:p w:rsidR="0018342F" w:rsidRPr="009E4841" w:rsidRDefault="0018342F" w:rsidP="00F85397">
            <w:pPr>
              <w:autoSpaceDE w:val="0"/>
              <w:autoSpaceDN w:val="0"/>
              <w:adjustRightInd w:val="0"/>
              <w:jc w:val="center"/>
              <w:rPr>
                <w:rFonts w:ascii="Times New Roman" w:hAnsi="Times New Roman"/>
                <w:sz w:val="20"/>
                <w:szCs w:val="20"/>
              </w:rPr>
            </w:pPr>
            <w:bookmarkStart w:id="3" w:name="Par16"/>
            <w:bookmarkEnd w:id="3"/>
            <w:r w:rsidRPr="009E4841">
              <w:rPr>
                <w:rFonts w:ascii="Times New Roman" w:hAnsi="Times New Roman"/>
                <w:sz w:val="20"/>
                <w:szCs w:val="20"/>
              </w:rPr>
              <w:t>6</w:t>
            </w:r>
          </w:p>
        </w:tc>
        <w:tc>
          <w:tcPr>
            <w:tcW w:w="422" w:type="pct"/>
          </w:tcPr>
          <w:p w:rsidR="0018342F" w:rsidRPr="009E4841" w:rsidRDefault="0018342F" w:rsidP="00F85397">
            <w:pPr>
              <w:autoSpaceDE w:val="0"/>
              <w:autoSpaceDN w:val="0"/>
              <w:adjustRightInd w:val="0"/>
              <w:jc w:val="center"/>
              <w:rPr>
                <w:rFonts w:ascii="Times New Roman" w:hAnsi="Times New Roman"/>
                <w:sz w:val="20"/>
                <w:szCs w:val="20"/>
              </w:rPr>
            </w:pPr>
            <w:r w:rsidRPr="009E4841">
              <w:rPr>
                <w:rFonts w:ascii="Times New Roman" w:hAnsi="Times New Roman"/>
                <w:sz w:val="20"/>
                <w:szCs w:val="20"/>
              </w:rPr>
              <w:t>7</w:t>
            </w:r>
          </w:p>
        </w:tc>
      </w:tr>
      <w:tr w:rsidR="009E4841" w:rsidRPr="009E4841" w:rsidTr="0018342F">
        <w:tc>
          <w:tcPr>
            <w:tcW w:w="235" w:type="pct"/>
            <w:vMerge w:val="restart"/>
          </w:tcPr>
          <w:p w:rsidR="009E4841" w:rsidRPr="009E4841" w:rsidRDefault="009E4841" w:rsidP="00F85397">
            <w:pPr>
              <w:autoSpaceDE w:val="0"/>
              <w:autoSpaceDN w:val="0"/>
              <w:adjustRightInd w:val="0"/>
              <w:rPr>
                <w:rFonts w:ascii="Times New Roman" w:hAnsi="Times New Roman"/>
                <w:sz w:val="20"/>
                <w:szCs w:val="20"/>
              </w:rPr>
            </w:pPr>
            <w:r w:rsidRPr="009E4841">
              <w:rPr>
                <w:rFonts w:ascii="Times New Roman" w:hAnsi="Times New Roman"/>
                <w:sz w:val="20"/>
                <w:szCs w:val="20"/>
              </w:rPr>
              <w:t>1</w:t>
            </w:r>
          </w:p>
        </w:tc>
        <w:tc>
          <w:tcPr>
            <w:tcW w:w="840" w:type="pct"/>
            <w:vMerge w:val="restart"/>
          </w:tcPr>
          <w:p w:rsidR="009E4841" w:rsidRPr="009E4841" w:rsidRDefault="009E4841" w:rsidP="00F85397">
            <w:pPr>
              <w:autoSpaceDE w:val="0"/>
              <w:autoSpaceDN w:val="0"/>
              <w:adjustRightInd w:val="0"/>
              <w:rPr>
                <w:rFonts w:ascii="Times New Roman" w:hAnsi="Times New Roman"/>
                <w:sz w:val="20"/>
                <w:szCs w:val="20"/>
              </w:rPr>
            </w:pPr>
            <w:r w:rsidRPr="009E4841">
              <w:rPr>
                <w:rFonts w:ascii="Times New Roman" w:hAnsi="Times New Roman"/>
                <w:sz w:val="20"/>
                <w:szCs w:val="20"/>
              </w:rPr>
              <w:t>Земельный налог</w:t>
            </w:r>
          </w:p>
        </w:tc>
        <w:tc>
          <w:tcPr>
            <w:tcW w:w="655" w:type="pct"/>
            <w:vMerge w:val="restart"/>
          </w:tcPr>
          <w:p w:rsidR="009E4841" w:rsidRPr="009E4841" w:rsidRDefault="009E4841" w:rsidP="00F85397">
            <w:pPr>
              <w:autoSpaceDE w:val="0"/>
              <w:autoSpaceDN w:val="0"/>
              <w:adjustRightInd w:val="0"/>
              <w:rPr>
                <w:rFonts w:ascii="Times New Roman" w:hAnsi="Times New Roman"/>
                <w:sz w:val="20"/>
                <w:szCs w:val="20"/>
              </w:rPr>
            </w:pPr>
            <w:r w:rsidRPr="009E4841">
              <w:rPr>
                <w:rFonts w:ascii="Times New Roman" w:hAnsi="Times New Roman"/>
                <w:sz w:val="20"/>
                <w:szCs w:val="20"/>
              </w:rPr>
              <w:t>Решение совета депутатов от 13.11.2019 № 19</w:t>
            </w:r>
          </w:p>
        </w:tc>
        <w:tc>
          <w:tcPr>
            <w:tcW w:w="1167" w:type="pct"/>
            <w:vMerge w:val="restart"/>
          </w:tcPr>
          <w:p w:rsidR="009E4841" w:rsidRPr="009E4841" w:rsidRDefault="009E4841" w:rsidP="009E4841">
            <w:pPr>
              <w:pStyle w:val="ConsPlusNormal"/>
              <w:ind w:firstLine="0"/>
              <w:rPr>
                <w:rFonts w:ascii="Times New Roman" w:hAnsi="Times New Roman" w:cs="Times New Roman"/>
              </w:rPr>
            </w:pPr>
            <w:r w:rsidRPr="009E4841">
              <w:rPr>
                <w:rFonts w:ascii="Times New Roman" w:hAnsi="Times New Roman" w:cs="Times New Roman"/>
              </w:rPr>
              <w:t>Муниципальные учреждения, учредителями для которых являются органы местного самоуправления муниципального образования Клопицкое сельское поселение Волосовского муниципального района Ленинградской области.</w:t>
            </w:r>
          </w:p>
          <w:p w:rsidR="009E4841" w:rsidRPr="009E4841" w:rsidRDefault="009E4841" w:rsidP="00F85397">
            <w:pPr>
              <w:pStyle w:val="ConsPlusNormal"/>
              <w:rPr>
                <w:rFonts w:ascii="Times New Roman" w:hAnsi="Times New Roman" w:cs="Times New Roman"/>
              </w:rPr>
            </w:pPr>
          </w:p>
          <w:p w:rsidR="009E4841" w:rsidRPr="009E4841" w:rsidRDefault="009E4841" w:rsidP="00F85397">
            <w:pPr>
              <w:pStyle w:val="ConsPlusNormal"/>
              <w:rPr>
                <w:rFonts w:ascii="Times New Roman" w:hAnsi="Times New Roman" w:cs="Times New Roman"/>
              </w:rPr>
            </w:pPr>
          </w:p>
          <w:p w:rsidR="009E4841" w:rsidRPr="009E4841" w:rsidRDefault="009E4841" w:rsidP="00F85397">
            <w:pPr>
              <w:pStyle w:val="ConsPlusNormal"/>
              <w:rPr>
                <w:rFonts w:ascii="Times New Roman" w:hAnsi="Times New Roman" w:cs="Times New Roman"/>
              </w:rPr>
            </w:pPr>
          </w:p>
          <w:p w:rsidR="009E4841" w:rsidRPr="009E4841" w:rsidRDefault="009E4841" w:rsidP="0018342F">
            <w:pPr>
              <w:autoSpaceDE w:val="0"/>
              <w:autoSpaceDN w:val="0"/>
              <w:adjustRightInd w:val="0"/>
              <w:rPr>
                <w:rFonts w:ascii="Times New Roman" w:hAnsi="Times New Roman"/>
                <w:sz w:val="20"/>
                <w:szCs w:val="20"/>
              </w:rPr>
            </w:pPr>
          </w:p>
        </w:tc>
        <w:tc>
          <w:tcPr>
            <w:tcW w:w="607" w:type="pct"/>
          </w:tcPr>
          <w:p w:rsidR="009E4841" w:rsidRPr="009E4841" w:rsidRDefault="009E4841" w:rsidP="00F85397">
            <w:pPr>
              <w:autoSpaceDE w:val="0"/>
              <w:autoSpaceDN w:val="0"/>
              <w:adjustRightInd w:val="0"/>
              <w:rPr>
                <w:rFonts w:ascii="Times New Roman" w:hAnsi="Times New Roman"/>
                <w:sz w:val="20"/>
                <w:szCs w:val="20"/>
              </w:rPr>
            </w:pPr>
          </w:p>
        </w:tc>
        <w:tc>
          <w:tcPr>
            <w:tcW w:w="512" w:type="pct"/>
          </w:tcPr>
          <w:p w:rsidR="009E4841" w:rsidRPr="009E4841" w:rsidRDefault="009E4841" w:rsidP="00F85397">
            <w:pPr>
              <w:autoSpaceDE w:val="0"/>
              <w:autoSpaceDN w:val="0"/>
              <w:adjustRightInd w:val="0"/>
              <w:jc w:val="center"/>
              <w:rPr>
                <w:rFonts w:ascii="Times New Roman" w:hAnsi="Times New Roman"/>
                <w:sz w:val="20"/>
                <w:szCs w:val="20"/>
              </w:rPr>
            </w:pPr>
            <w:r w:rsidRPr="009E4841">
              <w:rPr>
                <w:rFonts w:ascii="Times New Roman" w:hAnsi="Times New Roman"/>
                <w:sz w:val="20"/>
                <w:szCs w:val="20"/>
              </w:rPr>
              <w:t xml:space="preserve">2020 год - отчетный </w:t>
            </w:r>
          </w:p>
        </w:tc>
        <w:tc>
          <w:tcPr>
            <w:tcW w:w="562" w:type="pct"/>
          </w:tcPr>
          <w:p w:rsidR="009E4841" w:rsidRPr="009E4841" w:rsidRDefault="009E4841" w:rsidP="00F85397">
            <w:pPr>
              <w:autoSpaceDE w:val="0"/>
              <w:autoSpaceDN w:val="0"/>
              <w:adjustRightInd w:val="0"/>
              <w:rPr>
                <w:rFonts w:ascii="Times New Roman" w:hAnsi="Times New Roman"/>
                <w:sz w:val="20"/>
                <w:szCs w:val="20"/>
              </w:rPr>
            </w:pPr>
            <w:r w:rsidRPr="009E4841">
              <w:rPr>
                <w:rFonts w:ascii="Times New Roman" w:hAnsi="Times New Roman"/>
                <w:sz w:val="20"/>
                <w:szCs w:val="20"/>
              </w:rPr>
              <w:t xml:space="preserve">              1</w:t>
            </w:r>
          </w:p>
        </w:tc>
        <w:tc>
          <w:tcPr>
            <w:tcW w:w="422" w:type="pct"/>
          </w:tcPr>
          <w:p w:rsidR="009E4841" w:rsidRPr="009E4841" w:rsidRDefault="009E4841" w:rsidP="00F85397">
            <w:pPr>
              <w:autoSpaceDE w:val="0"/>
              <w:autoSpaceDN w:val="0"/>
              <w:adjustRightInd w:val="0"/>
              <w:rPr>
                <w:rFonts w:ascii="Times New Roman" w:hAnsi="Times New Roman"/>
                <w:sz w:val="20"/>
                <w:szCs w:val="20"/>
              </w:rPr>
            </w:pPr>
            <w:r w:rsidRPr="009E4841">
              <w:rPr>
                <w:rFonts w:ascii="Times New Roman" w:hAnsi="Times New Roman"/>
                <w:sz w:val="20"/>
                <w:szCs w:val="20"/>
              </w:rPr>
              <w:t xml:space="preserve">        752,00</w:t>
            </w:r>
          </w:p>
        </w:tc>
      </w:tr>
      <w:tr w:rsidR="009E4841" w:rsidRPr="009E4841" w:rsidTr="0018342F">
        <w:tc>
          <w:tcPr>
            <w:tcW w:w="235" w:type="pct"/>
            <w:vMerge/>
          </w:tcPr>
          <w:p w:rsidR="009E4841" w:rsidRPr="009E4841" w:rsidRDefault="009E4841" w:rsidP="00F85397">
            <w:pPr>
              <w:autoSpaceDE w:val="0"/>
              <w:autoSpaceDN w:val="0"/>
              <w:adjustRightInd w:val="0"/>
              <w:rPr>
                <w:rFonts w:ascii="Times New Roman" w:hAnsi="Times New Roman"/>
                <w:sz w:val="20"/>
                <w:szCs w:val="20"/>
              </w:rPr>
            </w:pPr>
          </w:p>
        </w:tc>
        <w:tc>
          <w:tcPr>
            <w:tcW w:w="840" w:type="pct"/>
            <w:vMerge/>
          </w:tcPr>
          <w:p w:rsidR="009E4841" w:rsidRPr="009E4841" w:rsidRDefault="009E4841" w:rsidP="00F85397">
            <w:pPr>
              <w:autoSpaceDE w:val="0"/>
              <w:autoSpaceDN w:val="0"/>
              <w:adjustRightInd w:val="0"/>
              <w:rPr>
                <w:rFonts w:ascii="Times New Roman" w:hAnsi="Times New Roman"/>
                <w:sz w:val="20"/>
                <w:szCs w:val="20"/>
              </w:rPr>
            </w:pPr>
          </w:p>
        </w:tc>
        <w:tc>
          <w:tcPr>
            <w:tcW w:w="655" w:type="pct"/>
            <w:vMerge/>
          </w:tcPr>
          <w:p w:rsidR="009E4841" w:rsidRPr="009E4841" w:rsidRDefault="009E4841" w:rsidP="00F85397">
            <w:pPr>
              <w:autoSpaceDE w:val="0"/>
              <w:autoSpaceDN w:val="0"/>
              <w:adjustRightInd w:val="0"/>
              <w:rPr>
                <w:rFonts w:ascii="Times New Roman" w:hAnsi="Times New Roman"/>
                <w:sz w:val="20"/>
                <w:szCs w:val="20"/>
              </w:rPr>
            </w:pPr>
          </w:p>
        </w:tc>
        <w:tc>
          <w:tcPr>
            <w:tcW w:w="1167" w:type="pct"/>
            <w:vMerge/>
          </w:tcPr>
          <w:p w:rsidR="009E4841" w:rsidRPr="009E4841" w:rsidRDefault="009E4841" w:rsidP="00F85397">
            <w:pPr>
              <w:autoSpaceDE w:val="0"/>
              <w:autoSpaceDN w:val="0"/>
              <w:adjustRightInd w:val="0"/>
              <w:rPr>
                <w:rFonts w:ascii="Times New Roman" w:hAnsi="Times New Roman"/>
                <w:sz w:val="20"/>
                <w:szCs w:val="20"/>
              </w:rPr>
            </w:pPr>
          </w:p>
        </w:tc>
        <w:tc>
          <w:tcPr>
            <w:tcW w:w="607" w:type="pct"/>
          </w:tcPr>
          <w:p w:rsidR="009E4841" w:rsidRPr="009E4841" w:rsidRDefault="009E4841" w:rsidP="00F85397">
            <w:pPr>
              <w:autoSpaceDE w:val="0"/>
              <w:autoSpaceDN w:val="0"/>
              <w:adjustRightInd w:val="0"/>
              <w:rPr>
                <w:rFonts w:ascii="Times New Roman" w:hAnsi="Times New Roman"/>
                <w:sz w:val="20"/>
                <w:szCs w:val="20"/>
              </w:rPr>
            </w:pPr>
          </w:p>
        </w:tc>
        <w:tc>
          <w:tcPr>
            <w:tcW w:w="512" w:type="pct"/>
          </w:tcPr>
          <w:p w:rsidR="009E4841" w:rsidRPr="009E4841" w:rsidRDefault="009E4841" w:rsidP="00F85397">
            <w:pPr>
              <w:autoSpaceDE w:val="0"/>
              <w:autoSpaceDN w:val="0"/>
              <w:adjustRightInd w:val="0"/>
              <w:jc w:val="center"/>
              <w:rPr>
                <w:rFonts w:ascii="Times New Roman" w:hAnsi="Times New Roman"/>
                <w:sz w:val="20"/>
                <w:szCs w:val="20"/>
              </w:rPr>
            </w:pPr>
            <w:r w:rsidRPr="009E4841">
              <w:rPr>
                <w:rFonts w:ascii="Times New Roman" w:hAnsi="Times New Roman"/>
                <w:sz w:val="20"/>
                <w:szCs w:val="20"/>
              </w:rPr>
              <w:t>2021 год оценка</w:t>
            </w:r>
          </w:p>
        </w:tc>
        <w:tc>
          <w:tcPr>
            <w:tcW w:w="562" w:type="pct"/>
          </w:tcPr>
          <w:p w:rsidR="009E4841" w:rsidRPr="009E4841" w:rsidRDefault="009E4841" w:rsidP="00F85397">
            <w:pPr>
              <w:autoSpaceDE w:val="0"/>
              <w:autoSpaceDN w:val="0"/>
              <w:adjustRightInd w:val="0"/>
              <w:rPr>
                <w:rFonts w:ascii="Times New Roman" w:hAnsi="Times New Roman"/>
                <w:sz w:val="20"/>
                <w:szCs w:val="20"/>
              </w:rPr>
            </w:pPr>
          </w:p>
        </w:tc>
        <w:tc>
          <w:tcPr>
            <w:tcW w:w="422" w:type="pct"/>
          </w:tcPr>
          <w:p w:rsidR="009E4841" w:rsidRPr="009E4841" w:rsidRDefault="009E4841" w:rsidP="00F85397">
            <w:pPr>
              <w:autoSpaceDE w:val="0"/>
              <w:autoSpaceDN w:val="0"/>
              <w:adjustRightInd w:val="0"/>
              <w:rPr>
                <w:rFonts w:ascii="Times New Roman" w:hAnsi="Times New Roman"/>
                <w:sz w:val="20"/>
                <w:szCs w:val="20"/>
              </w:rPr>
            </w:pPr>
          </w:p>
        </w:tc>
      </w:tr>
      <w:tr w:rsidR="009E4841" w:rsidRPr="009E4841" w:rsidTr="0018342F">
        <w:tc>
          <w:tcPr>
            <w:tcW w:w="235" w:type="pct"/>
            <w:vMerge/>
          </w:tcPr>
          <w:p w:rsidR="009E4841" w:rsidRPr="009E4841" w:rsidRDefault="009E4841" w:rsidP="00F85397">
            <w:pPr>
              <w:autoSpaceDE w:val="0"/>
              <w:autoSpaceDN w:val="0"/>
              <w:adjustRightInd w:val="0"/>
              <w:rPr>
                <w:rFonts w:ascii="Times New Roman" w:hAnsi="Times New Roman"/>
                <w:sz w:val="20"/>
                <w:szCs w:val="20"/>
              </w:rPr>
            </w:pPr>
          </w:p>
        </w:tc>
        <w:tc>
          <w:tcPr>
            <w:tcW w:w="840" w:type="pct"/>
            <w:vMerge/>
          </w:tcPr>
          <w:p w:rsidR="009E4841" w:rsidRPr="009E4841" w:rsidRDefault="009E4841" w:rsidP="00F85397">
            <w:pPr>
              <w:autoSpaceDE w:val="0"/>
              <w:autoSpaceDN w:val="0"/>
              <w:adjustRightInd w:val="0"/>
              <w:rPr>
                <w:rFonts w:ascii="Times New Roman" w:hAnsi="Times New Roman"/>
                <w:sz w:val="20"/>
                <w:szCs w:val="20"/>
              </w:rPr>
            </w:pPr>
          </w:p>
        </w:tc>
        <w:tc>
          <w:tcPr>
            <w:tcW w:w="655" w:type="pct"/>
            <w:vMerge/>
          </w:tcPr>
          <w:p w:rsidR="009E4841" w:rsidRPr="009E4841" w:rsidRDefault="009E4841" w:rsidP="00F85397">
            <w:pPr>
              <w:autoSpaceDE w:val="0"/>
              <w:autoSpaceDN w:val="0"/>
              <w:adjustRightInd w:val="0"/>
              <w:rPr>
                <w:rFonts w:ascii="Times New Roman" w:hAnsi="Times New Roman"/>
                <w:sz w:val="20"/>
                <w:szCs w:val="20"/>
              </w:rPr>
            </w:pPr>
          </w:p>
        </w:tc>
        <w:tc>
          <w:tcPr>
            <w:tcW w:w="1167" w:type="pct"/>
            <w:vMerge/>
          </w:tcPr>
          <w:p w:rsidR="009E4841" w:rsidRPr="009E4841" w:rsidRDefault="009E4841" w:rsidP="00F85397">
            <w:pPr>
              <w:autoSpaceDE w:val="0"/>
              <w:autoSpaceDN w:val="0"/>
              <w:adjustRightInd w:val="0"/>
              <w:rPr>
                <w:rFonts w:ascii="Times New Roman" w:hAnsi="Times New Roman"/>
                <w:sz w:val="20"/>
                <w:szCs w:val="20"/>
              </w:rPr>
            </w:pPr>
          </w:p>
        </w:tc>
        <w:tc>
          <w:tcPr>
            <w:tcW w:w="607" w:type="pct"/>
          </w:tcPr>
          <w:p w:rsidR="009E4841" w:rsidRPr="009E4841" w:rsidRDefault="009E4841" w:rsidP="00F85397">
            <w:pPr>
              <w:autoSpaceDE w:val="0"/>
              <w:autoSpaceDN w:val="0"/>
              <w:adjustRightInd w:val="0"/>
              <w:rPr>
                <w:rFonts w:ascii="Times New Roman" w:hAnsi="Times New Roman"/>
                <w:sz w:val="20"/>
                <w:szCs w:val="20"/>
              </w:rPr>
            </w:pPr>
          </w:p>
        </w:tc>
        <w:tc>
          <w:tcPr>
            <w:tcW w:w="512" w:type="pct"/>
          </w:tcPr>
          <w:p w:rsidR="009E4841" w:rsidRPr="009E4841" w:rsidRDefault="009E4841" w:rsidP="00F85397">
            <w:pPr>
              <w:autoSpaceDE w:val="0"/>
              <w:autoSpaceDN w:val="0"/>
              <w:adjustRightInd w:val="0"/>
              <w:jc w:val="center"/>
              <w:rPr>
                <w:rFonts w:ascii="Times New Roman" w:hAnsi="Times New Roman"/>
                <w:sz w:val="20"/>
                <w:szCs w:val="20"/>
              </w:rPr>
            </w:pPr>
            <w:r w:rsidRPr="009E4841">
              <w:rPr>
                <w:rFonts w:ascii="Times New Roman" w:hAnsi="Times New Roman"/>
                <w:sz w:val="20"/>
                <w:szCs w:val="20"/>
              </w:rPr>
              <w:t>2022 год - первый</w:t>
            </w:r>
          </w:p>
        </w:tc>
        <w:tc>
          <w:tcPr>
            <w:tcW w:w="562" w:type="pct"/>
          </w:tcPr>
          <w:p w:rsidR="009E4841" w:rsidRPr="009E4841" w:rsidRDefault="009E4841" w:rsidP="00F85397">
            <w:pPr>
              <w:autoSpaceDE w:val="0"/>
              <w:autoSpaceDN w:val="0"/>
              <w:adjustRightInd w:val="0"/>
              <w:rPr>
                <w:rFonts w:ascii="Times New Roman" w:hAnsi="Times New Roman"/>
                <w:sz w:val="20"/>
                <w:szCs w:val="20"/>
              </w:rPr>
            </w:pPr>
          </w:p>
        </w:tc>
        <w:tc>
          <w:tcPr>
            <w:tcW w:w="422" w:type="pct"/>
          </w:tcPr>
          <w:p w:rsidR="009E4841" w:rsidRPr="009E4841" w:rsidRDefault="009E4841" w:rsidP="00F85397">
            <w:pPr>
              <w:autoSpaceDE w:val="0"/>
              <w:autoSpaceDN w:val="0"/>
              <w:adjustRightInd w:val="0"/>
              <w:rPr>
                <w:rFonts w:ascii="Times New Roman" w:hAnsi="Times New Roman"/>
                <w:sz w:val="20"/>
                <w:szCs w:val="20"/>
              </w:rPr>
            </w:pPr>
          </w:p>
        </w:tc>
      </w:tr>
    </w:tbl>
    <w:p w:rsidR="0018342F" w:rsidRPr="009E4841" w:rsidRDefault="0018342F" w:rsidP="0018342F">
      <w:pPr>
        <w:ind w:right="-1"/>
        <w:rPr>
          <w:rFonts w:ascii="Times New Roman" w:hAnsi="Times New Roman"/>
        </w:rPr>
      </w:pPr>
    </w:p>
    <w:p w:rsidR="0018342F" w:rsidRPr="009E4841" w:rsidRDefault="0018342F" w:rsidP="008D71FF">
      <w:pPr>
        <w:spacing w:line="240" w:lineRule="auto"/>
        <w:jc w:val="center"/>
        <w:rPr>
          <w:rFonts w:ascii="Times New Roman" w:hAnsi="Times New Roman"/>
          <w:sz w:val="24"/>
          <w:szCs w:val="24"/>
        </w:rPr>
      </w:pPr>
    </w:p>
    <w:sectPr w:rsidR="0018342F" w:rsidRPr="009E4841" w:rsidSect="00554C83">
      <w:pgSz w:w="16838" w:h="11906" w:orient="landscape"/>
      <w:pgMar w:top="993" w:right="851" w:bottom="1134" w:left="1134"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BatangChe">
    <w:panose1 w:val="02030609000101010101"/>
    <w:charset w:val="81"/>
    <w:family w:val="modern"/>
    <w:pitch w:val="fixed"/>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82E28"/>
    <w:multiLevelType w:val="hybridMultilevel"/>
    <w:tmpl w:val="F0AC7E5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99280F"/>
    <w:multiLevelType w:val="hybridMultilevel"/>
    <w:tmpl w:val="0882D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EE6C10"/>
    <w:multiLevelType w:val="hybridMultilevel"/>
    <w:tmpl w:val="A9BE80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EA60CA"/>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4">
    <w:nsid w:val="15CC5561"/>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5">
    <w:nsid w:val="16F435C0"/>
    <w:multiLevelType w:val="hybridMultilevel"/>
    <w:tmpl w:val="65782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03412D"/>
    <w:multiLevelType w:val="hybridMultilevel"/>
    <w:tmpl w:val="1A4661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07457F"/>
    <w:multiLevelType w:val="hybridMultilevel"/>
    <w:tmpl w:val="CCD6C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C83339"/>
    <w:multiLevelType w:val="multilevel"/>
    <w:tmpl w:val="B002E79E"/>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238B4A94"/>
    <w:multiLevelType w:val="hybridMultilevel"/>
    <w:tmpl w:val="AD087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E17353"/>
    <w:multiLevelType w:val="hybridMultilevel"/>
    <w:tmpl w:val="116A5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037C5C"/>
    <w:multiLevelType w:val="hybridMultilevel"/>
    <w:tmpl w:val="891A48C0"/>
    <w:lvl w:ilvl="0" w:tplc="04190001">
      <w:start w:val="1"/>
      <w:numFmt w:val="bullet"/>
      <w:lvlText w:val=""/>
      <w:lvlJc w:val="left"/>
      <w:pPr>
        <w:ind w:left="1572" w:hanging="360"/>
      </w:pPr>
      <w:rPr>
        <w:rFonts w:ascii="Symbol" w:hAnsi="Symbol"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12">
    <w:nsid w:val="2D1A050C"/>
    <w:multiLevelType w:val="hybridMultilevel"/>
    <w:tmpl w:val="99108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002C99"/>
    <w:multiLevelType w:val="hybridMultilevel"/>
    <w:tmpl w:val="69C08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7AE5197"/>
    <w:multiLevelType w:val="hybridMultilevel"/>
    <w:tmpl w:val="BDB42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C9610E4"/>
    <w:multiLevelType w:val="hybridMultilevel"/>
    <w:tmpl w:val="81540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C3314E"/>
    <w:multiLevelType w:val="hybridMultilevel"/>
    <w:tmpl w:val="8460C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1D07930"/>
    <w:multiLevelType w:val="hybridMultilevel"/>
    <w:tmpl w:val="EEFCC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3AF3AEC"/>
    <w:multiLevelType w:val="hybridMultilevel"/>
    <w:tmpl w:val="64FC9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4796A5B"/>
    <w:multiLevelType w:val="hybridMultilevel"/>
    <w:tmpl w:val="4B7C26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C801D2"/>
    <w:multiLevelType w:val="hybridMultilevel"/>
    <w:tmpl w:val="71741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733D75"/>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22">
    <w:nsid w:val="6095047A"/>
    <w:multiLevelType w:val="hybridMultilevel"/>
    <w:tmpl w:val="BD585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1135B29"/>
    <w:multiLevelType w:val="hybridMultilevel"/>
    <w:tmpl w:val="F37C7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7087AD7"/>
    <w:multiLevelType w:val="hybridMultilevel"/>
    <w:tmpl w:val="DB2EF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8350CB9"/>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26">
    <w:nsid w:val="6EF33494"/>
    <w:multiLevelType w:val="hybridMultilevel"/>
    <w:tmpl w:val="91B20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29B7323"/>
    <w:multiLevelType w:val="hybridMultilevel"/>
    <w:tmpl w:val="470E5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65A2347"/>
    <w:multiLevelType w:val="hybridMultilevel"/>
    <w:tmpl w:val="0964C3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6AE4503"/>
    <w:multiLevelType w:val="hybridMultilevel"/>
    <w:tmpl w:val="C7AA8270"/>
    <w:lvl w:ilvl="0" w:tplc="04190001">
      <w:start w:val="1"/>
      <w:numFmt w:val="bullet"/>
      <w:lvlText w:val=""/>
      <w:lvlJc w:val="left"/>
      <w:pPr>
        <w:tabs>
          <w:tab w:val="num" w:pos="672"/>
        </w:tabs>
        <w:ind w:left="672" w:hanging="360"/>
      </w:pPr>
      <w:rPr>
        <w:rFonts w:ascii="Symbol" w:hAnsi="Symbol" w:hint="default"/>
      </w:rPr>
    </w:lvl>
    <w:lvl w:ilvl="1" w:tplc="04190019" w:tentative="1">
      <w:start w:val="1"/>
      <w:numFmt w:val="lowerLetter"/>
      <w:lvlText w:val="%2."/>
      <w:lvlJc w:val="left"/>
      <w:pPr>
        <w:tabs>
          <w:tab w:val="num" w:pos="1392"/>
        </w:tabs>
        <w:ind w:left="1392" w:hanging="360"/>
      </w:pPr>
    </w:lvl>
    <w:lvl w:ilvl="2" w:tplc="0419001B" w:tentative="1">
      <w:start w:val="1"/>
      <w:numFmt w:val="lowerRoman"/>
      <w:lvlText w:val="%3."/>
      <w:lvlJc w:val="right"/>
      <w:pPr>
        <w:tabs>
          <w:tab w:val="num" w:pos="2112"/>
        </w:tabs>
        <w:ind w:left="2112" w:hanging="180"/>
      </w:pPr>
    </w:lvl>
    <w:lvl w:ilvl="3" w:tplc="0419000F" w:tentative="1">
      <w:start w:val="1"/>
      <w:numFmt w:val="decimal"/>
      <w:lvlText w:val="%4."/>
      <w:lvlJc w:val="left"/>
      <w:pPr>
        <w:tabs>
          <w:tab w:val="num" w:pos="2832"/>
        </w:tabs>
        <w:ind w:left="2832" w:hanging="360"/>
      </w:pPr>
    </w:lvl>
    <w:lvl w:ilvl="4" w:tplc="04190019" w:tentative="1">
      <w:start w:val="1"/>
      <w:numFmt w:val="lowerLetter"/>
      <w:lvlText w:val="%5."/>
      <w:lvlJc w:val="left"/>
      <w:pPr>
        <w:tabs>
          <w:tab w:val="num" w:pos="3552"/>
        </w:tabs>
        <w:ind w:left="3552" w:hanging="360"/>
      </w:pPr>
    </w:lvl>
    <w:lvl w:ilvl="5" w:tplc="0419001B" w:tentative="1">
      <w:start w:val="1"/>
      <w:numFmt w:val="lowerRoman"/>
      <w:lvlText w:val="%6."/>
      <w:lvlJc w:val="right"/>
      <w:pPr>
        <w:tabs>
          <w:tab w:val="num" w:pos="4272"/>
        </w:tabs>
        <w:ind w:left="4272" w:hanging="180"/>
      </w:pPr>
    </w:lvl>
    <w:lvl w:ilvl="6" w:tplc="0419000F" w:tentative="1">
      <w:start w:val="1"/>
      <w:numFmt w:val="decimal"/>
      <w:lvlText w:val="%7."/>
      <w:lvlJc w:val="left"/>
      <w:pPr>
        <w:tabs>
          <w:tab w:val="num" w:pos="4992"/>
        </w:tabs>
        <w:ind w:left="4992" w:hanging="360"/>
      </w:pPr>
    </w:lvl>
    <w:lvl w:ilvl="7" w:tplc="04190019" w:tentative="1">
      <w:start w:val="1"/>
      <w:numFmt w:val="lowerLetter"/>
      <w:lvlText w:val="%8."/>
      <w:lvlJc w:val="left"/>
      <w:pPr>
        <w:tabs>
          <w:tab w:val="num" w:pos="5712"/>
        </w:tabs>
        <w:ind w:left="5712" w:hanging="360"/>
      </w:pPr>
    </w:lvl>
    <w:lvl w:ilvl="8" w:tplc="0419001B" w:tentative="1">
      <w:start w:val="1"/>
      <w:numFmt w:val="lowerRoman"/>
      <w:lvlText w:val="%9."/>
      <w:lvlJc w:val="right"/>
      <w:pPr>
        <w:tabs>
          <w:tab w:val="num" w:pos="6432"/>
        </w:tabs>
        <w:ind w:left="6432" w:hanging="180"/>
      </w:pPr>
    </w:lvl>
  </w:abstractNum>
  <w:abstractNum w:abstractNumId="30">
    <w:nsid w:val="77FC6085"/>
    <w:multiLevelType w:val="hybridMultilevel"/>
    <w:tmpl w:val="3EDCCDC0"/>
    <w:lvl w:ilvl="0" w:tplc="5CD602D0">
      <w:start w:val="2"/>
      <w:numFmt w:val="decimal"/>
      <w:lvlText w:val="%1."/>
      <w:lvlJc w:val="left"/>
      <w:pPr>
        <w:ind w:left="720" w:hanging="360"/>
      </w:pPr>
      <w:rPr>
        <w:rFonts w:ascii="Times New Roman" w:hAnsi="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A027BCA"/>
    <w:multiLevelType w:val="hybridMultilevel"/>
    <w:tmpl w:val="9FBA2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BF82741"/>
    <w:multiLevelType w:val="hybridMultilevel"/>
    <w:tmpl w:val="5B3C7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25"/>
  </w:num>
  <w:num w:numId="3">
    <w:abstractNumId w:val="3"/>
  </w:num>
  <w:num w:numId="4">
    <w:abstractNumId w:val="4"/>
  </w:num>
  <w:num w:numId="5">
    <w:abstractNumId w:val="9"/>
  </w:num>
  <w:num w:numId="6">
    <w:abstractNumId w:val="5"/>
  </w:num>
  <w:num w:numId="7">
    <w:abstractNumId w:val="6"/>
  </w:num>
  <w:num w:numId="8">
    <w:abstractNumId w:val="13"/>
  </w:num>
  <w:num w:numId="9">
    <w:abstractNumId w:val="24"/>
  </w:num>
  <w:num w:numId="10">
    <w:abstractNumId w:val="23"/>
  </w:num>
  <w:num w:numId="11">
    <w:abstractNumId w:val="31"/>
  </w:num>
  <w:num w:numId="12">
    <w:abstractNumId w:val="18"/>
  </w:num>
  <w:num w:numId="13">
    <w:abstractNumId w:val="10"/>
  </w:num>
  <w:num w:numId="14">
    <w:abstractNumId w:val="32"/>
  </w:num>
  <w:num w:numId="15">
    <w:abstractNumId w:val="15"/>
  </w:num>
  <w:num w:numId="16">
    <w:abstractNumId w:val="16"/>
  </w:num>
  <w:num w:numId="17">
    <w:abstractNumId w:val="14"/>
  </w:num>
  <w:num w:numId="18">
    <w:abstractNumId w:val="11"/>
  </w:num>
  <w:num w:numId="19">
    <w:abstractNumId w:val="7"/>
  </w:num>
  <w:num w:numId="20">
    <w:abstractNumId w:val="1"/>
  </w:num>
  <w:num w:numId="21">
    <w:abstractNumId w:val="22"/>
  </w:num>
  <w:num w:numId="22">
    <w:abstractNumId w:val="12"/>
  </w:num>
  <w:num w:numId="23">
    <w:abstractNumId w:val="17"/>
  </w:num>
  <w:num w:numId="24">
    <w:abstractNumId w:val="26"/>
  </w:num>
  <w:num w:numId="25">
    <w:abstractNumId w:val="0"/>
  </w:num>
  <w:num w:numId="26">
    <w:abstractNumId w:val="20"/>
  </w:num>
  <w:num w:numId="27">
    <w:abstractNumId w:val="8"/>
  </w:num>
  <w:num w:numId="28">
    <w:abstractNumId w:val="28"/>
  </w:num>
  <w:num w:numId="29">
    <w:abstractNumId w:val="29"/>
  </w:num>
  <w:num w:numId="30">
    <w:abstractNumId w:val="27"/>
  </w:num>
  <w:num w:numId="31">
    <w:abstractNumId w:val="2"/>
  </w:num>
  <w:num w:numId="32">
    <w:abstractNumId w:val="19"/>
  </w:num>
  <w:num w:numId="33">
    <w:abstractNumId w:val="30"/>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141B66"/>
    <w:rsid w:val="0000560C"/>
    <w:rsid w:val="0000763F"/>
    <w:rsid w:val="0001315F"/>
    <w:rsid w:val="00016465"/>
    <w:rsid w:val="00017B93"/>
    <w:rsid w:val="00022A0A"/>
    <w:rsid w:val="00040CFA"/>
    <w:rsid w:val="00053012"/>
    <w:rsid w:val="00071487"/>
    <w:rsid w:val="000726FF"/>
    <w:rsid w:val="000C27AA"/>
    <w:rsid w:val="000C57ED"/>
    <w:rsid w:val="000C73D6"/>
    <w:rsid w:val="000F22D4"/>
    <w:rsid w:val="000F7222"/>
    <w:rsid w:val="00102C5B"/>
    <w:rsid w:val="0011126D"/>
    <w:rsid w:val="001150D6"/>
    <w:rsid w:val="0011576D"/>
    <w:rsid w:val="00116431"/>
    <w:rsid w:val="00124E1B"/>
    <w:rsid w:val="00126007"/>
    <w:rsid w:val="00137754"/>
    <w:rsid w:val="00141B66"/>
    <w:rsid w:val="0014401C"/>
    <w:rsid w:val="0015433D"/>
    <w:rsid w:val="00166B60"/>
    <w:rsid w:val="0017153E"/>
    <w:rsid w:val="00171B06"/>
    <w:rsid w:val="00172262"/>
    <w:rsid w:val="00174350"/>
    <w:rsid w:val="0018342F"/>
    <w:rsid w:val="00184785"/>
    <w:rsid w:val="0018537C"/>
    <w:rsid w:val="001908EB"/>
    <w:rsid w:val="00193AB1"/>
    <w:rsid w:val="00196121"/>
    <w:rsid w:val="001A382F"/>
    <w:rsid w:val="001B240C"/>
    <w:rsid w:val="001B7A79"/>
    <w:rsid w:val="001C5CF4"/>
    <w:rsid w:val="001D0A02"/>
    <w:rsid w:val="001E360E"/>
    <w:rsid w:val="001E5700"/>
    <w:rsid w:val="001F41AF"/>
    <w:rsid w:val="001F45D5"/>
    <w:rsid w:val="001F5805"/>
    <w:rsid w:val="001F7824"/>
    <w:rsid w:val="00205B39"/>
    <w:rsid w:val="0021283E"/>
    <w:rsid w:val="00224A7F"/>
    <w:rsid w:val="0023030B"/>
    <w:rsid w:val="0023101A"/>
    <w:rsid w:val="00233F8B"/>
    <w:rsid w:val="00246454"/>
    <w:rsid w:val="00261651"/>
    <w:rsid w:val="00262B80"/>
    <w:rsid w:val="00265C00"/>
    <w:rsid w:val="00273CAD"/>
    <w:rsid w:val="00273E95"/>
    <w:rsid w:val="00280812"/>
    <w:rsid w:val="00285808"/>
    <w:rsid w:val="00293FFC"/>
    <w:rsid w:val="00295A66"/>
    <w:rsid w:val="002B4657"/>
    <w:rsid w:val="002B4753"/>
    <w:rsid w:val="002B5D42"/>
    <w:rsid w:val="002B6E0B"/>
    <w:rsid w:val="002D617D"/>
    <w:rsid w:val="00305400"/>
    <w:rsid w:val="003078D9"/>
    <w:rsid w:val="00321D6C"/>
    <w:rsid w:val="0032249A"/>
    <w:rsid w:val="003234C1"/>
    <w:rsid w:val="003234E7"/>
    <w:rsid w:val="00323F5E"/>
    <w:rsid w:val="00324A52"/>
    <w:rsid w:val="00326649"/>
    <w:rsid w:val="00331AF2"/>
    <w:rsid w:val="00335A5F"/>
    <w:rsid w:val="00340DEC"/>
    <w:rsid w:val="00343A07"/>
    <w:rsid w:val="00350EED"/>
    <w:rsid w:val="0035126C"/>
    <w:rsid w:val="00357519"/>
    <w:rsid w:val="003615B1"/>
    <w:rsid w:val="00362C15"/>
    <w:rsid w:val="0036304E"/>
    <w:rsid w:val="0036505F"/>
    <w:rsid w:val="00370103"/>
    <w:rsid w:val="00370105"/>
    <w:rsid w:val="00374572"/>
    <w:rsid w:val="00377AA7"/>
    <w:rsid w:val="00383B63"/>
    <w:rsid w:val="00397527"/>
    <w:rsid w:val="003A0FD3"/>
    <w:rsid w:val="003A576E"/>
    <w:rsid w:val="003A678B"/>
    <w:rsid w:val="003B25C3"/>
    <w:rsid w:val="003B71C5"/>
    <w:rsid w:val="003E3D24"/>
    <w:rsid w:val="003E555E"/>
    <w:rsid w:val="003E647C"/>
    <w:rsid w:val="003F1F5A"/>
    <w:rsid w:val="003F2F3C"/>
    <w:rsid w:val="003F376E"/>
    <w:rsid w:val="00400E0A"/>
    <w:rsid w:val="00403320"/>
    <w:rsid w:val="00403BED"/>
    <w:rsid w:val="0041390F"/>
    <w:rsid w:val="0041642C"/>
    <w:rsid w:val="00417FBB"/>
    <w:rsid w:val="00422CF2"/>
    <w:rsid w:val="0042747D"/>
    <w:rsid w:val="00431334"/>
    <w:rsid w:val="00455B77"/>
    <w:rsid w:val="00455D05"/>
    <w:rsid w:val="00484764"/>
    <w:rsid w:val="00491F06"/>
    <w:rsid w:val="004A57AE"/>
    <w:rsid w:val="004A5C16"/>
    <w:rsid w:val="004B1E7A"/>
    <w:rsid w:val="004C6C71"/>
    <w:rsid w:val="004D3D93"/>
    <w:rsid w:val="004D646B"/>
    <w:rsid w:val="004D6E1F"/>
    <w:rsid w:val="004E117A"/>
    <w:rsid w:val="004E5A18"/>
    <w:rsid w:val="004E6BC4"/>
    <w:rsid w:val="004F021F"/>
    <w:rsid w:val="004F2272"/>
    <w:rsid w:val="00520210"/>
    <w:rsid w:val="00542687"/>
    <w:rsid w:val="0054731A"/>
    <w:rsid w:val="005518C4"/>
    <w:rsid w:val="00554C83"/>
    <w:rsid w:val="00557054"/>
    <w:rsid w:val="00561CB3"/>
    <w:rsid w:val="00565AEB"/>
    <w:rsid w:val="00572EC6"/>
    <w:rsid w:val="00573CD1"/>
    <w:rsid w:val="00575D2F"/>
    <w:rsid w:val="00581728"/>
    <w:rsid w:val="005820E7"/>
    <w:rsid w:val="00583C5D"/>
    <w:rsid w:val="005867A7"/>
    <w:rsid w:val="005C6962"/>
    <w:rsid w:val="005D6838"/>
    <w:rsid w:val="005D74E6"/>
    <w:rsid w:val="005F57E3"/>
    <w:rsid w:val="006040E3"/>
    <w:rsid w:val="00607657"/>
    <w:rsid w:val="006157EA"/>
    <w:rsid w:val="006166BA"/>
    <w:rsid w:val="0062137D"/>
    <w:rsid w:val="00632BC9"/>
    <w:rsid w:val="00633920"/>
    <w:rsid w:val="0063407A"/>
    <w:rsid w:val="00653F9E"/>
    <w:rsid w:val="00666068"/>
    <w:rsid w:val="006839B2"/>
    <w:rsid w:val="006A188A"/>
    <w:rsid w:val="006A18A7"/>
    <w:rsid w:val="006B4AEA"/>
    <w:rsid w:val="006B61B3"/>
    <w:rsid w:val="006D2A8B"/>
    <w:rsid w:val="006E3912"/>
    <w:rsid w:val="006E64C9"/>
    <w:rsid w:val="006E660D"/>
    <w:rsid w:val="006F6CCB"/>
    <w:rsid w:val="00724A3B"/>
    <w:rsid w:val="00727958"/>
    <w:rsid w:val="0074031F"/>
    <w:rsid w:val="0074174D"/>
    <w:rsid w:val="007546B6"/>
    <w:rsid w:val="00765F04"/>
    <w:rsid w:val="00770DB5"/>
    <w:rsid w:val="00772F63"/>
    <w:rsid w:val="00794029"/>
    <w:rsid w:val="00794239"/>
    <w:rsid w:val="00796E7F"/>
    <w:rsid w:val="007A644A"/>
    <w:rsid w:val="007B0A61"/>
    <w:rsid w:val="007B2E5A"/>
    <w:rsid w:val="007B40D2"/>
    <w:rsid w:val="007B48FD"/>
    <w:rsid w:val="007B7A31"/>
    <w:rsid w:val="007E5F88"/>
    <w:rsid w:val="007F1DD1"/>
    <w:rsid w:val="00821488"/>
    <w:rsid w:val="008479BC"/>
    <w:rsid w:val="008503AE"/>
    <w:rsid w:val="00857F38"/>
    <w:rsid w:val="00866CA2"/>
    <w:rsid w:val="00870CB7"/>
    <w:rsid w:val="00874500"/>
    <w:rsid w:val="008757EB"/>
    <w:rsid w:val="00876021"/>
    <w:rsid w:val="00881671"/>
    <w:rsid w:val="00887EB8"/>
    <w:rsid w:val="0089707E"/>
    <w:rsid w:val="008A1735"/>
    <w:rsid w:val="008A2EEA"/>
    <w:rsid w:val="008A539D"/>
    <w:rsid w:val="008A6A38"/>
    <w:rsid w:val="008B4979"/>
    <w:rsid w:val="008D71FF"/>
    <w:rsid w:val="008E4B90"/>
    <w:rsid w:val="008F14BA"/>
    <w:rsid w:val="008F1CF2"/>
    <w:rsid w:val="008F3BE1"/>
    <w:rsid w:val="00905CCD"/>
    <w:rsid w:val="00905DBF"/>
    <w:rsid w:val="00906079"/>
    <w:rsid w:val="0090636E"/>
    <w:rsid w:val="009165A1"/>
    <w:rsid w:val="00923F86"/>
    <w:rsid w:val="009250FA"/>
    <w:rsid w:val="00931A63"/>
    <w:rsid w:val="009421A5"/>
    <w:rsid w:val="009456CD"/>
    <w:rsid w:val="009475B8"/>
    <w:rsid w:val="009478D9"/>
    <w:rsid w:val="0095116B"/>
    <w:rsid w:val="00954F41"/>
    <w:rsid w:val="00961107"/>
    <w:rsid w:val="0097355A"/>
    <w:rsid w:val="00973EB6"/>
    <w:rsid w:val="00980492"/>
    <w:rsid w:val="00993312"/>
    <w:rsid w:val="009A269B"/>
    <w:rsid w:val="009A472D"/>
    <w:rsid w:val="009B3602"/>
    <w:rsid w:val="009C0DBB"/>
    <w:rsid w:val="009E4841"/>
    <w:rsid w:val="009F1336"/>
    <w:rsid w:val="009F150E"/>
    <w:rsid w:val="009F3A64"/>
    <w:rsid w:val="009F6700"/>
    <w:rsid w:val="00A06D45"/>
    <w:rsid w:val="00A2566B"/>
    <w:rsid w:val="00A275F6"/>
    <w:rsid w:val="00A33AD0"/>
    <w:rsid w:val="00A3502A"/>
    <w:rsid w:val="00A51F8E"/>
    <w:rsid w:val="00A5386A"/>
    <w:rsid w:val="00A53A57"/>
    <w:rsid w:val="00A609BC"/>
    <w:rsid w:val="00A63AD8"/>
    <w:rsid w:val="00A7002E"/>
    <w:rsid w:val="00A82689"/>
    <w:rsid w:val="00A925BE"/>
    <w:rsid w:val="00AA729E"/>
    <w:rsid w:val="00AB00DD"/>
    <w:rsid w:val="00AB3EBE"/>
    <w:rsid w:val="00AB4BD5"/>
    <w:rsid w:val="00AB5728"/>
    <w:rsid w:val="00AC16D1"/>
    <w:rsid w:val="00AC2F33"/>
    <w:rsid w:val="00AD7194"/>
    <w:rsid w:val="00AE2E90"/>
    <w:rsid w:val="00AF1684"/>
    <w:rsid w:val="00AF3233"/>
    <w:rsid w:val="00B038B4"/>
    <w:rsid w:val="00B05078"/>
    <w:rsid w:val="00B06296"/>
    <w:rsid w:val="00B102BC"/>
    <w:rsid w:val="00B1718E"/>
    <w:rsid w:val="00B21547"/>
    <w:rsid w:val="00B2506E"/>
    <w:rsid w:val="00B3173E"/>
    <w:rsid w:val="00B35101"/>
    <w:rsid w:val="00B42668"/>
    <w:rsid w:val="00B42706"/>
    <w:rsid w:val="00B478A6"/>
    <w:rsid w:val="00B51620"/>
    <w:rsid w:val="00B658E4"/>
    <w:rsid w:val="00B7325B"/>
    <w:rsid w:val="00B77362"/>
    <w:rsid w:val="00B91AFF"/>
    <w:rsid w:val="00BA30D8"/>
    <w:rsid w:val="00BC769C"/>
    <w:rsid w:val="00BE66B4"/>
    <w:rsid w:val="00BE6E8E"/>
    <w:rsid w:val="00BF55A0"/>
    <w:rsid w:val="00C0006E"/>
    <w:rsid w:val="00C05B0C"/>
    <w:rsid w:val="00C073E1"/>
    <w:rsid w:val="00C13254"/>
    <w:rsid w:val="00C133B7"/>
    <w:rsid w:val="00C13A74"/>
    <w:rsid w:val="00C233B5"/>
    <w:rsid w:val="00C266E3"/>
    <w:rsid w:val="00C358E7"/>
    <w:rsid w:val="00C415B3"/>
    <w:rsid w:val="00C51FD7"/>
    <w:rsid w:val="00C62D44"/>
    <w:rsid w:val="00C637DF"/>
    <w:rsid w:val="00C65048"/>
    <w:rsid w:val="00C67D2F"/>
    <w:rsid w:val="00C73A84"/>
    <w:rsid w:val="00C77073"/>
    <w:rsid w:val="00CA05B2"/>
    <w:rsid w:val="00CA2F46"/>
    <w:rsid w:val="00CA7396"/>
    <w:rsid w:val="00CB7611"/>
    <w:rsid w:val="00CC3BF5"/>
    <w:rsid w:val="00D07450"/>
    <w:rsid w:val="00D11615"/>
    <w:rsid w:val="00D13022"/>
    <w:rsid w:val="00D177AE"/>
    <w:rsid w:val="00D33CA6"/>
    <w:rsid w:val="00D3434B"/>
    <w:rsid w:val="00D400BA"/>
    <w:rsid w:val="00D40B11"/>
    <w:rsid w:val="00D473E1"/>
    <w:rsid w:val="00D54F12"/>
    <w:rsid w:val="00D55FE2"/>
    <w:rsid w:val="00D56B9E"/>
    <w:rsid w:val="00D56F32"/>
    <w:rsid w:val="00D63294"/>
    <w:rsid w:val="00D72F20"/>
    <w:rsid w:val="00D7337E"/>
    <w:rsid w:val="00D7473C"/>
    <w:rsid w:val="00D7710B"/>
    <w:rsid w:val="00D936D3"/>
    <w:rsid w:val="00DA7F6F"/>
    <w:rsid w:val="00DB47DD"/>
    <w:rsid w:val="00DD3C17"/>
    <w:rsid w:val="00DD69FB"/>
    <w:rsid w:val="00DE380E"/>
    <w:rsid w:val="00DF68CE"/>
    <w:rsid w:val="00E00932"/>
    <w:rsid w:val="00E012BF"/>
    <w:rsid w:val="00E034A4"/>
    <w:rsid w:val="00E111BD"/>
    <w:rsid w:val="00E22535"/>
    <w:rsid w:val="00E32961"/>
    <w:rsid w:val="00E33A64"/>
    <w:rsid w:val="00E364F0"/>
    <w:rsid w:val="00E37673"/>
    <w:rsid w:val="00E465D4"/>
    <w:rsid w:val="00E529B8"/>
    <w:rsid w:val="00E73004"/>
    <w:rsid w:val="00E730EC"/>
    <w:rsid w:val="00E77721"/>
    <w:rsid w:val="00E805E4"/>
    <w:rsid w:val="00E8105D"/>
    <w:rsid w:val="00E87108"/>
    <w:rsid w:val="00E87DD9"/>
    <w:rsid w:val="00E93466"/>
    <w:rsid w:val="00EB0445"/>
    <w:rsid w:val="00EB630B"/>
    <w:rsid w:val="00EE570E"/>
    <w:rsid w:val="00EF7BF2"/>
    <w:rsid w:val="00F02763"/>
    <w:rsid w:val="00F03B2C"/>
    <w:rsid w:val="00F21930"/>
    <w:rsid w:val="00F5592A"/>
    <w:rsid w:val="00F55F8F"/>
    <w:rsid w:val="00F5629C"/>
    <w:rsid w:val="00F65F7B"/>
    <w:rsid w:val="00F72703"/>
    <w:rsid w:val="00F72730"/>
    <w:rsid w:val="00F74AC0"/>
    <w:rsid w:val="00F817BE"/>
    <w:rsid w:val="00F865F1"/>
    <w:rsid w:val="00F944A6"/>
    <w:rsid w:val="00F95F56"/>
    <w:rsid w:val="00F96FD6"/>
    <w:rsid w:val="00F97413"/>
    <w:rsid w:val="00FA0601"/>
    <w:rsid w:val="00FA3F09"/>
    <w:rsid w:val="00FA7587"/>
    <w:rsid w:val="00FA7C2D"/>
    <w:rsid w:val="00FB0481"/>
    <w:rsid w:val="00FD5BDB"/>
    <w:rsid w:val="00FF41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Table Web 1" w:uiPriority="0"/>
    <w:lsdException w:name="Table Web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B66"/>
    <w:pPr>
      <w:spacing w:line="240" w:lineRule="atLeast"/>
    </w:pPr>
    <w:rPr>
      <w:sz w:val="22"/>
      <w:szCs w:val="22"/>
      <w:lang w:eastAsia="en-US"/>
    </w:rPr>
  </w:style>
  <w:style w:type="paragraph" w:styleId="1">
    <w:name w:val="heading 1"/>
    <w:basedOn w:val="a"/>
    <w:link w:val="10"/>
    <w:qFormat/>
    <w:rsid w:val="00FA3F0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qFormat/>
    <w:rsid w:val="008D71FF"/>
    <w:pPr>
      <w:keepNext/>
      <w:keepLines/>
      <w:spacing w:before="200" w:line="240" w:lineRule="auto"/>
      <w:outlineLvl w:val="1"/>
    </w:pPr>
    <w:rPr>
      <w:rFonts w:ascii="Cambria" w:eastAsia="Times New Roman" w:hAnsi="Cambria"/>
      <w:b/>
      <w:bCs/>
      <w:color w:val="4F81BD"/>
      <w:sz w:val="26"/>
      <w:szCs w:val="26"/>
    </w:rPr>
  </w:style>
  <w:style w:type="paragraph" w:styleId="3">
    <w:name w:val="heading 3"/>
    <w:basedOn w:val="a"/>
    <w:next w:val="a"/>
    <w:link w:val="30"/>
    <w:qFormat/>
    <w:rsid w:val="003A576E"/>
    <w:pPr>
      <w:keepNext/>
      <w:spacing w:before="240" w:after="60" w:line="276" w:lineRule="auto"/>
      <w:outlineLvl w:val="2"/>
    </w:pPr>
    <w:rPr>
      <w:rFonts w:ascii="Cambria" w:eastAsia="Times New Roman" w:hAnsi="Cambria"/>
      <w:b/>
      <w:bCs/>
      <w:sz w:val="26"/>
      <w:szCs w:val="26"/>
    </w:rPr>
  </w:style>
  <w:style w:type="paragraph" w:styleId="4">
    <w:name w:val="heading 4"/>
    <w:basedOn w:val="a"/>
    <w:next w:val="a"/>
    <w:link w:val="40"/>
    <w:qFormat/>
    <w:rsid w:val="008D71FF"/>
    <w:pPr>
      <w:keepNext/>
      <w:spacing w:before="240" w:after="60" w:line="240" w:lineRule="auto"/>
      <w:outlineLvl w:val="3"/>
    </w:pPr>
    <w:rPr>
      <w:b/>
      <w:bCs/>
      <w:sz w:val="28"/>
      <w:szCs w:val="28"/>
    </w:rPr>
  </w:style>
  <w:style w:type="paragraph" w:styleId="6">
    <w:name w:val="heading 6"/>
    <w:basedOn w:val="a"/>
    <w:next w:val="a"/>
    <w:link w:val="60"/>
    <w:qFormat/>
    <w:rsid w:val="008D71FF"/>
    <w:pPr>
      <w:spacing w:before="240" w:after="60" w:line="240" w:lineRule="auto"/>
      <w:outlineLvl w:val="5"/>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A3F09"/>
    <w:rPr>
      <w:rFonts w:ascii="Times New Roman" w:eastAsia="Times New Roman" w:hAnsi="Times New Roman" w:cs="Times New Roman"/>
      <w:b/>
      <w:bCs/>
      <w:kern w:val="36"/>
      <w:sz w:val="48"/>
      <w:szCs w:val="48"/>
      <w:lang w:eastAsia="ru-RU"/>
    </w:rPr>
  </w:style>
  <w:style w:type="paragraph" w:customStyle="1" w:styleId="a3">
    <w:name w:val="Знак"/>
    <w:basedOn w:val="a"/>
    <w:uiPriority w:val="99"/>
    <w:rsid w:val="0063407A"/>
    <w:pPr>
      <w:spacing w:after="160" w:line="240" w:lineRule="exact"/>
    </w:pPr>
    <w:rPr>
      <w:rFonts w:ascii="Verdana" w:eastAsia="Times New Roman" w:hAnsi="Verdana" w:cs="Verdana"/>
      <w:sz w:val="20"/>
      <w:szCs w:val="20"/>
      <w:lang w:val="en-US"/>
    </w:rPr>
  </w:style>
  <w:style w:type="paragraph" w:customStyle="1" w:styleId="Style2">
    <w:name w:val="Style2"/>
    <w:basedOn w:val="a"/>
    <w:uiPriority w:val="99"/>
    <w:rsid w:val="00581728"/>
    <w:pPr>
      <w:widowControl w:val="0"/>
      <w:autoSpaceDE w:val="0"/>
      <w:autoSpaceDN w:val="0"/>
      <w:adjustRightInd w:val="0"/>
      <w:spacing w:line="365" w:lineRule="exact"/>
      <w:jc w:val="center"/>
    </w:pPr>
    <w:rPr>
      <w:rFonts w:ascii="Times New Roman" w:eastAsia="Times New Roman" w:hAnsi="Times New Roman"/>
      <w:sz w:val="24"/>
      <w:szCs w:val="24"/>
      <w:lang w:eastAsia="ru-RU"/>
    </w:rPr>
  </w:style>
  <w:style w:type="paragraph" w:styleId="a4">
    <w:name w:val="List Paragraph"/>
    <w:basedOn w:val="a"/>
    <w:link w:val="a5"/>
    <w:qFormat/>
    <w:rsid w:val="003A0FD3"/>
    <w:pPr>
      <w:ind w:left="720"/>
      <w:contextualSpacing/>
    </w:pPr>
    <w:rPr>
      <w:sz w:val="20"/>
      <w:szCs w:val="20"/>
    </w:rPr>
  </w:style>
  <w:style w:type="character" w:customStyle="1" w:styleId="a5">
    <w:name w:val="Абзац списка Знак"/>
    <w:link w:val="a4"/>
    <w:uiPriority w:val="34"/>
    <w:locked/>
    <w:rsid w:val="003A0FD3"/>
    <w:rPr>
      <w:rFonts w:ascii="Calibri" w:eastAsia="Calibri" w:hAnsi="Calibri" w:cs="Times New Roman"/>
      <w:sz w:val="20"/>
      <w:szCs w:val="20"/>
    </w:rPr>
  </w:style>
  <w:style w:type="paragraph" w:customStyle="1" w:styleId="Default">
    <w:name w:val="Default"/>
    <w:rsid w:val="003A0FD3"/>
    <w:pPr>
      <w:autoSpaceDE w:val="0"/>
      <w:autoSpaceDN w:val="0"/>
      <w:adjustRightInd w:val="0"/>
    </w:pPr>
    <w:rPr>
      <w:rFonts w:ascii="Times New Roman" w:hAnsi="Times New Roman"/>
      <w:color w:val="000000"/>
      <w:sz w:val="24"/>
      <w:szCs w:val="24"/>
      <w:lang w:eastAsia="en-US"/>
    </w:rPr>
  </w:style>
  <w:style w:type="character" w:customStyle="1" w:styleId="FontStyle15">
    <w:name w:val="Font Style15"/>
    <w:rsid w:val="003A0FD3"/>
    <w:rPr>
      <w:rFonts w:ascii="Times New Roman" w:hAnsi="Times New Roman" w:cs="Times New Roman" w:hint="default"/>
      <w:sz w:val="24"/>
      <w:szCs w:val="24"/>
    </w:rPr>
  </w:style>
  <w:style w:type="paragraph" w:styleId="a6">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273E9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basedOn w:val="a"/>
    <w:rsid w:val="001F78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cell">
    <w:name w:val="conspluscell"/>
    <w:basedOn w:val="a"/>
    <w:rsid w:val="001F78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3">
    <w:name w:val="Style3"/>
    <w:basedOn w:val="a"/>
    <w:rsid w:val="001F7824"/>
    <w:pPr>
      <w:widowControl w:val="0"/>
      <w:autoSpaceDE w:val="0"/>
      <w:autoSpaceDN w:val="0"/>
      <w:adjustRightInd w:val="0"/>
      <w:spacing w:line="240" w:lineRule="auto"/>
    </w:pPr>
    <w:rPr>
      <w:rFonts w:ascii="Times New Roman" w:eastAsia="Times New Roman" w:hAnsi="Times New Roman"/>
      <w:sz w:val="24"/>
      <w:szCs w:val="24"/>
      <w:lang w:eastAsia="ru-RU"/>
    </w:rPr>
  </w:style>
  <w:style w:type="paragraph" w:customStyle="1" w:styleId="11">
    <w:name w:val="заголовок 1"/>
    <w:basedOn w:val="a"/>
    <w:next w:val="a"/>
    <w:rsid w:val="001F7824"/>
    <w:pPr>
      <w:keepNext/>
      <w:spacing w:line="240" w:lineRule="auto"/>
      <w:jc w:val="center"/>
    </w:pPr>
    <w:rPr>
      <w:rFonts w:ascii="Times New Roman" w:eastAsia="Times New Roman" w:hAnsi="Times New Roman"/>
      <w:b/>
      <w:sz w:val="44"/>
      <w:szCs w:val="20"/>
      <w:lang w:eastAsia="ru-RU"/>
    </w:rPr>
  </w:style>
  <w:style w:type="paragraph" w:customStyle="1" w:styleId="Style13">
    <w:name w:val="Style13"/>
    <w:basedOn w:val="a"/>
    <w:rsid w:val="00431334"/>
    <w:pPr>
      <w:widowControl w:val="0"/>
      <w:autoSpaceDE w:val="0"/>
      <w:autoSpaceDN w:val="0"/>
      <w:adjustRightInd w:val="0"/>
      <w:spacing w:line="365" w:lineRule="exact"/>
    </w:pPr>
    <w:rPr>
      <w:rFonts w:ascii="Times New Roman" w:eastAsia="Times New Roman" w:hAnsi="Times New Roman"/>
      <w:sz w:val="24"/>
      <w:szCs w:val="24"/>
      <w:lang w:eastAsia="ru-RU"/>
    </w:rPr>
  </w:style>
  <w:style w:type="paragraph" w:customStyle="1" w:styleId="Style12">
    <w:name w:val="Style12"/>
    <w:basedOn w:val="a"/>
    <w:rsid w:val="00431334"/>
    <w:pPr>
      <w:widowControl w:val="0"/>
      <w:autoSpaceDE w:val="0"/>
      <w:autoSpaceDN w:val="0"/>
      <w:adjustRightInd w:val="0"/>
      <w:spacing w:line="365" w:lineRule="exact"/>
      <w:jc w:val="both"/>
    </w:pPr>
    <w:rPr>
      <w:rFonts w:ascii="Times New Roman" w:eastAsia="Times New Roman" w:hAnsi="Times New Roman"/>
      <w:sz w:val="24"/>
      <w:szCs w:val="24"/>
      <w:lang w:eastAsia="ru-RU"/>
    </w:rPr>
  </w:style>
  <w:style w:type="character" w:customStyle="1" w:styleId="FontStyle21">
    <w:name w:val="Font Style21"/>
    <w:rsid w:val="00431334"/>
    <w:rPr>
      <w:rFonts w:ascii="Times New Roman" w:hAnsi="Times New Roman" w:cs="Times New Roman" w:hint="default"/>
      <w:sz w:val="26"/>
      <w:szCs w:val="26"/>
    </w:rPr>
  </w:style>
  <w:style w:type="character" w:styleId="a7">
    <w:name w:val="Hyperlink"/>
    <w:uiPriority w:val="99"/>
    <w:unhideWhenUsed/>
    <w:rsid w:val="00431334"/>
    <w:rPr>
      <w:color w:val="0563C1"/>
      <w:u w:val="single"/>
    </w:rPr>
  </w:style>
  <w:style w:type="paragraph" w:customStyle="1" w:styleId="aj">
    <w:name w:val="_aj"/>
    <w:basedOn w:val="a"/>
    <w:rsid w:val="0043133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1">
    <w:name w:val="Font Style11"/>
    <w:rsid w:val="0023030B"/>
    <w:rPr>
      <w:rFonts w:ascii="Times New Roman" w:hAnsi="Times New Roman" w:cs="Times New Roman" w:hint="default"/>
      <w:sz w:val="24"/>
      <w:szCs w:val="24"/>
    </w:rPr>
  </w:style>
  <w:style w:type="paragraph" w:styleId="a8">
    <w:name w:val="Subtitle"/>
    <w:basedOn w:val="a"/>
    <w:next w:val="a"/>
    <w:link w:val="a9"/>
    <w:qFormat/>
    <w:rsid w:val="0023030B"/>
    <w:pPr>
      <w:spacing w:after="60" w:line="276" w:lineRule="auto"/>
      <w:jc w:val="center"/>
      <w:outlineLvl w:val="1"/>
    </w:pPr>
    <w:rPr>
      <w:rFonts w:ascii="Cambria" w:eastAsia="Times New Roman" w:hAnsi="Cambria"/>
      <w:sz w:val="24"/>
      <w:szCs w:val="24"/>
      <w:lang w:eastAsia="ru-RU"/>
    </w:rPr>
  </w:style>
  <w:style w:type="character" w:customStyle="1" w:styleId="a9">
    <w:name w:val="Подзаголовок Знак"/>
    <w:link w:val="a8"/>
    <w:rsid w:val="0023030B"/>
    <w:rPr>
      <w:rFonts w:ascii="Cambria" w:eastAsia="Times New Roman" w:hAnsi="Cambria" w:cs="Times New Roman"/>
      <w:sz w:val="24"/>
      <w:szCs w:val="24"/>
      <w:lang w:eastAsia="ru-RU"/>
    </w:rPr>
  </w:style>
  <w:style w:type="character" w:customStyle="1" w:styleId="blk">
    <w:name w:val="blk"/>
    <w:basedOn w:val="a0"/>
    <w:rsid w:val="00FA3F09"/>
  </w:style>
  <w:style w:type="paragraph" w:styleId="21">
    <w:name w:val="Body Text 2"/>
    <w:basedOn w:val="a"/>
    <w:link w:val="22"/>
    <w:rsid w:val="00FA3F09"/>
    <w:pPr>
      <w:spacing w:line="240" w:lineRule="auto"/>
    </w:pPr>
    <w:rPr>
      <w:rFonts w:ascii="Times New Roman" w:eastAsia="Times New Roman" w:hAnsi="Times New Roman"/>
      <w:sz w:val="24"/>
      <w:szCs w:val="20"/>
      <w:lang w:eastAsia="ru-RU"/>
    </w:rPr>
  </w:style>
  <w:style w:type="character" w:customStyle="1" w:styleId="22">
    <w:name w:val="Основной текст 2 Знак"/>
    <w:link w:val="21"/>
    <w:rsid w:val="00FA3F09"/>
    <w:rPr>
      <w:rFonts w:ascii="Times New Roman" w:eastAsia="Times New Roman" w:hAnsi="Times New Roman" w:cs="Times New Roman"/>
      <w:sz w:val="24"/>
      <w:szCs w:val="20"/>
      <w:lang w:eastAsia="ru-RU"/>
    </w:rPr>
  </w:style>
  <w:style w:type="paragraph" w:customStyle="1" w:styleId="ConsPlusNormal">
    <w:name w:val="ConsPlusNormal"/>
    <w:link w:val="ConsPlusNormal0"/>
    <w:uiPriority w:val="99"/>
    <w:rsid w:val="001D0A02"/>
    <w:pPr>
      <w:widowControl w:val="0"/>
      <w:autoSpaceDE w:val="0"/>
      <w:autoSpaceDN w:val="0"/>
      <w:adjustRightInd w:val="0"/>
      <w:ind w:firstLine="720"/>
    </w:pPr>
    <w:rPr>
      <w:rFonts w:ascii="Arial" w:eastAsia="MS Mincho" w:hAnsi="Arial" w:cs="Arial"/>
      <w:lang w:eastAsia="ja-JP"/>
    </w:rPr>
  </w:style>
  <w:style w:type="paragraph" w:styleId="aa">
    <w:name w:val="Balloon Text"/>
    <w:basedOn w:val="a"/>
    <w:link w:val="ab"/>
    <w:unhideWhenUsed/>
    <w:rsid w:val="001D0A02"/>
    <w:pPr>
      <w:spacing w:line="240" w:lineRule="auto"/>
    </w:pPr>
    <w:rPr>
      <w:rFonts w:ascii="Tahoma" w:hAnsi="Tahoma"/>
      <w:sz w:val="16"/>
      <w:szCs w:val="16"/>
    </w:rPr>
  </w:style>
  <w:style w:type="character" w:customStyle="1" w:styleId="ab">
    <w:name w:val="Текст выноски Знак"/>
    <w:link w:val="aa"/>
    <w:rsid w:val="001D0A02"/>
    <w:rPr>
      <w:rFonts w:ascii="Tahoma" w:eastAsia="Calibri" w:hAnsi="Tahoma" w:cs="Tahoma"/>
      <w:sz w:val="16"/>
      <w:szCs w:val="16"/>
    </w:rPr>
  </w:style>
  <w:style w:type="character" w:customStyle="1" w:styleId="7">
    <w:name w:val="Знак Знак7"/>
    <w:rsid w:val="0063407A"/>
    <w:rPr>
      <w:rFonts w:ascii="Cambria" w:hAnsi="Cambria"/>
      <w:sz w:val="24"/>
      <w:szCs w:val="24"/>
      <w:lang w:bidi="ar-SA"/>
    </w:rPr>
  </w:style>
  <w:style w:type="character" w:styleId="ac">
    <w:name w:val="FollowedHyperlink"/>
    <w:uiPriority w:val="99"/>
    <w:unhideWhenUsed/>
    <w:rsid w:val="0015433D"/>
    <w:rPr>
      <w:color w:val="800080"/>
      <w:u w:val="single"/>
    </w:rPr>
  </w:style>
  <w:style w:type="paragraph" w:customStyle="1" w:styleId="xl65">
    <w:name w:val="xl65"/>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66">
    <w:name w:val="xl66"/>
    <w:basedOn w:val="a"/>
    <w:rsid w:val="0015433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67">
    <w:name w:val="xl67"/>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68">
    <w:name w:val="xl68"/>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69">
    <w:name w:val="xl69"/>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70">
    <w:name w:val="xl70"/>
    <w:basedOn w:val="a"/>
    <w:rsid w:val="0015433D"/>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1">
    <w:name w:val="xl71"/>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72">
    <w:name w:val="xl72"/>
    <w:basedOn w:val="a"/>
    <w:rsid w:val="0015433D"/>
    <w:pP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73">
    <w:name w:val="xl73"/>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74">
    <w:name w:val="xl74"/>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75">
    <w:name w:val="xl75"/>
    <w:basedOn w:val="a"/>
    <w:uiPriority w:val="99"/>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76">
    <w:name w:val="xl76"/>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77">
    <w:name w:val="xl77"/>
    <w:basedOn w:val="a"/>
    <w:rsid w:val="0015433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78">
    <w:name w:val="xl78"/>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79">
    <w:name w:val="xl79"/>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80">
    <w:name w:val="xl80"/>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1">
    <w:name w:val="xl81"/>
    <w:basedOn w:val="a"/>
    <w:rsid w:val="0015433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82">
    <w:name w:val="xl82"/>
    <w:basedOn w:val="a"/>
    <w:rsid w:val="0015433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83">
    <w:name w:val="xl83"/>
    <w:basedOn w:val="a"/>
    <w:rsid w:val="0015433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84">
    <w:name w:val="xl84"/>
    <w:basedOn w:val="a"/>
    <w:rsid w:val="0015433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85">
    <w:name w:val="xl85"/>
    <w:basedOn w:val="a"/>
    <w:rsid w:val="0015433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86">
    <w:name w:val="xl86"/>
    <w:basedOn w:val="a"/>
    <w:rsid w:val="0015433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7">
    <w:name w:val="xl87"/>
    <w:basedOn w:val="a"/>
    <w:rsid w:val="0015433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8">
    <w:name w:val="xl88"/>
    <w:basedOn w:val="a"/>
    <w:rsid w:val="0015433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9">
    <w:name w:val="xl89"/>
    <w:basedOn w:val="a"/>
    <w:rsid w:val="0015433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90">
    <w:name w:val="xl90"/>
    <w:basedOn w:val="a"/>
    <w:rsid w:val="0015433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ad">
    <w:name w:val="Знак Знак Знак Знак"/>
    <w:basedOn w:val="a"/>
    <w:uiPriority w:val="99"/>
    <w:rsid w:val="00FD5BDB"/>
    <w:pPr>
      <w:spacing w:before="100" w:beforeAutospacing="1" w:after="100" w:afterAutospacing="1" w:line="240" w:lineRule="auto"/>
    </w:pPr>
    <w:rPr>
      <w:rFonts w:ascii="Tahoma" w:eastAsia="Times New Roman" w:hAnsi="Tahoma"/>
      <w:sz w:val="20"/>
      <w:szCs w:val="20"/>
      <w:lang w:val="en-US"/>
    </w:rPr>
  </w:style>
  <w:style w:type="character" w:customStyle="1" w:styleId="30">
    <w:name w:val="Заголовок 3 Знак"/>
    <w:link w:val="3"/>
    <w:rsid w:val="003A576E"/>
    <w:rPr>
      <w:rFonts w:ascii="Cambria" w:eastAsia="Times New Roman" w:hAnsi="Cambria"/>
      <w:b/>
      <w:bCs/>
      <w:sz w:val="26"/>
      <w:szCs w:val="26"/>
    </w:rPr>
  </w:style>
  <w:style w:type="paragraph" w:styleId="ae">
    <w:name w:val="footnote text"/>
    <w:basedOn w:val="a"/>
    <w:link w:val="af"/>
    <w:rsid w:val="003A576E"/>
    <w:pPr>
      <w:spacing w:after="200" w:line="276" w:lineRule="auto"/>
    </w:pPr>
    <w:rPr>
      <w:rFonts w:eastAsia="Times New Roman"/>
      <w:sz w:val="20"/>
      <w:szCs w:val="20"/>
    </w:rPr>
  </w:style>
  <w:style w:type="character" w:customStyle="1" w:styleId="af">
    <w:name w:val="Текст сноски Знак"/>
    <w:link w:val="ae"/>
    <w:rsid w:val="003A576E"/>
    <w:rPr>
      <w:rFonts w:eastAsia="Times New Roman"/>
    </w:rPr>
  </w:style>
  <w:style w:type="character" w:styleId="af0">
    <w:name w:val="Strong"/>
    <w:uiPriority w:val="22"/>
    <w:qFormat/>
    <w:rsid w:val="003A576E"/>
    <w:rPr>
      <w:b/>
      <w:bCs/>
    </w:rPr>
  </w:style>
  <w:style w:type="paragraph" w:customStyle="1" w:styleId="ConsPlusCell0">
    <w:name w:val="ConsPlusCell"/>
    <w:uiPriority w:val="99"/>
    <w:rsid w:val="003A576E"/>
    <w:pPr>
      <w:widowControl w:val="0"/>
      <w:autoSpaceDE w:val="0"/>
      <w:autoSpaceDN w:val="0"/>
      <w:adjustRightInd w:val="0"/>
    </w:pPr>
    <w:rPr>
      <w:rFonts w:ascii="Times New Roman" w:eastAsia="Times New Roman" w:hAnsi="Times New Roman"/>
      <w:sz w:val="24"/>
      <w:szCs w:val="24"/>
    </w:rPr>
  </w:style>
  <w:style w:type="paragraph" w:styleId="af1">
    <w:name w:val="footer"/>
    <w:basedOn w:val="a"/>
    <w:link w:val="af2"/>
    <w:unhideWhenUsed/>
    <w:rsid w:val="003A576E"/>
    <w:pPr>
      <w:tabs>
        <w:tab w:val="center" w:pos="4677"/>
        <w:tab w:val="right" w:pos="9355"/>
      </w:tabs>
      <w:spacing w:line="240" w:lineRule="auto"/>
    </w:pPr>
  </w:style>
  <w:style w:type="character" w:customStyle="1" w:styleId="af2">
    <w:name w:val="Нижний колонтитул Знак"/>
    <w:link w:val="af1"/>
    <w:rsid w:val="003A576E"/>
    <w:rPr>
      <w:sz w:val="22"/>
      <w:szCs w:val="22"/>
      <w:lang w:eastAsia="en-US"/>
    </w:rPr>
  </w:style>
  <w:style w:type="paragraph" w:styleId="af3">
    <w:name w:val="Body Text Indent"/>
    <w:basedOn w:val="a"/>
    <w:link w:val="af4"/>
    <w:unhideWhenUsed/>
    <w:rsid w:val="003A576E"/>
    <w:pPr>
      <w:spacing w:after="120" w:line="276" w:lineRule="auto"/>
      <w:ind w:left="283"/>
    </w:pPr>
    <w:rPr>
      <w:rFonts w:eastAsia="Times New Roman"/>
    </w:rPr>
  </w:style>
  <w:style w:type="character" w:customStyle="1" w:styleId="af4">
    <w:name w:val="Основной текст с отступом Знак"/>
    <w:link w:val="af3"/>
    <w:rsid w:val="003A576E"/>
    <w:rPr>
      <w:rFonts w:eastAsia="Times New Roman"/>
      <w:sz w:val="22"/>
      <w:szCs w:val="22"/>
    </w:rPr>
  </w:style>
  <w:style w:type="paragraph" w:styleId="31">
    <w:name w:val="Body Text Indent 3"/>
    <w:basedOn w:val="a"/>
    <w:link w:val="32"/>
    <w:unhideWhenUsed/>
    <w:rsid w:val="003A576E"/>
    <w:pPr>
      <w:spacing w:after="120" w:line="276" w:lineRule="auto"/>
      <w:ind w:left="283"/>
    </w:pPr>
    <w:rPr>
      <w:rFonts w:eastAsia="Times New Roman"/>
      <w:sz w:val="16"/>
      <w:szCs w:val="16"/>
    </w:rPr>
  </w:style>
  <w:style w:type="character" w:customStyle="1" w:styleId="32">
    <w:name w:val="Основной текст с отступом 3 Знак"/>
    <w:link w:val="31"/>
    <w:rsid w:val="003A576E"/>
    <w:rPr>
      <w:rFonts w:eastAsia="Times New Roman"/>
      <w:sz w:val="16"/>
      <w:szCs w:val="16"/>
    </w:rPr>
  </w:style>
  <w:style w:type="paragraph" w:styleId="33">
    <w:name w:val="Body Text 3"/>
    <w:basedOn w:val="a"/>
    <w:link w:val="34"/>
    <w:unhideWhenUsed/>
    <w:rsid w:val="003A576E"/>
    <w:pPr>
      <w:spacing w:after="120" w:line="276" w:lineRule="auto"/>
    </w:pPr>
    <w:rPr>
      <w:rFonts w:eastAsia="Times New Roman"/>
      <w:sz w:val="16"/>
      <w:szCs w:val="16"/>
    </w:rPr>
  </w:style>
  <w:style w:type="character" w:customStyle="1" w:styleId="34">
    <w:name w:val="Основной текст 3 Знак"/>
    <w:link w:val="33"/>
    <w:rsid w:val="003A576E"/>
    <w:rPr>
      <w:rFonts w:eastAsia="Times New Roman"/>
      <w:sz w:val="16"/>
      <w:szCs w:val="16"/>
    </w:rPr>
  </w:style>
  <w:style w:type="character" w:customStyle="1" w:styleId="apple-converted-space">
    <w:name w:val="apple-converted-space"/>
    <w:rsid w:val="003A576E"/>
  </w:style>
  <w:style w:type="paragraph" w:customStyle="1" w:styleId="210">
    <w:name w:val="Основной текст 21"/>
    <w:basedOn w:val="a"/>
    <w:uiPriority w:val="99"/>
    <w:rsid w:val="003A576E"/>
    <w:pPr>
      <w:spacing w:after="60" w:line="240" w:lineRule="auto"/>
      <w:ind w:firstLine="720"/>
      <w:jc w:val="both"/>
    </w:pPr>
    <w:rPr>
      <w:rFonts w:ascii="Times New Roman" w:eastAsia="Times New Roman" w:hAnsi="Times New Roman"/>
      <w:sz w:val="28"/>
      <w:szCs w:val="20"/>
      <w:lang w:eastAsia="ru-RU"/>
    </w:rPr>
  </w:style>
  <w:style w:type="paragraph" w:styleId="af5">
    <w:name w:val="Plain Text"/>
    <w:basedOn w:val="a"/>
    <w:link w:val="af6"/>
    <w:rsid w:val="003A576E"/>
    <w:pPr>
      <w:spacing w:after="120" w:line="240" w:lineRule="auto"/>
      <w:ind w:firstLine="567"/>
      <w:jc w:val="both"/>
    </w:pPr>
    <w:rPr>
      <w:rFonts w:ascii="Times New Roman" w:eastAsia="Times New Roman" w:hAnsi="Times New Roman"/>
      <w:sz w:val="24"/>
      <w:szCs w:val="20"/>
    </w:rPr>
  </w:style>
  <w:style w:type="character" w:customStyle="1" w:styleId="af6">
    <w:name w:val="Текст Знак"/>
    <w:link w:val="af5"/>
    <w:rsid w:val="003A576E"/>
    <w:rPr>
      <w:rFonts w:ascii="Times New Roman" w:eastAsia="Times New Roman" w:hAnsi="Times New Roman" w:cs="Courier New"/>
      <w:sz w:val="24"/>
    </w:rPr>
  </w:style>
  <w:style w:type="paragraph" w:customStyle="1" w:styleId="Heading">
    <w:name w:val="Heading"/>
    <w:uiPriority w:val="99"/>
    <w:rsid w:val="003A576E"/>
    <w:pPr>
      <w:widowControl w:val="0"/>
      <w:autoSpaceDE w:val="0"/>
      <w:autoSpaceDN w:val="0"/>
      <w:adjustRightInd w:val="0"/>
    </w:pPr>
    <w:rPr>
      <w:rFonts w:ascii="Arial" w:eastAsia="Times New Roman" w:hAnsi="Arial" w:cs="Arial"/>
      <w:b/>
      <w:bCs/>
      <w:sz w:val="22"/>
      <w:szCs w:val="22"/>
    </w:rPr>
  </w:style>
  <w:style w:type="paragraph" w:customStyle="1" w:styleId="ConsPlusNonformat0">
    <w:name w:val="ConsPlusNonformat"/>
    <w:uiPriority w:val="99"/>
    <w:rsid w:val="003A576E"/>
    <w:pPr>
      <w:widowControl w:val="0"/>
      <w:autoSpaceDE w:val="0"/>
      <w:autoSpaceDN w:val="0"/>
      <w:adjustRightInd w:val="0"/>
    </w:pPr>
    <w:rPr>
      <w:rFonts w:ascii="Courier New" w:eastAsia="Times New Roman" w:hAnsi="Courier New" w:cs="Courier New"/>
    </w:rPr>
  </w:style>
  <w:style w:type="paragraph" w:styleId="af7">
    <w:name w:val="Document Map"/>
    <w:basedOn w:val="a"/>
    <w:link w:val="af8"/>
    <w:unhideWhenUsed/>
    <w:rsid w:val="003A576E"/>
    <w:pPr>
      <w:spacing w:after="200" w:line="276" w:lineRule="auto"/>
    </w:pPr>
    <w:rPr>
      <w:rFonts w:ascii="Tahoma" w:eastAsia="Times New Roman" w:hAnsi="Tahoma"/>
      <w:sz w:val="16"/>
      <w:szCs w:val="16"/>
    </w:rPr>
  </w:style>
  <w:style w:type="character" w:customStyle="1" w:styleId="af8">
    <w:name w:val="Схема документа Знак"/>
    <w:link w:val="af7"/>
    <w:rsid w:val="003A576E"/>
    <w:rPr>
      <w:rFonts w:ascii="Tahoma" w:eastAsia="Times New Roman" w:hAnsi="Tahoma" w:cs="Tahoma"/>
      <w:sz w:val="16"/>
      <w:szCs w:val="16"/>
    </w:rPr>
  </w:style>
  <w:style w:type="paragraph" w:styleId="af9">
    <w:name w:val="Body Text"/>
    <w:basedOn w:val="a"/>
    <w:link w:val="afa"/>
    <w:unhideWhenUsed/>
    <w:rsid w:val="003A576E"/>
    <w:pPr>
      <w:spacing w:after="120" w:line="276" w:lineRule="auto"/>
    </w:pPr>
    <w:rPr>
      <w:rFonts w:eastAsia="Times New Roman"/>
    </w:rPr>
  </w:style>
  <w:style w:type="character" w:customStyle="1" w:styleId="afa">
    <w:name w:val="Основной текст Знак"/>
    <w:link w:val="af9"/>
    <w:rsid w:val="003A576E"/>
    <w:rPr>
      <w:rFonts w:eastAsia="Times New Roman"/>
      <w:sz w:val="22"/>
      <w:szCs w:val="22"/>
    </w:rPr>
  </w:style>
  <w:style w:type="character" w:customStyle="1" w:styleId="ConsNormal">
    <w:name w:val="ConsNormal Знак"/>
    <w:link w:val="ConsNormal0"/>
    <w:locked/>
    <w:rsid w:val="003A576E"/>
    <w:rPr>
      <w:rFonts w:ascii="Arial" w:hAnsi="Arial" w:cs="Arial"/>
      <w:lang w:val="ru-RU" w:eastAsia="ru-RU" w:bidi="ar-SA"/>
    </w:rPr>
  </w:style>
  <w:style w:type="paragraph" w:customStyle="1" w:styleId="ConsNormal0">
    <w:name w:val="ConsNormal"/>
    <w:link w:val="ConsNormal"/>
    <w:rsid w:val="003A576E"/>
    <w:pPr>
      <w:widowControl w:val="0"/>
      <w:ind w:firstLine="720"/>
    </w:pPr>
    <w:rPr>
      <w:rFonts w:ascii="Arial" w:hAnsi="Arial" w:cs="Arial"/>
    </w:rPr>
  </w:style>
  <w:style w:type="paragraph" w:customStyle="1" w:styleId="afb">
    <w:name w:val="Знак Знак Знак"/>
    <w:basedOn w:val="a"/>
    <w:uiPriority w:val="99"/>
    <w:rsid w:val="003A576E"/>
    <w:pPr>
      <w:spacing w:before="100" w:beforeAutospacing="1" w:after="100" w:afterAutospacing="1" w:line="240" w:lineRule="auto"/>
    </w:pPr>
    <w:rPr>
      <w:rFonts w:ascii="Tahoma" w:eastAsia="Times New Roman" w:hAnsi="Tahoma"/>
      <w:sz w:val="20"/>
      <w:szCs w:val="20"/>
      <w:lang w:val="en-US"/>
    </w:rPr>
  </w:style>
  <w:style w:type="paragraph" w:styleId="afc">
    <w:name w:val="No Spacing"/>
    <w:link w:val="afd"/>
    <w:uiPriority w:val="1"/>
    <w:qFormat/>
    <w:rsid w:val="003A576E"/>
    <w:rPr>
      <w:rFonts w:eastAsia="Times New Roman"/>
      <w:sz w:val="22"/>
      <w:szCs w:val="22"/>
    </w:rPr>
  </w:style>
  <w:style w:type="character" w:customStyle="1" w:styleId="afd">
    <w:name w:val="Без интервала Знак"/>
    <w:link w:val="afc"/>
    <w:uiPriority w:val="1"/>
    <w:rsid w:val="003A576E"/>
    <w:rPr>
      <w:rFonts w:eastAsia="Times New Roman"/>
      <w:sz w:val="22"/>
      <w:szCs w:val="22"/>
      <w:lang w:bidi="ar-SA"/>
    </w:rPr>
  </w:style>
  <w:style w:type="paragraph" w:styleId="afe">
    <w:name w:val="Title"/>
    <w:basedOn w:val="a"/>
    <w:link w:val="aff"/>
    <w:qFormat/>
    <w:rsid w:val="003A576E"/>
    <w:pPr>
      <w:spacing w:line="240" w:lineRule="auto"/>
      <w:jc w:val="center"/>
    </w:pPr>
    <w:rPr>
      <w:rFonts w:ascii="Times New Roman" w:eastAsia="Times New Roman" w:hAnsi="Times New Roman"/>
      <w:b/>
      <w:sz w:val="24"/>
      <w:szCs w:val="24"/>
    </w:rPr>
  </w:style>
  <w:style w:type="character" w:customStyle="1" w:styleId="aff">
    <w:name w:val="Название Знак"/>
    <w:link w:val="afe"/>
    <w:rsid w:val="003A576E"/>
    <w:rPr>
      <w:rFonts w:ascii="Times New Roman" w:eastAsia="Times New Roman" w:hAnsi="Times New Roman"/>
      <w:b/>
      <w:sz w:val="24"/>
      <w:szCs w:val="24"/>
    </w:rPr>
  </w:style>
  <w:style w:type="paragraph" w:styleId="23">
    <w:name w:val="Body Text Indent 2"/>
    <w:basedOn w:val="a"/>
    <w:link w:val="24"/>
    <w:unhideWhenUsed/>
    <w:rsid w:val="003A576E"/>
    <w:pPr>
      <w:spacing w:after="120" w:line="480" w:lineRule="auto"/>
      <w:ind w:left="283"/>
    </w:pPr>
    <w:rPr>
      <w:rFonts w:eastAsia="Times New Roman"/>
    </w:rPr>
  </w:style>
  <w:style w:type="character" w:customStyle="1" w:styleId="24">
    <w:name w:val="Основной текст с отступом 2 Знак"/>
    <w:link w:val="23"/>
    <w:rsid w:val="003A576E"/>
    <w:rPr>
      <w:rFonts w:eastAsia="Times New Roman"/>
      <w:sz w:val="22"/>
      <w:szCs w:val="22"/>
    </w:rPr>
  </w:style>
  <w:style w:type="character" w:customStyle="1" w:styleId="16">
    <w:name w:val="Знак Знак16"/>
    <w:rsid w:val="003A576E"/>
    <w:rPr>
      <w:rFonts w:ascii="Cambria" w:eastAsia="Times New Roman" w:hAnsi="Cambria" w:cs="Times New Roman"/>
      <w:b/>
      <w:bCs/>
      <w:kern w:val="32"/>
      <w:sz w:val="32"/>
      <w:szCs w:val="32"/>
    </w:rPr>
  </w:style>
  <w:style w:type="character" w:customStyle="1" w:styleId="15">
    <w:name w:val="Знак Знак15"/>
    <w:rsid w:val="003A576E"/>
    <w:rPr>
      <w:rFonts w:ascii="Cambria" w:eastAsia="Times New Roman" w:hAnsi="Cambria" w:cs="Times New Roman"/>
      <w:b/>
      <w:bCs/>
      <w:sz w:val="26"/>
      <w:szCs w:val="26"/>
    </w:rPr>
  </w:style>
  <w:style w:type="paragraph" w:customStyle="1" w:styleId="xl91">
    <w:name w:val="xl91"/>
    <w:basedOn w:val="a"/>
    <w:rsid w:val="00F0276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92">
    <w:name w:val="xl92"/>
    <w:basedOn w:val="a"/>
    <w:rsid w:val="00F0276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character" w:customStyle="1" w:styleId="161">
    <w:name w:val="Знак Знак161"/>
    <w:rsid w:val="00A82689"/>
    <w:rPr>
      <w:rFonts w:ascii="Cambria" w:eastAsia="Times New Roman" w:hAnsi="Cambria" w:cs="Times New Roman" w:hint="default"/>
      <w:b/>
      <w:bCs/>
      <w:kern w:val="32"/>
      <w:sz w:val="32"/>
      <w:szCs w:val="32"/>
    </w:rPr>
  </w:style>
  <w:style w:type="character" w:customStyle="1" w:styleId="151">
    <w:name w:val="Знак Знак151"/>
    <w:rsid w:val="00A82689"/>
    <w:rPr>
      <w:rFonts w:ascii="Cambria" w:eastAsia="Times New Roman" w:hAnsi="Cambria" w:cs="Times New Roman" w:hint="default"/>
      <w:b/>
      <w:bCs/>
      <w:sz w:val="26"/>
      <w:szCs w:val="26"/>
    </w:rPr>
  </w:style>
  <w:style w:type="paragraph" w:customStyle="1" w:styleId="xl93">
    <w:name w:val="xl93"/>
    <w:basedOn w:val="a"/>
    <w:rsid w:val="002310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character" w:customStyle="1" w:styleId="20">
    <w:name w:val="Заголовок 2 Знак"/>
    <w:basedOn w:val="a0"/>
    <w:link w:val="2"/>
    <w:uiPriority w:val="9"/>
    <w:rsid w:val="008D71FF"/>
    <w:rPr>
      <w:rFonts w:ascii="Cambria" w:eastAsia="Times New Roman" w:hAnsi="Cambria"/>
      <w:b/>
      <w:bCs/>
      <w:color w:val="4F81BD"/>
      <w:sz w:val="26"/>
      <w:szCs w:val="26"/>
    </w:rPr>
  </w:style>
  <w:style w:type="character" w:customStyle="1" w:styleId="40">
    <w:name w:val="Заголовок 4 Знак"/>
    <w:basedOn w:val="a0"/>
    <w:link w:val="4"/>
    <w:rsid w:val="008D71FF"/>
    <w:rPr>
      <w:b/>
      <w:bCs/>
      <w:sz w:val="28"/>
      <w:szCs w:val="28"/>
    </w:rPr>
  </w:style>
  <w:style w:type="character" w:customStyle="1" w:styleId="60">
    <w:name w:val="Заголовок 6 Знак"/>
    <w:basedOn w:val="a0"/>
    <w:link w:val="6"/>
    <w:rsid w:val="008D71FF"/>
    <w:rPr>
      <w:b/>
      <w:bCs/>
    </w:rPr>
  </w:style>
  <w:style w:type="paragraph" w:styleId="12">
    <w:name w:val="toc 1"/>
    <w:basedOn w:val="a"/>
    <w:next w:val="a"/>
    <w:autoRedefine/>
    <w:unhideWhenUsed/>
    <w:rsid w:val="008D71FF"/>
    <w:pPr>
      <w:tabs>
        <w:tab w:val="right" w:leader="dot" w:pos="10206"/>
      </w:tabs>
      <w:spacing w:line="240" w:lineRule="auto"/>
    </w:pPr>
    <w:rPr>
      <w:rFonts w:ascii="Times New Roman" w:eastAsia="Times New Roman" w:hAnsi="Times New Roman"/>
      <w:sz w:val="24"/>
      <w:szCs w:val="24"/>
      <w:lang w:eastAsia="ru-RU"/>
    </w:rPr>
  </w:style>
  <w:style w:type="paragraph" w:customStyle="1" w:styleId="ConsPlusTitle">
    <w:name w:val="ConsPlusTitle"/>
    <w:rsid w:val="008D71FF"/>
    <w:pPr>
      <w:widowControl w:val="0"/>
      <w:autoSpaceDE w:val="0"/>
      <w:autoSpaceDN w:val="0"/>
      <w:adjustRightInd w:val="0"/>
    </w:pPr>
    <w:rPr>
      <w:rFonts w:ascii="Arial" w:eastAsia="Times New Roman" w:hAnsi="Arial" w:cs="Arial"/>
      <w:b/>
      <w:bCs/>
    </w:rPr>
  </w:style>
  <w:style w:type="paragraph" w:customStyle="1" w:styleId="p8">
    <w:name w:val="p8"/>
    <w:basedOn w:val="a"/>
    <w:rsid w:val="008D71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5">
    <w:name w:val="p5"/>
    <w:basedOn w:val="a"/>
    <w:rsid w:val="008D71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
    <w:name w:val="Абзац списка1"/>
    <w:basedOn w:val="a"/>
    <w:link w:val="ListParagraphChar"/>
    <w:rsid w:val="008D71FF"/>
    <w:pPr>
      <w:spacing w:line="240" w:lineRule="auto"/>
      <w:ind w:left="720"/>
      <w:jc w:val="both"/>
    </w:pPr>
    <w:rPr>
      <w:rFonts w:ascii="Times New Roman" w:eastAsia="Times New Roman" w:hAnsi="Times New Roman"/>
      <w:sz w:val="24"/>
      <w:szCs w:val="24"/>
    </w:rPr>
  </w:style>
  <w:style w:type="character" w:customStyle="1" w:styleId="35">
    <w:name w:val="Знак Знак3"/>
    <w:rsid w:val="008D71FF"/>
    <w:rPr>
      <w:rFonts w:ascii="Cambria" w:hAnsi="Cambria"/>
      <w:sz w:val="24"/>
      <w:szCs w:val="24"/>
      <w:lang w:val="ru-RU" w:eastAsia="ru-RU" w:bidi="ar-SA"/>
    </w:rPr>
  </w:style>
  <w:style w:type="table" w:styleId="aff0">
    <w:name w:val="Table Grid"/>
    <w:basedOn w:val="a1"/>
    <w:uiPriority w:val="59"/>
    <w:rsid w:val="008D71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4">
    <w:name w:val="xl94"/>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b/>
      <w:bCs/>
      <w:i/>
      <w:iCs/>
      <w:sz w:val="20"/>
      <w:szCs w:val="20"/>
      <w:lang w:eastAsia="ru-RU"/>
    </w:rPr>
  </w:style>
  <w:style w:type="paragraph" w:customStyle="1" w:styleId="xl95">
    <w:name w:val="xl95"/>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6">
    <w:name w:val="xl96"/>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7">
    <w:name w:val="xl97"/>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98">
    <w:name w:val="xl98"/>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99">
    <w:name w:val="xl99"/>
    <w:basedOn w:val="a"/>
    <w:rsid w:val="008D71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00">
    <w:name w:val="xl100"/>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1">
    <w:name w:val="xl101"/>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2">
    <w:name w:val="xl102"/>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03">
    <w:name w:val="xl103"/>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numbering" w:customStyle="1" w:styleId="14">
    <w:name w:val="Нет списка1"/>
    <w:next w:val="a2"/>
    <w:uiPriority w:val="99"/>
    <w:semiHidden/>
    <w:unhideWhenUsed/>
    <w:rsid w:val="008D71FF"/>
  </w:style>
  <w:style w:type="paragraph" w:customStyle="1" w:styleId="17">
    <w:name w:val="Без интервала1"/>
    <w:rsid w:val="008D71FF"/>
    <w:rPr>
      <w:rFonts w:ascii="Times New Roman" w:hAnsi="Times New Roman"/>
      <w:sz w:val="24"/>
      <w:szCs w:val="24"/>
    </w:rPr>
  </w:style>
  <w:style w:type="paragraph" w:styleId="aff1">
    <w:name w:val="header"/>
    <w:basedOn w:val="a"/>
    <w:link w:val="aff2"/>
    <w:uiPriority w:val="99"/>
    <w:rsid w:val="008D71FF"/>
    <w:pPr>
      <w:tabs>
        <w:tab w:val="center" w:pos="4677"/>
        <w:tab w:val="right" w:pos="9355"/>
      </w:tabs>
      <w:spacing w:line="240" w:lineRule="auto"/>
    </w:pPr>
    <w:rPr>
      <w:rFonts w:ascii="Times New Roman" w:hAnsi="Times New Roman"/>
      <w:sz w:val="24"/>
      <w:szCs w:val="24"/>
    </w:rPr>
  </w:style>
  <w:style w:type="character" w:customStyle="1" w:styleId="aff2">
    <w:name w:val="Верхний колонтитул Знак"/>
    <w:basedOn w:val="a0"/>
    <w:link w:val="aff1"/>
    <w:uiPriority w:val="99"/>
    <w:rsid w:val="008D71FF"/>
    <w:rPr>
      <w:rFonts w:ascii="Times New Roman" w:hAnsi="Times New Roman"/>
      <w:sz w:val="24"/>
      <w:szCs w:val="24"/>
    </w:rPr>
  </w:style>
  <w:style w:type="character" w:styleId="aff3">
    <w:name w:val="page number"/>
    <w:rsid w:val="008D71FF"/>
    <w:rPr>
      <w:rFonts w:cs="Times New Roman"/>
    </w:rPr>
  </w:style>
  <w:style w:type="paragraph" w:customStyle="1" w:styleId="s1">
    <w:name w:val="s_1"/>
    <w:basedOn w:val="a"/>
    <w:rsid w:val="008D71FF"/>
    <w:pPr>
      <w:spacing w:before="100" w:beforeAutospacing="1" w:after="100" w:afterAutospacing="1" w:line="240" w:lineRule="auto"/>
    </w:pPr>
    <w:rPr>
      <w:rFonts w:ascii="Times New Roman" w:hAnsi="Times New Roman"/>
      <w:sz w:val="24"/>
      <w:szCs w:val="24"/>
      <w:lang w:eastAsia="ru-RU"/>
    </w:rPr>
  </w:style>
  <w:style w:type="paragraph" w:customStyle="1" w:styleId="aff4">
    <w:name w:val="Таблицы (моноширинный)"/>
    <w:basedOn w:val="a"/>
    <w:next w:val="a"/>
    <w:rsid w:val="008D71FF"/>
    <w:pPr>
      <w:widowControl w:val="0"/>
      <w:suppressAutoHyphens/>
      <w:autoSpaceDE w:val="0"/>
      <w:spacing w:line="240" w:lineRule="auto"/>
      <w:jc w:val="both"/>
    </w:pPr>
    <w:rPr>
      <w:rFonts w:ascii="Courier New" w:hAnsi="Courier New" w:cs="Courier New"/>
      <w:sz w:val="20"/>
      <w:szCs w:val="20"/>
      <w:lang w:eastAsia="ar-SA"/>
    </w:rPr>
  </w:style>
  <w:style w:type="paragraph" w:customStyle="1" w:styleId="aff5">
    <w:name w:val="Прижатый влево"/>
    <w:basedOn w:val="a"/>
    <w:next w:val="a"/>
    <w:rsid w:val="008D71FF"/>
    <w:pPr>
      <w:widowControl w:val="0"/>
      <w:suppressAutoHyphens/>
      <w:autoSpaceDE w:val="0"/>
      <w:spacing w:line="240" w:lineRule="auto"/>
    </w:pPr>
    <w:rPr>
      <w:rFonts w:ascii="Arial" w:eastAsia="Times New Roman" w:hAnsi="Arial" w:cs="Arial"/>
      <w:kern w:val="1"/>
      <w:sz w:val="24"/>
      <w:szCs w:val="24"/>
      <w:lang w:eastAsia="hi-IN" w:bidi="hi-IN"/>
    </w:rPr>
  </w:style>
  <w:style w:type="table" w:customStyle="1" w:styleId="18">
    <w:name w:val="Сетка таблицы1"/>
    <w:basedOn w:val="a1"/>
    <w:next w:val="aff0"/>
    <w:rsid w:val="008D71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Emphasis"/>
    <w:qFormat/>
    <w:rsid w:val="008D71FF"/>
    <w:rPr>
      <w:rFonts w:cs="Times New Roman"/>
      <w:i/>
      <w:iCs/>
    </w:rPr>
  </w:style>
  <w:style w:type="paragraph" w:customStyle="1" w:styleId="report">
    <w:name w:val="report"/>
    <w:basedOn w:val="a"/>
    <w:rsid w:val="008D71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7">
    <w:name w:val="Знак Знак Знак Знак Знак"/>
    <w:basedOn w:val="a"/>
    <w:rsid w:val="008D71FF"/>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ListParagraphChar">
    <w:name w:val="List Paragraph Char"/>
    <w:link w:val="13"/>
    <w:locked/>
    <w:rsid w:val="008D71FF"/>
    <w:rPr>
      <w:rFonts w:ascii="Times New Roman" w:eastAsia="Times New Roman" w:hAnsi="Times New Roman"/>
      <w:sz w:val="24"/>
      <w:szCs w:val="24"/>
    </w:rPr>
  </w:style>
  <w:style w:type="table" w:styleId="-3">
    <w:name w:val="Table Web 3"/>
    <w:basedOn w:val="a1"/>
    <w:rsid w:val="008D71FF"/>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8D71FF"/>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8">
    <w:name w:val="Основной текст_"/>
    <w:link w:val="36"/>
    <w:locked/>
    <w:rsid w:val="008D71FF"/>
    <w:rPr>
      <w:sz w:val="27"/>
      <w:shd w:val="clear" w:color="auto" w:fill="FFFFFF"/>
    </w:rPr>
  </w:style>
  <w:style w:type="paragraph" w:customStyle="1" w:styleId="36">
    <w:name w:val="Основной текст3"/>
    <w:basedOn w:val="a"/>
    <w:link w:val="aff8"/>
    <w:rsid w:val="008D71FF"/>
    <w:pPr>
      <w:widowControl w:val="0"/>
      <w:shd w:val="clear" w:color="auto" w:fill="FFFFFF"/>
      <w:spacing w:after="480"/>
      <w:ind w:hanging="1800"/>
      <w:jc w:val="center"/>
    </w:pPr>
    <w:rPr>
      <w:sz w:val="27"/>
      <w:szCs w:val="20"/>
      <w:shd w:val="clear" w:color="auto" w:fill="FFFFFF"/>
    </w:rPr>
  </w:style>
  <w:style w:type="character" w:customStyle="1" w:styleId="25">
    <w:name w:val="Основной текст2"/>
    <w:rsid w:val="008D71FF"/>
    <w:rPr>
      <w:rFonts w:ascii="Times New Roman" w:hAnsi="Times New Roman"/>
      <w:color w:val="000000"/>
      <w:spacing w:val="0"/>
      <w:w w:val="100"/>
      <w:position w:val="0"/>
      <w:sz w:val="27"/>
      <w:u w:val="none"/>
      <w:effect w:val="none"/>
      <w:shd w:val="clear" w:color="auto" w:fill="FFFFFF"/>
      <w:lang w:val="ru-RU"/>
    </w:rPr>
  </w:style>
  <w:style w:type="character" w:customStyle="1" w:styleId="37">
    <w:name w:val="Колонтитул (3)_"/>
    <w:link w:val="38"/>
    <w:uiPriority w:val="99"/>
    <w:locked/>
    <w:rsid w:val="008D71FF"/>
    <w:rPr>
      <w:noProof/>
      <w:shd w:val="clear" w:color="auto" w:fill="FFFFFF"/>
    </w:rPr>
  </w:style>
  <w:style w:type="paragraph" w:customStyle="1" w:styleId="38">
    <w:name w:val="Колонтитул (3)"/>
    <w:basedOn w:val="a"/>
    <w:link w:val="37"/>
    <w:uiPriority w:val="99"/>
    <w:rsid w:val="008D71FF"/>
    <w:pPr>
      <w:widowControl w:val="0"/>
      <w:shd w:val="clear" w:color="auto" w:fill="FFFFFF"/>
    </w:pPr>
    <w:rPr>
      <w:noProof/>
      <w:sz w:val="20"/>
      <w:szCs w:val="20"/>
    </w:rPr>
  </w:style>
  <w:style w:type="paragraph" w:customStyle="1" w:styleId="Standard">
    <w:name w:val="Standard"/>
    <w:rsid w:val="008D71FF"/>
    <w:rPr>
      <w:rFonts w:ascii="Times New Roman" w:eastAsia="Times New Roman" w:hAnsi="Times New Roman"/>
    </w:rPr>
  </w:style>
  <w:style w:type="paragraph" w:customStyle="1" w:styleId="fn2r">
    <w:name w:val="fn2r"/>
    <w:basedOn w:val="Standard"/>
    <w:rsid w:val="008D71FF"/>
    <w:pPr>
      <w:spacing w:before="100" w:after="100"/>
    </w:pPr>
    <w:rPr>
      <w:sz w:val="24"/>
      <w:szCs w:val="24"/>
    </w:rPr>
  </w:style>
  <w:style w:type="character" w:customStyle="1" w:styleId="nowrap">
    <w:name w:val="nowrap"/>
    <w:rsid w:val="008D71FF"/>
  </w:style>
  <w:style w:type="paragraph" w:customStyle="1" w:styleId="19">
    <w:name w:val="Красная строка1"/>
    <w:basedOn w:val="af9"/>
    <w:rsid w:val="008D71FF"/>
    <w:pPr>
      <w:suppressAutoHyphens/>
      <w:spacing w:line="240" w:lineRule="auto"/>
      <w:ind w:firstLine="210"/>
    </w:pPr>
    <w:rPr>
      <w:rFonts w:ascii="Times New Roman" w:eastAsia="Calibri" w:hAnsi="Times New Roman"/>
      <w:sz w:val="24"/>
      <w:szCs w:val="20"/>
      <w:lang w:eastAsia="ar-SA"/>
    </w:rPr>
  </w:style>
  <w:style w:type="character" w:customStyle="1" w:styleId="39">
    <w:name w:val="Основной текст (3)_"/>
    <w:link w:val="3a"/>
    <w:uiPriority w:val="99"/>
    <w:locked/>
    <w:rsid w:val="008D71FF"/>
    <w:rPr>
      <w:b/>
      <w:bCs/>
      <w:spacing w:val="3"/>
      <w:sz w:val="21"/>
      <w:szCs w:val="21"/>
      <w:shd w:val="clear" w:color="auto" w:fill="FFFFFF"/>
    </w:rPr>
  </w:style>
  <w:style w:type="paragraph" w:customStyle="1" w:styleId="3a">
    <w:name w:val="Основной текст (3)"/>
    <w:basedOn w:val="a"/>
    <w:link w:val="39"/>
    <w:uiPriority w:val="99"/>
    <w:rsid w:val="008D71FF"/>
    <w:pPr>
      <w:widowControl w:val="0"/>
      <w:shd w:val="clear" w:color="auto" w:fill="FFFFFF"/>
      <w:spacing w:before="360" w:after="240" w:line="274" w:lineRule="exact"/>
      <w:ind w:hanging="1700"/>
    </w:pPr>
    <w:rPr>
      <w:b/>
      <w:bCs/>
      <w:spacing w:val="3"/>
      <w:sz w:val="21"/>
      <w:szCs w:val="21"/>
    </w:rPr>
  </w:style>
  <w:style w:type="paragraph" w:customStyle="1" w:styleId="26">
    <w:name w:val="2"/>
    <w:basedOn w:val="a"/>
    <w:uiPriority w:val="99"/>
    <w:rsid w:val="008D71FF"/>
    <w:pPr>
      <w:spacing w:before="100" w:beforeAutospacing="1" w:after="100" w:afterAutospacing="1" w:line="240" w:lineRule="auto"/>
    </w:pPr>
    <w:rPr>
      <w:rFonts w:ascii="Tahoma" w:eastAsia="Times New Roman" w:hAnsi="Tahoma"/>
      <w:sz w:val="20"/>
      <w:szCs w:val="20"/>
      <w:lang w:val="en-US"/>
    </w:rPr>
  </w:style>
  <w:style w:type="character" w:customStyle="1" w:styleId="1a">
    <w:name w:val="Текст сноски Знак1"/>
    <w:semiHidden/>
    <w:rsid w:val="008D71FF"/>
    <w:rPr>
      <w:rFonts w:ascii="Calibri" w:hAnsi="Calibri"/>
    </w:rPr>
  </w:style>
  <w:style w:type="character" w:customStyle="1" w:styleId="211">
    <w:name w:val="Основной текст 2 Знак1"/>
    <w:semiHidden/>
    <w:rsid w:val="008D71FF"/>
    <w:rPr>
      <w:rFonts w:ascii="Calibri" w:hAnsi="Calibri"/>
      <w:sz w:val="22"/>
      <w:szCs w:val="22"/>
    </w:rPr>
  </w:style>
  <w:style w:type="character" w:customStyle="1" w:styleId="1b">
    <w:name w:val="Нижний колонтитул Знак1"/>
    <w:semiHidden/>
    <w:rsid w:val="008D71FF"/>
    <w:rPr>
      <w:rFonts w:ascii="Calibri" w:hAnsi="Calibri"/>
      <w:sz w:val="22"/>
      <w:szCs w:val="22"/>
    </w:rPr>
  </w:style>
  <w:style w:type="character" w:customStyle="1" w:styleId="1c">
    <w:name w:val="Основной текст с отступом Знак1"/>
    <w:semiHidden/>
    <w:rsid w:val="008D71FF"/>
    <w:rPr>
      <w:rFonts w:ascii="Calibri" w:hAnsi="Calibri"/>
      <w:sz w:val="22"/>
      <w:szCs w:val="22"/>
    </w:rPr>
  </w:style>
  <w:style w:type="character" w:customStyle="1" w:styleId="310">
    <w:name w:val="Основной текст с отступом 3 Знак1"/>
    <w:semiHidden/>
    <w:rsid w:val="008D71FF"/>
    <w:rPr>
      <w:rFonts w:ascii="Calibri" w:hAnsi="Calibri"/>
      <w:sz w:val="16"/>
      <w:szCs w:val="16"/>
    </w:rPr>
  </w:style>
  <w:style w:type="character" w:customStyle="1" w:styleId="311">
    <w:name w:val="Основной текст 3 Знак1"/>
    <w:semiHidden/>
    <w:rsid w:val="008D71FF"/>
    <w:rPr>
      <w:rFonts w:ascii="Calibri" w:hAnsi="Calibri"/>
      <w:sz w:val="16"/>
      <w:szCs w:val="16"/>
    </w:rPr>
  </w:style>
  <w:style w:type="character" w:customStyle="1" w:styleId="1d">
    <w:name w:val="Текст Знак1"/>
    <w:semiHidden/>
    <w:rsid w:val="008D71FF"/>
    <w:rPr>
      <w:rFonts w:ascii="Consolas" w:hAnsi="Consolas"/>
      <w:sz w:val="21"/>
      <w:szCs w:val="21"/>
    </w:rPr>
  </w:style>
  <w:style w:type="character" w:customStyle="1" w:styleId="1e">
    <w:name w:val="Текст выноски Знак1"/>
    <w:semiHidden/>
    <w:rsid w:val="008D71FF"/>
    <w:rPr>
      <w:rFonts w:ascii="Segoe UI" w:hAnsi="Segoe UI" w:cs="Segoe UI"/>
      <w:sz w:val="18"/>
      <w:szCs w:val="18"/>
    </w:rPr>
  </w:style>
  <w:style w:type="character" w:customStyle="1" w:styleId="1f">
    <w:name w:val="Схема документа Знак1"/>
    <w:semiHidden/>
    <w:rsid w:val="008D71FF"/>
    <w:rPr>
      <w:rFonts w:ascii="Segoe UI" w:hAnsi="Segoe UI" w:cs="Segoe UI"/>
      <w:sz w:val="16"/>
      <w:szCs w:val="16"/>
    </w:rPr>
  </w:style>
  <w:style w:type="character" w:customStyle="1" w:styleId="1f0">
    <w:name w:val="Подзаголовок Знак1"/>
    <w:rsid w:val="008D71FF"/>
    <w:rPr>
      <w:rFonts w:ascii="Calibri" w:eastAsia="Times New Roman" w:hAnsi="Calibri" w:cs="Times New Roman"/>
      <w:color w:val="5A5A5A"/>
      <w:spacing w:val="15"/>
      <w:sz w:val="22"/>
      <w:szCs w:val="22"/>
    </w:rPr>
  </w:style>
  <w:style w:type="character" w:customStyle="1" w:styleId="1f1">
    <w:name w:val="Основной текст Знак1"/>
    <w:semiHidden/>
    <w:rsid w:val="008D71FF"/>
    <w:rPr>
      <w:rFonts w:ascii="Calibri" w:hAnsi="Calibri"/>
      <w:sz w:val="22"/>
      <w:szCs w:val="22"/>
    </w:rPr>
  </w:style>
  <w:style w:type="character" w:customStyle="1" w:styleId="1f2">
    <w:name w:val="Название Знак1"/>
    <w:rsid w:val="008D71FF"/>
    <w:rPr>
      <w:rFonts w:ascii="Calibri Light" w:eastAsia="Times New Roman" w:hAnsi="Calibri Light" w:cs="Times New Roman"/>
      <w:spacing w:val="-10"/>
      <w:kern w:val="28"/>
      <w:sz w:val="56"/>
      <w:szCs w:val="56"/>
    </w:rPr>
  </w:style>
  <w:style w:type="character" w:customStyle="1" w:styleId="212">
    <w:name w:val="Основной текст с отступом 2 Знак1"/>
    <w:semiHidden/>
    <w:rsid w:val="008D71FF"/>
    <w:rPr>
      <w:rFonts w:ascii="Calibri" w:hAnsi="Calibri"/>
      <w:sz w:val="22"/>
      <w:szCs w:val="22"/>
    </w:rPr>
  </w:style>
  <w:style w:type="character" w:customStyle="1" w:styleId="1f3">
    <w:name w:val="Верхний колонтитул Знак1"/>
    <w:uiPriority w:val="99"/>
    <w:semiHidden/>
    <w:rsid w:val="008D71FF"/>
    <w:rPr>
      <w:rFonts w:ascii="Calibri" w:hAnsi="Calibri"/>
      <w:sz w:val="22"/>
      <w:szCs w:val="22"/>
    </w:rPr>
  </w:style>
  <w:style w:type="numbering" w:customStyle="1" w:styleId="WWNum28">
    <w:name w:val="WWNum28"/>
    <w:basedOn w:val="a2"/>
    <w:rsid w:val="008D71FF"/>
    <w:pPr>
      <w:numPr>
        <w:numId w:val="27"/>
      </w:numPr>
    </w:pPr>
  </w:style>
  <w:style w:type="paragraph" w:customStyle="1" w:styleId="27">
    <w:name w:val="Без интервала2"/>
    <w:rsid w:val="001A382F"/>
    <w:rPr>
      <w:rFonts w:eastAsia="Times New Roman"/>
      <w:sz w:val="22"/>
      <w:szCs w:val="22"/>
      <w:lang w:eastAsia="en-US"/>
    </w:rPr>
  </w:style>
  <w:style w:type="paragraph" w:styleId="HTML">
    <w:name w:val="HTML Preformatted"/>
    <w:basedOn w:val="a"/>
    <w:link w:val="HTML0"/>
    <w:unhideWhenUsed/>
    <w:rsid w:val="00572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572EC6"/>
    <w:rPr>
      <w:rFonts w:ascii="Courier New" w:eastAsia="Times New Roman" w:hAnsi="Courier New" w:cs="Courier New"/>
    </w:rPr>
  </w:style>
  <w:style w:type="character" w:customStyle="1" w:styleId="ConsPlusNormal0">
    <w:name w:val="ConsPlusNormal Знак"/>
    <w:link w:val="ConsPlusNormal"/>
    <w:uiPriority w:val="99"/>
    <w:locked/>
    <w:rsid w:val="0018342F"/>
    <w:rPr>
      <w:rFonts w:ascii="Arial" w:eastAsia="MS Mincho" w:hAnsi="Arial" w:cs="Arial"/>
      <w:lang w:eastAsia="ja-JP"/>
    </w:rPr>
  </w:style>
</w:styles>
</file>

<file path=word/webSettings.xml><?xml version="1.0" encoding="utf-8"?>
<w:webSettings xmlns:r="http://schemas.openxmlformats.org/officeDocument/2006/relationships" xmlns:w="http://schemas.openxmlformats.org/wordprocessingml/2006/main">
  <w:divs>
    <w:div w:id="5402992">
      <w:bodyDiv w:val="1"/>
      <w:marLeft w:val="0"/>
      <w:marRight w:val="0"/>
      <w:marTop w:val="0"/>
      <w:marBottom w:val="0"/>
      <w:divBdr>
        <w:top w:val="none" w:sz="0" w:space="0" w:color="auto"/>
        <w:left w:val="none" w:sz="0" w:space="0" w:color="auto"/>
        <w:bottom w:val="none" w:sz="0" w:space="0" w:color="auto"/>
        <w:right w:val="none" w:sz="0" w:space="0" w:color="auto"/>
      </w:divBdr>
    </w:div>
    <w:div w:id="150559029">
      <w:bodyDiv w:val="1"/>
      <w:marLeft w:val="0"/>
      <w:marRight w:val="0"/>
      <w:marTop w:val="0"/>
      <w:marBottom w:val="0"/>
      <w:divBdr>
        <w:top w:val="none" w:sz="0" w:space="0" w:color="auto"/>
        <w:left w:val="none" w:sz="0" w:space="0" w:color="auto"/>
        <w:bottom w:val="none" w:sz="0" w:space="0" w:color="auto"/>
        <w:right w:val="none" w:sz="0" w:space="0" w:color="auto"/>
      </w:divBdr>
    </w:div>
    <w:div w:id="152989975">
      <w:bodyDiv w:val="1"/>
      <w:marLeft w:val="0"/>
      <w:marRight w:val="0"/>
      <w:marTop w:val="0"/>
      <w:marBottom w:val="0"/>
      <w:divBdr>
        <w:top w:val="none" w:sz="0" w:space="0" w:color="auto"/>
        <w:left w:val="none" w:sz="0" w:space="0" w:color="auto"/>
        <w:bottom w:val="none" w:sz="0" w:space="0" w:color="auto"/>
        <w:right w:val="none" w:sz="0" w:space="0" w:color="auto"/>
      </w:divBdr>
    </w:div>
    <w:div w:id="382294473">
      <w:bodyDiv w:val="1"/>
      <w:marLeft w:val="0"/>
      <w:marRight w:val="0"/>
      <w:marTop w:val="0"/>
      <w:marBottom w:val="0"/>
      <w:divBdr>
        <w:top w:val="none" w:sz="0" w:space="0" w:color="auto"/>
        <w:left w:val="none" w:sz="0" w:space="0" w:color="auto"/>
        <w:bottom w:val="none" w:sz="0" w:space="0" w:color="auto"/>
        <w:right w:val="none" w:sz="0" w:space="0" w:color="auto"/>
      </w:divBdr>
    </w:div>
    <w:div w:id="382607167">
      <w:bodyDiv w:val="1"/>
      <w:marLeft w:val="0"/>
      <w:marRight w:val="0"/>
      <w:marTop w:val="0"/>
      <w:marBottom w:val="0"/>
      <w:divBdr>
        <w:top w:val="none" w:sz="0" w:space="0" w:color="auto"/>
        <w:left w:val="none" w:sz="0" w:space="0" w:color="auto"/>
        <w:bottom w:val="none" w:sz="0" w:space="0" w:color="auto"/>
        <w:right w:val="none" w:sz="0" w:space="0" w:color="auto"/>
      </w:divBdr>
    </w:div>
    <w:div w:id="454906719">
      <w:bodyDiv w:val="1"/>
      <w:marLeft w:val="0"/>
      <w:marRight w:val="0"/>
      <w:marTop w:val="0"/>
      <w:marBottom w:val="0"/>
      <w:divBdr>
        <w:top w:val="none" w:sz="0" w:space="0" w:color="auto"/>
        <w:left w:val="none" w:sz="0" w:space="0" w:color="auto"/>
        <w:bottom w:val="none" w:sz="0" w:space="0" w:color="auto"/>
        <w:right w:val="none" w:sz="0" w:space="0" w:color="auto"/>
      </w:divBdr>
    </w:div>
    <w:div w:id="559024735">
      <w:bodyDiv w:val="1"/>
      <w:marLeft w:val="0"/>
      <w:marRight w:val="0"/>
      <w:marTop w:val="0"/>
      <w:marBottom w:val="0"/>
      <w:divBdr>
        <w:top w:val="none" w:sz="0" w:space="0" w:color="auto"/>
        <w:left w:val="none" w:sz="0" w:space="0" w:color="auto"/>
        <w:bottom w:val="none" w:sz="0" w:space="0" w:color="auto"/>
        <w:right w:val="none" w:sz="0" w:space="0" w:color="auto"/>
      </w:divBdr>
    </w:div>
    <w:div w:id="655840516">
      <w:bodyDiv w:val="1"/>
      <w:marLeft w:val="0"/>
      <w:marRight w:val="0"/>
      <w:marTop w:val="0"/>
      <w:marBottom w:val="0"/>
      <w:divBdr>
        <w:top w:val="none" w:sz="0" w:space="0" w:color="auto"/>
        <w:left w:val="none" w:sz="0" w:space="0" w:color="auto"/>
        <w:bottom w:val="none" w:sz="0" w:space="0" w:color="auto"/>
        <w:right w:val="none" w:sz="0" w:space="0" w:color="auto"/>
      </w:divBdr>
    </w:div>
    <w:div w:id="809204005">
      <w:bodyDiv w:val="1"/>
      <w:marLeft w:val="0"/>
      <w:marRight w:val="0"/>
      <w:marTop w:val="0"/>
      <w:marBottom w:val="0"/>
      <w:divBdr>
        <w:top w:val="none" w:sz="0" w:space="0" w:color="auto"/>
        <w:left w:val="none" w:sz="0" w:space="0" w:color="auto"/>
        <w:bottom w:val="none" w:sz="0" w:space="0" w:color="auto"/>
        <w:right w:val="none" w:sz="0" w:space="0" w:color="auto"/>
      </w:divBdr>
    </w:div>
    <w:div w:id="854804994">
      <w:bodyDiv w:val="1"/>
      <w:marLeft w:val="0"/>
      <w:marRight w:val="0"/>
      <w:marTop w:val="0"/>
      <w:marBottom w:val="0"/>
      <w:divBdr>
        <w:top w:val="none" w:sz="0" w:space="0" w:color="auto"/>
        <w:left w:val="none" w:sz="0" w:space="0" w:color="auto"/>
        <w:bottom w:val="none" w:sz="0" w:space="0" w:color="auto"/>
        <w:right w:val="none" w:sz="0" w:space="0" w:color="auto"/>
      </w:divBdr>
    </w:div>
    <w:div w:id="1194928168">
      <w:bodyDiv w:val="1"/>
      <w:marLeft w:val="0"/>
      <w:marRight w:val="0"/>
      <w:marTop w:val="0"/>
      <w:marBottom w:val="0"/>
      <w:divBdr>
        <w:top w:val="none" w:sz="0" w:space="0" w:color="auto"/>
        <w:left w:val="none" w:sz="0" w:space="0" w:color="auto"/>
        <w:bottom w:val="none" w:sz="0" w:space="0" w:color="auto"/>
        <w:right w:val="none" w:sz="0" w:space="0" w:color="auto"/>
      </w:divBdr>
    </w:div>
    <w:div w:id="1215777496">
      <w:bodyDiv w:val="1"/>
      <w:marLeft w:val="0"/>
      <w:marRight w:val="0"/>
      <w:marTop w:val="0"/>
      <w:marBottom w:val="0"/>
      <w:divBdr>
        <w:top w:val="none" w:sz="0" w:space="0" w:color="auto"/>
        <w:left w:val="none" w:sz="0" w:space="0" w:color="auto"/>
        <w:bottom w:val="none" w:sz="0" w:space="0" w:color="auto"/>
        <w:right w:val="none" w:sz="0" w:space="0" w:color="auto"/>
      </w:divBdr>
    </w:div>
    <w:div w:id="1363633020">
      <w:bodyDiv w:val="1"/>
      <w:marLeft w:val="0"/>
      <w:marRight w:val="0"/>
      <w:marTop w:val="0"/>
      <w:marBottom w:val="0"/>
      <w:divBdr>
        <w:top w:val="none" w:sz="0" w:space="0" w:color="auto"/>
        <w:left w:val="none" w:sz="0" w:space="0" w:color="auto"/>
        <w:bottom w:val="none" w:sz="0" w:space="0" w:color="auto"/>
        <w:right w:val="none" w:sz="0" w:space="0" w:color="auto"/>
      </w:divBdr>
    </w:div>
    <w:div w:id="1364556633">
      <w:bodyDiv w:val="1"/>
      <w:marLeft w:val="0"/>
      <w:marRight w:val="0"/>
      <w:marTop w:val="0"/>
      <w:marBottom w:val="0"/>
      <w:divBdr>
        <w:top w:val="none" w:sz="0" w:space="0" w:color="auto"/>
        <w:left w:val="none" w:sz="0" w:space="0" w:color="auto"/>
        <w:bottom w:val="none" w:sz="0" w:space="0" w:color="auto"/>
        <w:right w:val="none" w:sz="0" w:space="0" w:color="auto"/>
      </w:divBdr>
    </w:div>
    <w:div w:id="1407803868">
      <w:bodyDiv w:val="1"/>
      <w:marLeft w:val="0"/>
      <w:marRight w:val="0"/>
      <w:marTop w:val="0"/>
      <w:marBottom w:val="0"/>
      <w:divBdr>
        <w:top w:val="none" w:sz="0" w:space="0" w:color="auto"/>
        <w:left w:val="none" w:sz="0" w:space="0" w:color="auto"/>
        <w:bottom w:val="none" w:sz="0" w:space="0" w:color="auto"/>
        <w:right w:val="none" w:sz="0" w:space="0" w:color="auto"/>
      </w:divBdr>
    </w:div>
    <w:div w:id="1479230823">
      <w:bodyDiv w:val="1"/>
      <w:marLeft w:val="0"/>
      <w:marRight w:val="0"/>
      <w:marTop w:val="0"/>
      <w:marBottom w:val="0"/>
      <w:divBdr>
        <w:top w:val="none" w:sz="0" w:space="0" w:color="auto"/>
        <w:left w:val="none" w:sz="0" w:space="0" w:color="auto"/>
        <w:bottom w:val="none" w:sz="0" w:space="0" w:color="auto"/>
        <w:right w:val="none" w:sz="0" w:space="0" w:color="auto"/>
      </w:divBdr>
    </w:div>
    <w:div w:id="1514952269">
      <w:bodyDiv w:val="1"/>
      <w:marLeft w:val="0"/>
      <w:marRight w:val="0"/>
      <w:marTop w:val="0"/>
      <w:marBottom w:val="0"/>
      <w:divBdr>
        <w:top w:val="none" w:sz="0" w:space="0" w:color="auto"/>
        <w:left w:val="none" w:sz="0" w:space="0" w:color="auto"/>
        <w:bottom w:val="none" w:sz="0" w:space="0" w:color="auto"/>
        <w:right w:val="none" w:sz="0" w:space="0" w:color="auto"/>
      </w:divBdr>
    </w:div>
    <w:div w:id="1662661730">
      <w:bodyDiv w:val="1"/>
      <w:marLeft w:val="0"/>
      <w:marRight w:val="0"/>
      <w:marTop w:val="0"/>
      <w:marBottom w:val="0"/>
      <w:divBdr>
        <w:top w:val="none" w:sz="0" w:space="0" w:color="auto"/>
        <w:left w:val="none" w:sz="0" w:space="0" w:color="auto"/>
        <w:bottom w:val="none" w:sz="0" w:space="0" w:color="auto"/>
        <w:right w:val="none" w:sz="0" w:space="0" w:color="auto"/>
      </w:divBdr>
    </w:div>
    <w:div w:id="166894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F00A0-E202-497A-A55C-13570CAE0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4858</Words>
  <Characters>27692</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Grizli777</Company>
  <LinksUpToDate>false</LinksUpToDate>
  <CharactersWithSpaces>32486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user</dc:creator>
  <cp:lastModifiedBy>Svetlana</cp:lastModifiedBy>
  <cp:revision>2</cp:revision>
  <cp:lastPrinted>2022-02-26T13:07:00Z</cp:lastPrinted>
  <dcterms:created xsi:type="dcterms:W3CDTF">2022-02-28T11:35:00Z</dcterms:created>
  <dcterms:modified xsi:type="dcterms:W3CDTF">2022-02-28T11:35:00Z</dcterms:modified>
</cp:coreProperties>
</file>